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74" w:rsidRDefault="00341174" w:rsidP="00BA3217">
      <w:pPr>
        <w:pStyle w:val="Default"/>
        <w:rPr>
          <w:rFonts w:ascii="Verdana" w:hAnsi="Verdana" w:cs="Verdana"/>
        </w:rPr>
      </w:pPr>
    </w:p>
    <w:p w:rsidR="00341174" w:rsidRDefault="00341174" w:rsidP="00BA3217">
      <w:pPr>
        <w:pStyle w:val="Default"/>
        <w:rPr>
          <w:rFonts w:ascii="Verdana" w:hAnsi="Verdana" w:cs="Verdana"/>
        </w:rPr>
      </w:pPr>
    </w:p>
    <w:p w:rsidR="00341174" w:rsidRDefault="00341174" w:rsidP="00E345EE">
      <w:pPr>
        <w:pBdr>
          <w:top w:val="single" w:sz="4" w:space="1" w:color="auto"/>
          <w:left w:val="single" w:sz="4" w:space="4" w:color="auto"/>
          <w:bottom w:val="single" w:sz="4" w:space="1" w:color="auto"/>
          <w:right w:val="single" w:sz="4" w:space="4" w:color="auto"/>
        </w:pBdr>
        <w:shd w:val="clear" w:color="auto" w:fill="FFC000"/>
        <w:spacing w:before="240"/>
        <w:jc w:val="center"/>
        <w:rPr>
          <w:rFonts w:ascii="Verdana" w:hAnsi="Verdana" w:cs="Verdana"/>
        </w:rPr>
      </w:pPr>
      <w:r w:rsidRPr="00C93584">
        <w:rPr>
          <w:rFonts w:ascii="Verdana" w:hAnsi="Verdana" w:cs="Verdana"/>
          <w:b/>
          <w:bCs/>
        </w:rPr>
        <w:t>Specyfikacja Istotnych Warunków Zamówienia</w:t>
      </w:r>
    </w:p>
    <w:p w:rsidR="00341174" w:rsidRDefault="00341174" w:rsidP="002E741A">
      <w:pPr>
        <w:shd w:val="clear" w:color="auto" w:fill="FFFFFF"/>
        <w:spacing w:after="0" w:line="360" w:lineRule="auto"/>
        <w:jc w:val="both"/>
        <w:rPr>
          <w:rFonts w:ascii="Verdana" w:hAnsi="Verdana" w:cs="Verdana"/>
          <w:b/>
          <w:bCs/>
          <w:sz w:val="20"/>
          <w:szCs w:val="20"/>
          <w:lang w:eastAsia="pl-PL"/>
        </w:rPr>
      </w:pPr>
      <w:r w:rsidRPr="00E61D36">
        <w:rPr>
          <w:rFonts w:ascii="Verdana" w:hAnsi="Verdana" w:cs="Verdana"/>
          <w:sz w:val="20"/>
          <w:szCs w:val="20"/>
          <w:u w:val="single"/>
        </w:rPr>
        <w:t>Przedmiot zamówienia:</w:t>
      </w:r>
      <w:r w:rsidRPr="00E61D36">
        <w:rPr>
          <w:rFonts w:ascii="Verdana" w:hAnsi="Verdana" w:cs="Verdana"/>
          <w:b/>
          <w:bCs/>
          <w:sz w:val="20"/>
          <w:szCs w:val="20"/>
          <w:lang w:eastAsia="pl-PL"/>
        </w:rPr>
        <w:t xml:space="preserve"> </w:t>
      </w:r>
    </w:p>
    <w:p w:rsidR="00341174" w:rsidRPr="00740AAF" w:rsidRDefault="00341174" w:rsidP="00E345EE">
      <w:pPr>
        <w:shd w:val="clear" w:color="auto" w:fill="FFFFFF"/>
        <w:spacing w:after="0" w:line="360" w:lineRule="auto"/>
        <w:jc w:val="both"/>
        <w:rPr>
          <w:rFonts w:ascii="Verdana" w:hAnsi="Verdana" w:cs="Verdana"/>
          <w:b/>
          <w:bCs/>
          <w:sz w:val="20"/>
          <w:szCs w:val="20"/>
          <w:shd w:val="clear" w:color="auto" w:fill="FFFFFF"/>
        </w:rPr>
      </w:pPr>
      <w:r w:rsidRPr="00740AAF">
        <w:rPr>
          <w:rFonts w:ascii="Verdana" w:hAnsi="Verdana" w:cs="Verdana"/>
          <w:b/>
          <w:bCs/>
          <w:sz w:val="20"/>
          <w:szCs w:val="20"/>
          <w:shd w:val="clear" w:color="auto" w:fill="FFFFFF"/>
        </w:rPr>
        <w:t>ŚWIADCZENIE USŁUGI NADZORU INWESTORSKIEGO PRZY REALIZACJI</w:t>
      </w:r>
      <w:r w:rsidRPr="00740AAF">
        <w:rPr>
          <w:rStyle w:val="apple-converted-space"/>
          <w:rFonts w:ascii="Verdana" w:hAnsi="Verdana" w:cs="Verdana"/>
          <w:b/>
          <w:bCs/>
          <w:sz w:val="20"/>
          <w:szCs w:val="20"/>
          <w:shd w:val="clear" w:color="auto" w:fill="FFFFFF"/>
        </w:rPr>
        <w:t> </w:t>
      </w:r>
      <w:r w:rsidRPr="00740AAF">
        <w:rPr>
          <w:rFonts w:ascii="Verdana" w:hAnsi="Verdana" w:cs="Verdana"/>
          <w:b/>
          <w:bCs/>
          <w:sz w:val="20"/>
          <w:szCs w:val="20"/>
          <w:shd w:val="clear" w:color="auto" w:fill="FFFFFF"/>
        </w:rPr>
        <w:t>ZADANIA INWESTYCYJNEGO - BUDOWA   PUNKTÓW SELEKTYWNEGO ZBIERANIA ODPADÓW KOMUNALNYCH NA TERENIE GMIN LIP</w:t>
      </w:r>
      <w:r>
        <w:rPr>
          <w:rFonts w:ascii="Verdana" w:hAnsi="Verdana" w:cs="Verdana"/>
          <w:b/>
          <w:bCs/>
          <w:sz w:val="20"/>
          <w:szCs w:val="20"/>
          <w:shd w:val="clear" w:color="auto" w:fill="FFFFFF"/>
        </w:rPr>
        <w:t>IN</w:t>
      </w:r>
      <w:r w:rsidRPr="00740AAF">
        <w:rPr>
          <w:rFonts w:ascii="Verdana" w:hAnsi="Verdana" w:cs="Verdana"/>
          <w:b/>
          <w:bCs/>
          <w:sz w:val="20"/>
          <w:szCs w:val="20"/>
          <w:shd w:val="clear" w:color="auto" w:fill="FFFFFF"/>
        </w:rPr>
        <w:t xml:space="preserve">KI, MOSZCZENICA, ROPA, UŚCIE GORLICKIE.          </w:t>
      </w:r>
    </w:p>
    <w:p w:rsidR="00341174" w:rsidRPr="00E61D36" w:rsidRDefault="00341174" w:rsidP="002E741A">
      <w:pPr>
        <w:shd w:val="clear" w:color="auto" w:fill="FFFFFF"/>
        <w:spacing w:after="0" w:line="360" w:lineRule="auto"/>
        <w:jc w:val="both"/>
        <w:rPr>
          <w:rFonts w:ascii="Verdana" w:hAnsi="Verdana" w:cs="Verdana"/>
          <w:b/>
          <w:bCs/>
          <w:sz w:val="20"/>
          <w:szCs w:val="20"/>
          <w:lang w:eastAsia="pl-PL"/>
        </w:rPr>
      </w:pPr>
    </w:p>
    <w:p w:rsidR="00341174" w:rsidRPr="00E61D36" w:rsidRDefault="00341174" w:rsidP="002E741A">
      <w:pPr>
        <w:autoSpaceDE w:val="0"/>
        <w:autoSpaceDN w:val="0"/>
        <w:adjustRightInd w:val="0"/>
        <w:spacing w:after="0" w:line="360" w:lineRule="auto"/>
        <w:jc w:val="both"/>
        <w:rPr>
          <w:rFonts w:ascii="Verdana" w:hAnsi="Verdana" w:cs="Verdana"/>
          <w:sz w:val="20"/>
          <w:szCs w:val="20"/>
        </w:rPr>
      </w:pPr>
      <w:r w:rsidRPr="00E61D36">
        <w:rPr>
          <w:rFonts w:ascii="Verdana" w:hAnsi="Verdana" w:cs="Verdana"/>
          <w:sz w:val="20"/>
          <w:szCs w:val="20"/>
          <w:lang w:eastAsia="pl-PL"/>
        </w:rPr>
        <w:t xml:space="preserve">Projekt współfinansowany w ramach : </w:t>
      </w:r>
    </w:p>
    <w:p w:rsidR="00341174" w:rsidRPr="00D627A7" w:rsidRDefault="00341174" w:rsidP="00FD6711">
      <w:pPr>
        <w:autoSpaceDE w:val="0"/>
        <w:autoSpaceDN w:val="0"/>
        <w:adjustRightInd w:val="0"/>
        <w:spacing w:line="300" w:lineRule="auto"/>
        <w:jc w:val="both"/>
        <w:rPr>
          <w:rFonts w:ascii="Arial" w:hAnsi="Arial" w:cs="Arial"/>
          <w:color w:val="474747"/>
          <w:u w:val="single"/>
        </w:rPr>
      </w:pPr>
      <w:r w:rsidRPr="00D627A7">
        <w:rPr>
          <w:rFonts w:ascii="Arial" w:hAnsi="Arial" w:cs="Arial"/>
          <w:color w:val="474747"/>
          <w:u w:val="single"/>
        </w:rPr>
        <w:t>Programu Operacyjnego Infrastruktura i Środowisko 2014-2020</w:t>
      </w:r>
    </w:p>
    <w:p w:rsidR="00341174" w:rsidRPr="00FD6711" w:rsidRDefault="00341174" w:rsidP="00FD6711">
      <w:pPr>
        <w:autoSpaceDE w:val="0"/>
        <w:autoSpaceDN w:val="0"/>
        <w:adjustRightInd w:val="0"/>
        <w:spacing w:line="300" w:lineRule="auto"/>
        <w:jc w:val="both"/>
        <w:rPr>
          <w:rFonts w:ascii="Verdana" w:hAnsi="Verdana" w:cs="Verdana"/>
          <w:color w:val="000000"/>
          <w:sz w:val="20"/>
          <w:szCs w:val="20"/>
        </w:rPr>
      </w:pPr>
      <w:r w:rsidRPr="00FD6711">
        <w:rPr>
          <w:rFonts w:ascii="Verdana" w:hAnsi="Verdana" w:cs="Verdana"/>
          <w:color w:val="000000"/>
          <w:sz w:val="20"/>
          <w:szCs w:val="20"/>
        </w:rPr>
        <w:t>OŚ II.  Ochrona środowiska, w tym adaptacja do zmian klimatu</w:t>
      </w:r>
    </w:p>
    <w:p w:rsidR="00341174" w:rsidRPr="00FD6711" w:rsidRDefault="00341174" w:rsidP="00FD6711">
      <w:pPr>
        <w:autoSpaceDE w:val="0"/>
        <w:autoSpaceDN w:val="0"/>
        <w:adjustRightInd w:val="0"/>
        <w:spacing w:line="300" w:lineRule="auto"/>
        <w:jc w:val="both"/>
        <w:rPr>
          <w:rFonts w:ascii="Verdana" w:hAnsi="Verdana" w:cs="Verdana"/>
          <w:color w:val="000000"/>
          <w:sz w:val="20"/>
          <w:szCs w:val="20"/>
        </w:rPr>
      </w:pPr>
      <w:r w:rsidRPr="00FD6711">
        <w:rPr>
          <w:rFonts w:ascii="Verdana" w:hAnsi="Verdana" w:cs="Verdana"/>
          <w:color w:val="000000"/>
          <w:sz w:val="20"/>
          <w:szCs w:val="20"/>
        </w:rPr>
        <w:t>Działanie 2.2 Gospodarka odpadami komunalnym</w:t>
      </w:r>
    </w:p>
    <w:p w:rsidR="00341174" w:rsidRPr="00FD6711" w:rsidRDefault="00341174" w:rsidP="00FD6711">
      <w:pPr>
        <w:autoSpaceDE w:val="0"/>
        <w:autoSpaceDN w:val="0"/>
        <w:adjustRightInd w:val="0"/>
        <w:spacing w:line="300" w:lineRule="auto"/>
        <w:jc w:val="both"/>
        <w:rPr>
          <w:rFonts w:ascii="Verdana" w:hAnsi="Verdana" w:cs="Verdana"/>
          <w:color w:val="000000"/>
          <w:sz w:val="20"/>
          <w:szCs w:val="20"/>
        </w:rPr>
      </w:pPr>
      <w:r w:rsidRPr="00FD6711">
        <w:rPr>
          <w:rFonts w:ascii="Verdana" w:hAnsi="Verdana" w:cs="Verdana"/>
          <w:color w:val="000000"/>
          <w:sz w:val="20"/>
          <w:szCs w:val="20"/>
        </w:rPr>
        <w:t>Nr konkursu</w:t>
      </w:r>
      <w:r>
        <w:rPr>
          <w:rFonts w:ascii="Verdana" w:hAnsi="Verdana" w:cs="Verdana"/>
          <w:color w:val="000000"/>
          <w:sz w:val="20"/>
          <w:szCs w:val="20"/>
        </w:rPr>
        <w:t xml:space="preserve"> POIS.02.02.00-00-0016/16</w:t>
      </w:r>
    </w:p>
    <w:p w:rsidR="00341174" w:rsidRPr="00E61D36" w:rsidRDefault="00341174" w:rsidP="00B51CE1">
      <w:pPr>
        <w:spacing w:after="0" w:line="240" w:lineRule="auto"/>
        <w:jc w:val="both"/>
        <w:rPr>
          <w:rFonts w:ascii="Verdana" w:hAnsi="Verdana" w:cs="Verdana"/>
          <w:sz w:val="20"/>
          <w:szCs w:val="20"/>
          <w:lang w:eastAsia="pl-PL"/>
        </w:rPr>
      </w:pPr>
    </w:p>
    <w:p w:rsidR="00341174" w:rsidRPr="00E61D36" w:rsidRDefault="00341174" w:rsidP="002E470A">
      <w:pPr>
        <w:rPr>
          <w:rFonts w:ascii="Verdana" w:hAnsi="Verdana" w:cs="Verdana"/>
          <w:sz w:val="20"/>
          <w:szCs w:val="20"/>
          <w:u w:val="single"/>
        </w:rPr>
      </w:pPr>
      <w:r w:rsidRPr="00E61D36">
        <w:rPr>
          <w:rFonts w:ascii="Verdana" w:hAnsi="Verdana" w:cs="Verdana"/>
          <w:sz w:val="20"/>
          <w:szCs w:val="20"/>
          <w:u w:val="single"/>
        </w:rPr>
        <w:t>Tryb zamówienia:</w:t>
      </w:r>
    </w:p>
    <w:p w:rsidR="00341174" w:rsidRPr="00E61D36" w:rsidRDefault="00341174" w:rsidP="002E470A">
      <w:pPr>
        <w:spacing w:before="240"/>
        <w:rPr>
          <w:rFonts w:ascii="Verdana" w:hAnsi="Verdana" w:cs="Verdana"/>
          <w:b/>
          <w:bCs/>
          <w:sz w:val="20"/>
          <w:szCs w:val="20"/>
        </w:rPr>
      </w:pPr>
      <w:r>
        <w:rPr>
          <w:rFonts w:ascii="Verdana" w:hAnsi="Verdana" w:cs="Verdana"/>
          <w:b/>
          <w:bCs/>
          <w:sz w:val="20"/>
          <w:szCs w:val="20"/>
        </w:rPr>
        <w:t>Przetarg nieograniczony</w:t>
      </w:r>
    </w:p>
    <w:p w:rsidR="00341174" w:rsidRPr="00923704" w:rsidRDefault="00341174" w:rsidP="002E470A">
      <w:pPr>
        <w:spacing w:before="240"/>
        <w:rPr>
          <w:rFonts w:ascii="Verdana" w:hAnsi="Verdana" w:cs="Verdana"/>
          <w:b/>
          <w:bCs/>
          <w:sz w:val="20"/>
          <w:szCs w:val="20"/>
        </w:rPr>
      </w:pPr>
      <w:r w:rsidRPr="00923704">
        <w:rPr>
          <w:rFonts w:ascii="Verdana" w:hAnsi="Verdana" w:cs="Verdana"/>
          <w:b/>
          <w:bCs/>
          <w:sz w:val="20"/>
          <w:szCs w:val="20"/>
        </w:rPr>
        <w:t xml:space="preserve">Sprawa nr  : </w:t>
      </w:r>
      <w:r>
        <w:rPr>
          <w:rFonts w:ascii="Verdana" w:hAnsi="Verdana" w:cs="Verdana"/>
          <w:b/>
          <w:bCs/>
          <w:sz w:val="20"/>
          <w:szCs w:val="20"/>
        </w:rPr>
        <w:t>OA.271.64.2018</w:t>
      </w:r>
    </w:p>
    <w:p w:rsidR="00341174" w:rsidRDefault="00341174" w:rsidP="00FB7D13">
      <w:pPr>
        <w:autoSpaceDE w:val="0"/>
        <w:autoSpaceDN w:val="0"/>
        <w:adjustRightInd w:val="0"/>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41174" w:rsidRDefault="00341174" w:rsidP="002E470A">
      <w:pPr>
        <w:spacing w:before="240"/>
        <w:rPr>
          <w:rFonts w:ascii="Verdana" w:hAnsi="Verdana" w:cs="Verdana"/>
          <w:b/>
          <w:bCs/>
          <w:sz w:val="20"/>
          <w:szCs w:val="20"/>
        </w:rPr>
      </w:pPr>
    </w:p>
    <w:p w:rsidR="00341174" w:rsidRDefault="00341174" w:rsidP="002E470A">
      <w:pPr>
        <w:spacing w:before="240"/>
        <w:rPr>
          <w:rFonts w:ascii="Verdana" w:hAnsi="Verdana" w:cs="Verdana"/>
          <w:b/>
          <w:bCs/>
          <w:sz w:val="20"/>
          <w:szCs w:val="20"/>
        </w:rPr>
      </w:pPr>
    </w:p>
    <w:p w:rsidR="00341174" w:rsidRPr="002D6B97" w:rsidRDefault="00341174" w:rsidP="00097EE8">
      <w:pPr>
        <w:spacing w:after="120" w:line="276" w:lineRule="auto"/>
      </w:pPr>
      <w:r w:rsidRPr="002D6B97">
        <w:t>Ogłoszenie o przetargu nieograniczonym ukazało się:</w:t>
      </w:r>
    </w:p>
    <w:p w:rsidR="00341174" w:rsidRDefault="00341174" w:rsidP="00097EE8">
      <w:pPr>
        <w:spacing w:after="120" w:line="276" w:lineRule="auto"/>
      </w:pPr>
      <w:r w:rsidRPr="002D6B97">
        <w:t xml:space="preserve">1/ </w:t>
      </w:r>
      <w:r>
        <w:t>w Bazie Konkurencyjności</w:t>
      </w:r>
      <w:r w:rsidR="00774552">
        <w:t xml:space="preserve"> dnia 2018-06-01</w:t>
      </w:r>
    </w:p>
    <w:p w:rsidR="00341174" w:rsidRPr="002D6B97" w:rsidRDefault="00341174" w:rsidP="00097EE8">
      <w:pPr>
        <w:spacing w:after="120" w:line="276" w:lineRule="auto"/>
      </w:pPr>
      <w:r>
        <w:t xml:space="preserve">2/ </w:t>
      </w:r>
      <w:r w:rsidRPr="002D6B97">
        <w:t xml:space="preserve">w Biuletynie Zamówień Publicznych nr </w:t>
      </w:r>
      <w:r w:rsidR="00774552">
        <w:t>566501-N-</w:t>
      </w:r>
      <w:r>
        <w:t xml:space="preserve">2018 </w:t>
      </w:r>
      <w:r w:rsidRPr="002D6B97">
        <w:t>z dnia 201</w:t>
      </w:r>
      <w:r>
        <w:t>8</w:t>
      </w:r>
      <w:r w:rsidRPr="002D6B97">
        <w:t>-</w:t>
      </w:r>
      <w:r>
        <w:t>06</w:t>
      </w:r>
      <w:r w:rsidRPr="002D6B97">
        <w:t>-</w:t>
      </w:r>
      <w:r w:rsidR="00774552">
        <w:t>01</w:t>
      </w:r>
    </w:p>
    <w:p w:rsidR="00341174" w:rsidRPr="002D6B97" w:rsidRDefault="00341174" w:rsidP="00097EE8">
      <w:pPr>
        <w:spacing w:after="120" w:line="276" w:lineRule="auto"/>
      </w:pPr>
      <w:r>
        <w:t>3</w:t>
      </w:r>
      <w:r w:rsidRPr="002D6B97">
        <w:t>/ w siedzibie Zamawiającego dnia 201</w:t>
      </w:r>
      <w:r>
        <w:t>8</w:t>
      </w:r>
      <w:r w:rsidRPr="002D6B97">
        <w:t>-</w:t>
      </w:r>
      <w:r>
        <w:t>06</w:t>
      </w:r>
      <w:r w:rsidRPr="002D6B97">
        <w:t>-</w:t>
      </w:r>
      <w:r w:rsidR="00774552">
        <w:t>01</w:t>
      </w:r>
    </w:p>
    <w:p w:rsidR="00341174" w:rsidRPr="002D6B97" w:rsidRDefault="00341174" w:rsidP="00097EE8">
      <w:pPr>
        <w:spacing w:after="120" w:line="276" w:lineRule="auto"/>
      </w:pPr>
      <w:r>
        <w:t>4</w:t>
      </w:r>
      <w:r w:rsidRPr="002D6B97">
        <w:t>/ na stronie internetowej zamawiającego  dnia 201</w:t>
      </w:r>
      <w:r>
        <w:t>8</w:t>
      </w:r>
      <w:r w:rsidRPr="002D6B97">
        <w:t>-</w:t>
      </w:r>
      <w:r>
        <w:t>06</w:t>
      </w:r>
      <w:r w:rsidRPr="002D6B97">
        <w:t>-</w:t>
      </w:r>
      <w:r w:rsidR="00774552">
        <w:t>01</w:t>
      </w:r>
    </w:p>
    <w:p w:rsidR="00774552" w:rsidRDefault="00774552" w:rsidP="00774552">
      <w:pPr>
        <w:ind w:left="4962"/>
        <w:jc w:val="center"/>
      </w:pPr>
      <w:r w:rsidRPr="00D059B0">
        <w:t>ZATWIERDZAM:</w:t>
      </w:r>
    </w:p>
    <w:p w:rsidR="00774552" w:rsidRDefault="00774552" w:rsidP="00774552">
      <w:pPr>
        <w:tabs>
          <w:tab w:val="left" w:pos="426"/>
        </w:tabs>
        <w:autoSpaceDE w:val="0"/>
        <w:autoSpaceDN w:val="0"/>
        <w:adjustRightInd w:val="0"/>
        <w:spacing w:before="60" w:after="60"/>
        <w:ind w:left="4962"/>
        <w:jc w:val="center"/>
        <w:outlineLvl w:val="8"/>
      </w:pPr>
      <w:r>
        <w:t>WÓJT GMINY</w:t>
      </w:r>
    </w:p>
    <w:p w:rsidR="00774552" w:rsidRPr="00D059B0" w:rsidRDefault="00774552" w:rsidP="00774552">
      <w:pPr>
        <w:tabs>
          <w:tab w:val="left" w:pos="426"/>
        </w:tabs>
        <w:autoSpaceDE w:val="0"/>
        <w:autoSpaceDN w:val="0"/>
        <w:adjustRightInd w:val="0"/>
        <w:spacing w:before="60" w:after="60"/>
        <w:ind w:left="4962"/>
        <w:jc w:val="center"/>
        <w:outlineLvl w:val="8"/>
      </w:pPr>
      <w:r>
        <w:t>(-) Jerzy Wałęga</w:t>
      </w:r>
      <w:r w:rsidRPr="00D059B0">
        <w:t xml:space="preserve"> </w:t>
      </w:r>
    </w:p>
    <w:p w:rsidR="00341174" w:rsidRDefault="00341174" w:rsidP="002E470A">
      <w:pPr>
        <w:spacing w:before="240"/>
        <w:rPr>
          <w:rFonts w:ascii="Verdana" w:hAnsi="Verdana" w:cs="Verdana"/>
          <w:b/>
          <w:bCs/>
          <w:sz w:val="20"/>
          <w:szCs w:val="20"/>
        </w:rPr>
      </w:pPr>
    </w:p>
    <w:p w:rsidR="00341174" w:rsidRPr="00E61D36" w:rsidRDefault="00341174" w:rsidP="002E470A">
      <w:pPr>
        <w:spacing w:before="240"/>
        <w:rPr>
          <w:rFonts w:ascii="Verdana" w:hAnsi="Verdana" w:cs="Verdana"/>
          <w:b/>
          <w:bCs/>
          <w:sz w:val="20"/>
          <w:szCs w:val="20"/>
        </w:rPr>
      </w:pPr>
    </w:p>
    <w:p w:rsidR="00341174" w:rsidRPr="00985997" w:rsidRDefault="00341174" w:rsidP="00774552">
      <w:pPr>
        <w:spacing w:before="240"/>
        <w:jc w:val="right"/>
        <w:rPr>
          <w:rFonts w:ascii="Verdana" w:hAnsi="Verdana" w:cs="Verdana"/>
          <w:sz w:val="20"/>
          <w:szCs w:val="20"/>
        </w:rPr>
      </w:pPr>
      <w:r>
        <w:rPr>
          <w:rFonts w:ascii="Verdana" w:hAnsi="Verdana" w:cs="Verdana"/>
          <w:sz w:val="20"/>
          <w:szCs w:val="20"/>
        </w:rPr>
        <w:t>Moszczenica</w:t>
      </w:r>
      <w:r w:rsidRPr="00985997">
        <w:rPr>
          <w:rFonts w:ascii="Verdana" w:hAnsi="Verdana" w:cs="Verdana"/>
          <w:sz w:val="20"/>
          <w:szCs w:val="20"/>
        </w:rPr>
        <w:t>,</w:t>
      </w:r>
      <w:r>
        <w:rPr>
          <w:rFonts w:ascii="Verdana" w:hAnsi="Verdana" w:cs="Verdana"/>
          <w:sz w:val="20"/>
          <w:szCs w:val="20"/>
        </w:rPr>
        <w:t xml:space="preserve"> dnia </w:t>
      </w:r>
      <w:r w:rsidR="00774552">
        <w:rPr>
          <w:rFonts w:ascii="Verdana" w:hAnsi="Verdana" w:cs="Verdana"/>
          <w:sz w:val="20"/>
          <w:szCs w:val="20"/>
        </w:rPr>
        <w:t>1 czerwca</w:t>
      </w:r>
      <w:r w:rsidRPr="00985997">
        <w:rPr>
          <w:rFonts w:ascii="Verdana" w:hAnsi="Verdana" w:cs="Verdana"/>
          <w:sz w:val="20"/>
          <w:szCs w:val="20"/>
        </w:rPr>
        <w:t xml:space="preserve"> 2018 r.</w:t>
      </w:r>
    </w:p>
    <w:p w:rsidR="00341174" w:rsidRDefault="00341174" w:rsidP="00D64F92">
      <w:pPr>
        <w:spacing w:before="240"/>
        <w:rPr>
          <w:rFonts w:ascii="Verdana" w:hAnsi="Verdana" w:cs="Verdana"/>
        </w:rPr>
      </w:pPr>
    </w:p>
    <w:p w:rsidR="004B1A23" w:rsidRDefault="004B1A23" w:rsidP="00D64F92">
      <w:pPr>
        <w:spacing w:before="240"/>
        <w:rPr>
          <w:rFonts w:ascii="Verdana" w:hAnsi="Verdana" w:cs="Verdana"/>
        </w:rPr>
      </w:pPr>
    </w:p>
    <w:p w:rsidR="00341174" w:rsidRPr="00E61D36" w:rsidRDefault="00341174" w:rsidP="00D30D7B">
      <w:pPr>
        <w:pStyle w:val="Default"/>
        <w:rPr>
          <w:rFonts w:ascii="Verdana" w:hAnsi="Verdana" w:cs="Verdana"/>
          <w:sz w:val="20"/>
          <w:szCs w:val="20"/>
        </w:rPr>
      </w:pPr>
      <w:r w:rsidRPr="00E61D36">
        <w:rPr>
          <w:rFonts w:ascii="Verdana" w:hAnsi="Verdana" w:cs="Verdana"/>
          <w:b/>
          <w:bCs/>
          <w:sz w:val="20"/>
          <w:szCs w:val="20"/>
        </w:rPr>
        <w:t xml:space="preserve">I. Nazwa (firma) oraz adres zamawiającego: </w:t>
      </w:r>
    </w:p>
    <w:p w:rsidR="00341174" w:rsidRPr="00E61D36" w:rsidRDefault="00341174" w:rsidP="00D30D7B">
      <w:pPr>
        <w:pStyle w:val="Default"/>
        <w:rPr>
          <w:rFonts w:ascii="Verdana" w:hAnsi="Verdana" w:cs="Verdana"/>
          <w:sz w:val="20"/>
          <w:szCs w:val="20"/>
        </w:rPr>
      </w:pPr>
    </w:p>
    <w:p w:rsidR="00341174" w:rsidRPr="00D627A7" w:rsidRDefault="00341174" w:rsidP="00D627A7">
      <w:pPr>
        <w:spacing w:before="60" w:line="240" w:lineRule="auto"/>
        <w:rPr>
          <w:rFonts w:ascii="Verdana" w:hAnsi="Verdana" w:cs="Verdana"/>
          <w:sz w:val="20"/>
          <w:szCs w:val="20"/>
        </w:rPr>
      </w:pPr>
      <w:r w:rsidRPr="00D627A7">
        <w:rPr>
          <w:rFonts w:ascii="Verdana" w:hAnsi="Verdana" w:cs="Verdana"/>
          <w:sz w:val="20"/>
          <w:szCs w:val="20"/>
        </w:rPr>
        <w:t xml:space="preserve">Zamawiający:  </w:t>
      </w:r>
    </w:p>
    <w:p w:rsidR="00341174" w:rsidRPr="00D627A7" w:rsidRDefault="00341174" w:rsidP="00D627A7">
      <w:pPr>
        <w:spacing w:before="60" w:line="240" w:lineRule="auto"/>
        <w:rPr>
          <w:rFonts w:ascii="Verdana" w:hAnsi="Verdana" w:cs="Verdana"/>
          <w:sz w:val="20"/>
          <w:szCs w:val="20"/>
        </w:rPr>
      </w:pPr>
      <w:r w:rsidRPr="00D627A7">
        <w:rPr>
          <w:rFonts w:ascii="Verdana" w:hAnsi="Verdana" w:cs="Verdana"/>
          <w:sz w:val="20"/>
          <w:szCs w:val="20"/>
        </w:rPr>
        <w:t>Gmin</w:t>
      </w:r>
      <w:r>
        <w:rPr>
          <w:rFonts w:ascii="Verdana" w:hAnsi="Verdana" w:cs="Verdana"/>
          <w:sz w:val="20"/>
          <w:szCs w:val="20"/>
        </w:rPr>
        <w:t>a</w:t>
      </w:r>
      <w:r w:rsidRPr="00D627A7">
        <w:rPr>
          <w:rFonts w:ascii="Verdana" w:hAnsi="Verdana" w:cs="Verdana"/>
          <w:sz w:val="20"/>
          <w:szCs w:val="20"/>
        </w:rPr>
        <w:t xml:space="preserve"> </w:t>
      </w:r>
      <w:r>
        <w:rPr>
          <w:rFonts w:ascii="Verdana" w:hAnsi="Verdana" w:cs="Verdana"/>
          <w:sz w:val="20"/>
          <w:szCs w:val="20"/>
        </w:rPr>
        <w:t>Moszczenica</w:t>
      </w:r>
    </w:p>
    <w:p w:rsidR="00341174" w:rsidRPr="00D627A7" w:rsidRDefault="00341174" w:rsidP="00D627A7">
      <w:pPr>
        <w:spacing w:before="60" w:line="240" w:lineRule="auto"/>
        <w:rPr>
          <w:rFonts w:ascii="Verdana" w:hAnsi="Verdana" w:cs="Verdana"/>
          <w:sz w:val="20"/>
          <w:szCs w:val="20"/>
        </w:rPr>
      </w:pPr>
      <w:r w:rsidRPr="00D627A7">
        <w:rPr>
          <w:rFonts w:ascii="Verdana" w:hAnsi="Verdana" w:cs="Verdana"/>
          <w:sz w:val="20"/>
          <w:szCs w:val="20"/>
        </w:rPr>
        <w:t>Adres:</w:t>
      </w:r>
      <w:r w:rsidRPr="00D627A7">
        <w:rPr>
          <w:rFonts w:ascii="Verdana" w:hAnsi="Verdana" w:cs="Verdana"/>
          <w:sz w:val="20"/>
          <w:szCs w:val="20"/>
        </w:rPr>
        <w:tab/>
        <w:t xml:space="preserve">ul. </w:t>
      </w:r>
      <w:r>
        <w:rPr>
          <w:rFonts w:ascii="Verdana" w:hAnsi="Verdana" w:cs="Verdana"/>
          <w:sz w:val="20"/>
          <w:szCs w:val="20"/>
        </w:rPr>
        <w:t xml:space="preserve">Samorządowa 4 </w:t>
      </w:r>
      <w:r w:rsidRPr="00D627A7">
        <w:rPr>
          <w:rFonts w:ascii="Verdana" w:hAnsi="Verdana" w:cs="Verdana"/>
          <w:sz w:val="20"/>
          <w:szCs w:val="20"/>
        </w:rPr>
        <w:t xml:space="preserve">, </w:t>
      </w:r>
      <w:r>
        <w:rPr>
          <w:rFonts w:ascii="Verdana" w:hAnsi="Verdana" w:cs="Verdana"/>
          <w:sz w:val="20"/>
          <w:szCs w:val="20"/>
        </w:rPr>
        <w:t>38-321</w:t>
      </w:r>
      <w:r w:rsidRPr="00D627A7">
        <w:rPr>
          <w:rFonts w:ascii="Verdana" w:hAnsi="Verdana" w:cs="Verdana"/>
          <w:sz w:val="20"/>
          <w:szCs w:val="20"/>
        </w:rPr>
        <w:t xml:space="preserve"> Moszczenica</w:t>
      </w:r>
    </w:p>
    <w:p w:rsidR="00341174" w:rsidRPr="00D627A7" w:rsidRDefault="00341174" w:rsidP="00D627A7">
      <w:pPr>
        <w:spacing w:before="60" w:line="240" w:lineRule="auto"/>
        <w:rPr>
          <w:rFonts w:ascii="Verdana" w:hAnsi="Verdana" w:cs="Verdana"/>
          <w:sz w:val="20"/>
          <w:szCs w:val="20"/>
        </w:rPr>
      </w:pPr>
      <w:r w:rsidRPr="00D627A7">
        <w:rPr>
          <w:rFonts w:ascii="Verdana" w:hAnsi="Verdana" w:cs="Verdana"/>
          <w:sz w:val="20"/>
          <w:szCs w:val="20"/>
        </w:rPr>
        <w:t>Numery tel.:</w:t>
      </w:r>
      <w:r w:rsidRPr="00D627A7">
        <w:rPr>
          <w:rFonts w:ascii="Verdana" w:hAnsi="Verdana" w:cs="Verdana"/>
          <w:sz w:val="20"/>
          <w:szCs w:val="20"/>
        </w:rPr>
        <w:tab/>
      </w:r>
      <w:r>
        <w:rPr>
          <w:rFonts w:ascii="Verdana" w:hAnsi="Verdana" w:cs="Verdana"/>
          <w:sz w:val="20"/>
          <w:szCs w:val="20"/>
        </w:rPr>
        <w:t>183541300</w:t>
      </w:r>
      <w:r w:rsidRPr="00D627A7">
        <w:rPr>
          <w:rFonts w:ascii="Verdana" w:hAnsi="Verdana" w:cs="Verdana"/>
          <w:sz w:val="20"/>
          <w:szCs w:val="20"/>
        </w:rPr>
        <w:t>;</w:t>
      </w:r>
    </w:p>
    <w:p w:rsidR="00341174" w:rsidRPr="00D627A7" w:rsidRDefault="00341174" w:rsidP="00D627A7">
      <w:pPr>
        <w:spacing w:before="60" w:line="240" w:lineRule="auto"/>
        <w:rPr>
          <w:rFonts w:ascii="Verdana" w:hAnsi="Verdana" w:cs="Verdana"/>
          <w:sz w:val="20"/>
          <w:szCs w:val="20"/>
        </w:rPr>
      </w:pPr>
      <w:r w:rsidRPr="00D627A7">
        <w:rPr>
          <w:rFonts w:ascii="Verdana" w:hAnsi="Verdana" w:cs="Verdana"/>
          <w:sz w:val="20"/>
          <w:szCs w:val="20"/>
        </w:rPr>
        <w:t>Numer faksu:</w:t>
      </w:r>
      <w:r w:rsidRPr="00D627A7">
        <w:rPr>
          <w:rFonts w:ascii="Verdana" w:hAnsi="Verdana" w:cs="Verdana"/>
          <w:sz w:val="20"/>
          <w:szCs w:val="20"/>
        </w:rPr>
        <w:tab/>
      </w:r>
      <w:r>
        <w:rPr>
          <w:rFonts w:ascii="Verdana" w:hAnsi="Verdana" w:cs="Verdana"/>
          <w:sz w:val="20"/>
          <w:szCs w:val="20"/>
        </w:rPr>
        <w:t>183541085</w:t>
      </w:r>
    </w:p>
    <w:p w:rsidR="00341174" w:rsidRDefault="00341174" w:rsidP="00D627A7">
      <w:pPr>
        <w:spacing w:before="60" w:line="240" w:lineRule="auto"/>
        <w:rPr>
          <w:rFonts w:ascii="Verdana" w:hAnsi="Verdana" w:cs="Verdana"/>
          <w:sz w:val="20"/>
          <w:szCs w:val="20"/>
        </w:rPr>
      </w:pPr>
      <w:r w:rsidRPr="00D627A7">
        <w:rPr>
          <w:rFonts w:ascii="Verdana" w:hAnsi="Verdana" w:cs="Verdana"/>
          <w:sz w:val="20"/>
          <w:szCs w:val="20"/>
        </w:rPr>
        <w:t>e-mail:</w:t>
      </w:r>
      <w:r w:rsidRPr="00D627A7">
        <w:rPr>
          <w:rFonts w:ascii="Verdana" w:hAnsi="Verdana" w:cs="Verdana"/>
          <w:sz w:val="20"/>
          <w:szCs w:val="20"/>
        </w:rPr>
        <w:tab/>
      </w:r>
      <w:r>
        <w:rPr>
          <w:rFonts w:ascii="Verdana" w:hAnsi="Verdana" w:cs="Verdana"/>
          <w:sz w:val="20"/>
          <w:szCs w:val="20"/>
        </w:rPr>
        <w:t>gmina@gminamoszczenica.eu</w:t>
      </w:r>
    </w:p>
    <w:p w:rsidR="00341174" w:rsidRPr="00D627A7" w:rsidRDefault="00341174" w:rsidP="00D627A7">
      <w:pPr>
        <w:spacing w:before="60" w:line="240" w:lineRule="auto"/>
        <w:rPr>
          <w:rFonts w:ascii="Verdana" w:hAnsi="Verdana" w:cs="Verdana"/>
          <w:sz w:val="20"/>
          <w:szCs w:val="20"/>
        </w:rPr>
      </w:pPr>
      <w:r>
        <w:rPr>
          <w:rFonts w:ascii="Verdana" w:hAnsi="Verdana" w:cs="Verdana"/>
          <w:sz w:val="20"/>
          <w:szCs w:val="20"/>
        </w:rPr>
        <w:t xml:space="preserve">strona internetowa : </w:t>
      </w:r>
      <w:r w:rsidRPr="00B05A93">
        <w:t>www.gminamoszczenica.eu</w:t>
      </w:r>
    </w:p>
    <w:p w:rsidR="00341174" w:rsidRPr="00B05A93" w:rsidRDefault="00341174" w:rsidP="00FB5146">
      <w:pPr>
        <w:spacing w:after="60"/>
        <w:ind w:right="312"/>
        <w:jc w:val="both"/>
        <w:rPr>
          <w:rFonts w:ascii="Verdana" w:hAnsi="Verdana" w:cs="Verdana"/>
          <w:sz w:val="20"/>
          <w:szCs w:val="20"/>
        </w:rPr>
      </w:pPr>
    </w:p>
    <w:p w:rsidR="00341174" w:rsidRPr="00E61D36" w:rsidRDefault="00341174" w:rsidP="002E1621">
      <w:pPr>
        <w:spacing w:line="288" w:lineRule="auto"/>
        <w:rPr>
          <w:rFonts w:ascii="Verdana" w:hAnsi="Verdana" w:cs="Verdana"/>
          <w:sz w:val="20"/>
          <w:szCs w:val="20"/>
        </w:rPr>
      </w:pPr>
      <w:r w:rsidRPr="00B05A93">
        <w:rPr>
          <w:rFonts w:ascii="Verdana" w:hAnsi="Verdana" w:cs="Verdana"/>
          <w:sz w:val="20"/>
          <w:szCs w:val="20"/>
        </w:rPr>
        <w:t xml:space="preserve"> </w:t>
      </w:r>
      <w:r w:rsidRPr="00E61D36">
        <w:rPr>
          <w:rFonts w:ascii="Verdana" w:hAnsi="Verdana" w:cs="Verdana"/>
          <w:b/>
          <w:bCs/>
          <w:sz w:val="20"/>
          <w:szCs w:val="20"/>
        </w:rPr>
        <w:t xml:space="preserve">II. Tryb udzielenia zamówienia: </w:t>
      </w:r>
    </w:p>
    <w:p w:rsidR="00341174" w:rsidRPr="00E61D36" w:rsidRDefault="00341174" w:rsidP="00740AAF">
      <w:pPr>
        <w:pStyle w:val="Default"/>
        <w:spacing w:after="22"/>
        <w:ind w:left="720" w:hanging="360"/>
        <w:jc w:val="both"/>
        <w:rPr>
          <w:rFonts w:ascii="Verdana" w:hAnsi="Verdana" w:cs="Verdana"/>
          <w:sz w:val="20"/>
          <w:szCs w:val="20"/>
        </w:rPr>
      </w:pPr>
      <w:r w:rsidRPr="00E61D36">
        <w:rPr>
          <w:rFonts w:ascii="Verdana" w:hAnsi="Verdana" w:cs="Verdana"/>
          <w:sz w:val="20"/>
          <w:szCs w:val="20"/>
        </w:rPr>
        <w:t xml:space="preserve">1. Wskazanie trybu udzielenia zamówienia: przetarg nieograniczony. </w:t>
      </w:r>
    </w:p>
    <w:p w:rsidR="00341174" w:rsidRPr="00E61D36" w:rsidRDefault="00341174" w:rsidP="00740AAF">
      <w:pPr>
        <w:pStyle w:val="Default"/>
        <w:spacing w:after="22"/>
        <w:ind w:left="720" w:hanging="360"/>
        <w:jc w:val="both"/>
        <w:rPr>
          <w:rFonts w:ascii="Verdana" w:hAnsi="Verdana" w:cs="Verdana"/>
          <w:sz w:val="20"/>
          <w:szCs w:val="20"/>
        </w:rPr>
      </w:pPr>
      <w:r w:rsidRPr="00E61D36">
        <w:rPr>
          <w:rFonts w:ascii="Verdana" w:hAnsi="Verdana" w:cs="Verdana"/>
          <w:sz w:val="20"/>
          <w:szCs w:val="20"/>
        </w:rPr>
        <w:t xml:space="preserve">2. Podstawa prawna: art. 10 ust. 1 i art. 39 ustawy z dnia z dnia 29 stycznia 2004 r. - Prawo zamówień publicznych </w:t>
      </w:r>
      <w:r w:rsidRPr="004332D3">
        <w:rPr>
          <w:rFonts w:ascii="Verdana" w:hAnsi="Verdana" w:cs="Verdana"/>
          <w:color w:val="auto"/>
          <w:sz w:val="20"/>
          <w:szCs w:val="20"/>
        </w:rPr>
        <w:t xml:space="preserve">(t.j. Dz.U. z 2017 r. poz. 1579 z późn. zm.) </w:t>
      </w:r>
      <w:r w:rsidRPr="00E61D36">
        <w:rPr>
          <w:rFonts w:ascii="Verdana" w:hAnsi="Verdana" w:cs="Verdana"/>
          <w:sz w:val="20"/>
          <w:szCs w:val="20"/>
        </w:rPr>
        <w:t xml:space="preserve">– zwanej dalej w skrócie „ustawą”. </w:t>
      </w:r>
    </w:p>
    <w:p w:rsidR="00341174" w:rsidRPr="00E61D36" w:rsidRDefault="00341174" w:rsidP="00740AAF">
      <w:pPr>
        <w:pStyle w:val="Default"/>
        <w:ind w:left="720" w:hanging="360"/>
        <w:jc w:val="both"/>
        <w:rPr>
          <w:rFonts w:ascii="Verdana" w:hAnsi="Verdana" w:cs="Verdana"/>
          <w:sz w:val="20"/>
          <w:szCs w:val="20"/>
        </w:rPr>
      </w:pPr>
      <w:r w:rsidRPr="00E61D36">
        <w:rPr>
          <w:rFonts w:ascii="Verdana" w:hAnsi="Verdana" w:cs="Verdana"/>
          <w:sz w:val="20"/>
          <w:szCs w:val="20"/>
        </w:rPr>
        <w:t xml:space="preserve">3. Zamawiający zastrzega sobie możliwość dokonania w pierwszej kolejności oceny ofert, </w:t>
      </w:r>
      <w:r>
        <w:rPr>
          <w:rFonts w:ascii="Verdana" w:hAnsi="Verdana" w:cs="Verdana"/>
          <w:sz w:val="20"/>
          <w:szCs w:val="20"/>
        </w:rPr>
        <w:t xml:space="preserve">                </w:t>
      </w:r>
      <w:r w:rsidRPr="00E61D36">
        <w:rPr>
          <w:rFonts w:ascii="Verdana" w:hAnsi="Verdana" w:cs="Verdana"/>
          <w:sz w:val="20"/>
          <w:szCs w:val="20"/>
        </w:rPr>
        <w:t xml:space="preserve">a następnie zbadania, czy wykonawca którego oferta została oceniona jako najkorzystniejsza, nie podlega wykluczeniu oraz spełnia warunki udziału w postępowaniu. (Art. 24aa). </w:t>
      </w:r>
    </w:p>
    <w:p w:rsidR="00341174" w:rsidRPr="00E61D36" w:rsidRDefault="00341174" w:rsidP="00D30D7B">
      <w:pPr>
        <w:pStyle w:val="Default"/>
        <w:rPr>
          <w:rFonts w:ascii="Verdana" w:hAnsi="Verdana" w:cs="Verdana"/>
          <w:sz w:val="20"/>
          <w:szCs w:val="20"/>
        </w:rPr>
      </w:pPr>
    </w:p>
    <w:p w:rsidR="00341174" w:rsidRPr="00E61D36" w:rsidRDefault="00341174" w:rsidP="00EC789F">
      <w:pPr>
        <w:spacing w:after="0" w:line="240" w:lineRule="auto"/>
        <w:jc w:val="both"/>
        <w:rPr>
          <w:rFonts w:ascii="Verdana" w:hAnsi="Verdana" w:cs="Verdana"/>
          <w:color w:val="FF0000"/>
          <w:sz w:val="20"/>
          <w:szCs w:val="20"/>
        </w:rPr>
      </w:pPr>
    </w:p>
    <w:p w:rsidR="00341174" w:rsidRPr="00E61D36" w:rsidRDefault="00341174" w:rsidP="00D30D7B">
      <w:pPr>
        <w:pStyle w:val="Default"/>
        <w:rPr>
          <w:rFonts w:ascii="Verdana" w:hAnsi="Verdana" w:cs="Verdana"/>
          <w:b/>
          <w:bCs/>
          <w:sz w:val="20"/>
          <w:szCs w:val="20"/>
        </w:rPr>
      </w:pPr>
      <w:r w:rsidRPr="00E61D36">
        <w:rPr>
          <w:rFonts w:ascii="Verdana" w:hAnsi="Verdana" w:cs="Verdana"/>
          <w:b/>
          <w:bCs/>
          <w:sz w:val="20"/>
          <w:szCs w:val="20"/>
        </w:rPr>
        <w:t xml:space="preserve">III. Opis przedmiotu zamówienia: </w:t>
      </w:r>
    </w:p>
    <w:p w:rsidR="00341174" w:rsidRPr="00E61D36" w:rsidRDefault="00341174" w:rsidP="00D30D7B">
      <w:pPr>
        <w:pStyle w:val="Default"/>
        <w:rPr>
          <w:rFonts w:ascii="Verdana" w:hAnsi="Verdana" w:cs="Verdana"/>
          <w:b/>
          <w:bCs/>
          <w:sz w:val="20"/>
          <w:szCs w:val="20"/>
        </w:rPr>
      </w:pPr>
    </w:p>
    <w:p w:rsidR="00341174" w:rsidRPr="00E61D36" w:rsidRDefault="00341174" w:rsidP="008F3C75">
      <w:pPr>
        <w:pStyle w:val="Tekstpodstawowy"/>
        <w:numPr>
          <w:ilvl w:val="0"/>
          <w:numId w:val="23"/>
        </w:numPr>
        <w:rPr>
          <w:rFonts w:ascii="Verdana" w:hAnsi="Verdana" w:cs="Verdana"/>
          <w:color w:val="000000"/>
          <w:sz w:val="20"/>
          <w:szCs w:val="20"/>
          <w:lang w:eastAsia="pl-PL"/>
        </w:rPr>
      </w:pPr>
      <w:r w:rsidRPr="00E61D36">
        <w:rPr>
          <w:rFonts w:ascii="Verdana" w:hAnsi="Verdana" w:cs="Verdana"/>
          <w:color w:val="000000"/>
          <w:sz w:val="20"/>
          <w:szCs w:val="20"/>
          <w:lang w:eastAsia="pl-PL"/>
        </w:rPr>
        <w:t xml:space="preserve">Przedmiotem zamówienia jest pełnienie funkcji Inspektora Nadzoru Inwestorskiego tj. świadczenie usług związanych z zarządzaniem, koordynacją, kontrolą, nadzorem </w:t>
      </w:r>
      <w:r>
        <w:rPr>
          <w:rFonts w:ascii="Verdana" w:hAnsi="Verdana" w:cs="Verdana"/>
          <w:color w:val="000000"/>
          <w:sz w:val="20"/>
          <w:szCs w:val="20"/>
          <w:lang w:eastAsia="pl-PL"/>
        </w:rPr>
        <w:t xml:space="preserve">                       </w:t>
      </w:r>
      <w:r w:rsidRPr="00E61D36">
        <w:rPr>
          <w:rFonts w:ascii="Verdana" w:hAnsi="Verdana" w:cs="Verdana"/>
          <w:color w:val="000000"/>
          <w:sz w:val="20"/>
          <w:szCs w:val="20"/>
          <w:lang w:eastAsia="pl-PL"/>
        </w:rPr>
        <w:t>i rozliczeniem przy r</w:t>
      </w:r>
      <w:r>
        <w:rPr>
          <w:rFonts w:ascii="Verdana" w:hAnsi="Verdana" w:cs="Verdana"/>
          <w:color w:val="000000"/>
          <w:sz w:val="20"/>
          <w:szCs w:val="20"/>
          <w:lang w:eastAsia="pl-PL"/>
        </w:rPr>
        <w:t>ealizacji prac budowlanych</w:t>
      </w:r>
      <w:r w:rsidRPr="00E61D36">
        <w:rPr>
          <w:rFonts w:ascii="Verdana" w:hAnsi="Verdana" w:cs="Verdana"/>
          <w:color w:val="000000"/>
          <w:sz w:val="20"/>
          <w:szCs w:val="20"/>
          <w:lang w:eastAsia="pl-PL"/>
        </w:rPr>
        <w:t xml:space="preserve">, których przedmiotem jest wykonanie zadania </w:t>
      </w:r>
      <w:r w:rsidRPr="00E61D36">
        <w:rPr>
          <w:rFonts w:ascii="Verdana" w:hAnsi="Verdana" w:cs="Verdana"/>
          <w:sz w:val="20"/>
          <w:szCs w:val="20"/>
        </w:rPr>
        <w:t xml:space="preserve"> </w:t>
      </w:r>
      <w:r w:rsidRPr="00E61D36">
        <w:rPr>
          <w:rFonts w:ascii="Verdana" w:hAnsi="Verdana" w:cs="Verdana"/>
          <w:color w:val="000000"/>
          <w:sz w:val="20"/>
          <w:szCs w:val="20"/>
          <w:lang w:eastAsia="pl-PL"/>
        </w:rPr>
        <w:t xml:space="preserve">pn.: </w:t>
      </w:r>
      <w:r w:rsidRPr="00115B7A">
        <w:rPr>
          <w:rFonts w:ascii="Verdana" w:hAnsi="Verdana" w:cs="Verdana"/>
          <w:color w:val="000000"/>
          <w:sz w:val="20"/>
          <w:szCs w:val="20"/>
          <w:lang w:eastAsia="pl-PL"/>
        </w:rPr>
        <w:t>BUDOWA   PUNKTÓW SELEKTYWNEGO ZBIERANIA ODPADÓW KOMUNALNYCH</w:t>
      </w:r>
      <w:r w:rsidRPr="00E61D36">
        <w:rPr>
          <w:rFonts w:ascii="Verdana" w:hAnsi="Verdana" w:cs="Verdana"/>
          <w:color w:val="000000"/>
          <w:sz w:val="20"/>
          <w:szCs w:val="20"/>
          <w:lang w:eastAsia="pl-PL"/>
        </w:rPr>
        <w:t>.</w:t>
      </w:r>
    </w:p>
    <w:p w:rsidR="00341174" w:rsidRPr="00E61D36" w:rsidRDefault="00341174" w:rsidP="008F3C75">
      <w:pPr>
        <w:pStyle w:val="Tekstpodstawowy"/>
        <w:numPr>
          <w:ilvl w:val="0"/>
          <w:numId w:val="23"/>
        </w:numPr>
        <w:rPr>
          <w:rFonts w:ascii="Verdana" w:hAnsi="Verdana" w:cs="Verdana"/>
          <w:color w:val="000000"/>
          <w:sz w:val="20"/>
          <w:szCs w:val="20"/>
          <w:lang w:eastAsia="pl-PL"/>
        </w:rPr>
      </w:pPr>
      <w:r>
        <w:rPr>
          <w:rFonts w:ascii="Verdana" w:hAnsi="Verdana" w:cs="Verdana"/>
          <w:color w:val="000000"/>
          <w:sz w:val="20"/>
          <w:szCs w:val="20"/>
          <w:lang w:eastAsia="pl-PL"/>
        </w:rPr>
        <w:t>Wykaz inwestycji objętych usługą</w:t>
      </w:r>
      <w:r w:rsidRPr="00E61D36">
        <w:rPr>
          <w:rFonts w:ascii="Verdana" w:hAnsi="Verdana" w:cs="Verdana"/>
          <w:color w:val="000000"/>
          <w:sz w:val="20"/>
          <w:szCs w:val="20"/>
          <w:lang w:eastAsia="pl-PL"/>
        </w:rPr>
        <w:t xml:space="preserve"> nadzoru inwestorskiego :</w:t>
      </w:r>
    </w:p>
    <w:p w:rsidR="00341174" w:rsidRDefault="00341174" w:rsidP="002E1621">
      <w:pPr>
        <w:pStyle w:val="Tekstpodstawowy"/>
        <w:rPr>
          <w:rFonts w:ascii="Verdana" w:hAnsi="Verdana" w:cs="Verdana"/>
          <w:sz w:val="20"/>
          <w:szCs w:val="20"/>
        </w:rPr>
      </w:pPr>
    </w:p>
    <w:p w:rsidR="00341174" w:rsidRPr="00E61D36" w:rsidRDefault="00341174" w:rsidP="00E253CB">
      <w:pPr>
        <w:pStyle w:val="Tekstpodstawowy"/>
        <w:ind w:firstLine="708"/>
        <w:rPr>
          <w:rFonts w:ascii="Verdana" w:hAnsi="Verdana" w:cs="Verdana"/>
          <w:sz w:val="20"/>
          <w:szCs w:val="20"/>
        </w:rPr>
      </w:pPr>
      <w:r w:rsidRPr="00E61D36">
        <w:rPr>
          <w:rFonts w:ascii="Verdana" w:hAnsi="Verdana" w:cs="Verdana"/>
          <w:sz w:val="20"/>
          <w:szCs w:val="20"/>
        </w:rPr>
        <w:t>Lp.</w:t>
      </w:r>
      <w:r w:rsidRPr="00E61D36">
        <w:rPr>
          <w:rFonts w:ascii="Verdana" w:hAnsi="Verdana" w:cs="Verdana"/>
          <w:sz w:val="20"/>
          <w:szCs w:val="20"/>
        </w:rPr>
        <w:tab/>
        <w:t>Gmina</w:t>
      </w:r>
      <w:r w:rsidRPr="00E61D36">
        <w:rPr>
          <w:rFonts w:ascii="Verdana" w:hAnsi="Verdana" w:cs="Verdana"/>
          <w:sz w:val="20"/>
          <w:szCs w:val="20"/>
        </w:rPr>
        <w:tab/>
        <w:t xml:space="preserve">    </w:t>
      </w:r>
      <w:r>
        <w:rPr>
          <w:rFonts w:ascii="Verdana" w:hAnsi="Verdana" w:cs="Verdana"/>
          <w:sz w:val="20"/>
          <w:szCs w:val="20"/>
        </w:rPr>
        <w:t xml:space="preserve">      </w:t>
      </w:r>
    </w:p>
    <w:p w:rsidR="00341174" w:rsidRDefault="00341174" w:rsidP="00CF47B2">
      <w:pPr>
        <w:pStyle w:val="Tekstpodstawowy"/>
        <w:numPr>
          <w:ilvl w:val="0"/>
          <w:numId w:val="69"/>
        </w:numPr>
        <w:rPr>
          <w:rFonts w:ascii="Verdana" w:hAnsi="Verdana" w:cs="Verdana"/>
          <w:sz w:val="20"/>
          <w:szCs w:val="20"/>
        </w:rPr>
      </w:pPr>
      <w:r>
        <w:rPr>
          <w:rFonts w:ascii="Verdana" w:hAnsi="Verdana" w:cs="Verdana"/>
          <w:sz w:val="20"/>
          <w:szCs w:val="20"/>
        </w:rPr>
        <w:t xml:space="preserve">Lipinki </w:t>
      </w:r>
    </w:p>
    <w:p w:rsidR="00341174" w:rsidRDefault="00341174" w:rsidP="00CF47B2">
      <w:pPr>
        <w:pStyle w:val="Tekstpodstawowy"/>
        <w:numPr>
          <w:ilvl w:val="0"/>
          <w:numId w:val="69"/>
        </w:numPr>
        <w:rPr>
          <w:rFonts w:ascii="Verdana" w:hAnsi="Verdana" w:cs="Verdana"/>
          <w:sz w:val="20"/>
          <w:szCs w:val="20"/>
        </w:rPr>
      </w:pPr>
      <w:r>
        <w:rPr>
          <w:rFonts w:ascii="Verdana" w:hAnsi="Verdana" w:cs="Verdana"/>
          <w:sz w:val="20"/>
          <w:szCs w:val="20"/>
        </w:rPr>
        <w:t>Moszczenica</w:t>
      </w:r>
    </w:p>
    <w:p w:rsidR="00341174" w:rsidRDefault="00341174" w:rsidP="00CF47B2">
      <w:pPr>
        <w:pStyle w:val="Tekstpodstawowy"/>
        <w:numPr>
          <w:ilvl w:val="0"/>
          <w:numId w:val="69"/>
        </w:numPr>
        <w:rPr>
          <w:rFonts w:ascii="Verdana" w:hAnsi="Verdana" w:cs="Verdana"/>
          <w:sz w:val="20"/>
          <w:szCs w:val="20"/>
        </w:rPr>
      </w:pPr>
      <w:r>
        <w:rPr>
          <w:rFonts w:ascii="Verdana" w:hAnsi="Verdana" w:cs="Verdana"/>
          <w:sz w:val="20"/>
          <w:szCs w:val="20"/>
        </w:rPr>
        <w:t>Ropa</w:t>
      </w:r>
    </w:p>
    <w:p w:rsidR="00341174" w:rsidRDefault="00341174" w:rsidP="00CF47B2">
      <w:pPr>
        <w:pStyle w:val="Tekstpodstawowy"/>
        <w:numPr>
          <w:ilvl w:val="0"/>
          <w:numId w:val="69"/>
        </w:numPr>
        <w:rPr>
          <w:rFonts w:ascii="Verdana" w:hAnsi="Verdana" w:cs="Verdana"/>
          <w:sz w:val="20"/>
          <w:szCs w:val="20"/>
        </w:rPr>
      </w:pPr>
      <w:r>
        <w:rPr>
          <w:rFonts w:ascii="Verdana" w:hAnsi="Verdana" w:cs="Verdana"/>
          <w:sz w:val="20"/>
          <w:szCs w:val="20"/>
        </w:rPr>
        <w:t xml:space="preserve">Uście Gorlickie </w:t>
      </w:r>
    </w:p>
    <w:p w:rsidR="00341174" w:rsidRDefault="00341174" w:rsidP="00F368B5">
      <w:pPr>
        <w:pStyle w:val="Tekstpodstawowy"/>
        <w:ind w:left="1413"/>
        <w:rPr>
          <w:rFonts w:ascii="Verdana" w:hAnsi="Verdana" w:cs="Verdana"/>
          <w:sz w:val="20"/>
          <w:szCs w:val="20"/>
        </w:rPr>
      </w:pPr>
    </w:p>
    <w:p w:rsidR="00341174" w:rsidRPr="00E61D36" w:rsidRDefault="00341174" w:rsidP="00BA3217">
      <w:pPr>
        <w:pStyle w:val="Tekstpodstawowy"/>
        <w:rPr>
          <w:rFonts w:ascii="Verdana" w:hAnsi="Verdana" w:cs="Verdana"/>
          <w:sz w:val="22"/>
          <w:szCs w:val="22"/>
        </w:rPr>
      </w:pPr>
      <w:r w:rsidRPr="00E61D36">
        <w:rPr>
          <w:rFonts w:ascii="Verdana" w:hAnsi="Verdana" w:cs="Verdana"/>
          <w:sz w:val="20"/>
          <w:szCs w:val="20"/>
        </w:rPr>
        <w:t xml:space="preserve">Powyższe inwestycje będą prowadzone w tym samym okresie. </w:t>
      </w:r>
    </w:p>
    <w:p w:rsidR="00341174" w:rsidRDefault="00341174" w:rsidP="00B553AD">
      <w:pPr>
        <w:autoSpaceDE w:val="0"/>
        <w:autoSpaceDN w:val="0"/>
        <w:adjustRightInd w:val="0"/>
        <w:spacing w:after="0" w:line="240" w:lineRule="auto"/>
        <w:jc w:val="both"/>
        <w:rPr>
          <w:rFonts w:ascii="Verdana" w:hAnsi="Verdana" w:cs="Verdana"/>
          <w:sz w:val="20"/>
          <w:szCs w:val="20"/>
          <w:u w:val="single"/>
          <w:lang w:eastAsia="pl-PL"/>
        </w:rPr>
      </w:pPr>
      <w:r w:rsidRPr="00734801">
        <w:rPr>
          <w:rFonts w:ascii="Verdana" w:hAnsi="Verdana" w:cs="Verdana"/>
          <w:sz w:val="20"/>
          <w:szCs w:val="20"/>
          <w:u w:val="single"/>
          <w:lang w:eastAsia="pl-PL"/>
        </w:rPr>
        <w:t>Szczegółowy opis przedmiotu zamówienia zawiera załącznik nr 7 do SIWZ.</w:t>
      </w:r>
    </w:p>
    <w:p w:rsidR="00341174" w:rsidRPr="00734801" w:rsidRDefault="00341174" w:rsidP="00B553AD">
      <w:pPr>
        <w:autoSpaceDE w:val="0"/>
        <w:autoSpaceDN w:val="0"/>
        <w:adjustRightInd w:val="0"/>
        <w:spacing w:after="0" w:line="240" w:lineRule="auto"/>
        <w:jc w:val="both"/>
        <w:rPr>
          <w:rFonts w:ascii="Verdana" w:hAnsi="Verdana" w:cs="Verdana"/>
          <w:sz w:val="20"/>
          <w:szCs w:val="20"/>
          <w:u w:val="single"/>
          <w:lang w:eastAsia="pl-PL"/>
        </w:rPr>
      </w:pPr>
    </w:p>
    <w:p w:rsidR="00341174" w:rsidRPr="008743E2" w:rsidRDefault="00341174" w:rsidP="007D1F64">
      <w:pPr>
        <w:pStyle w:val="Style20"/>
        <w:shd w:val="clear" w:color="auto" w:fill="auto"/>
        <w:spacing w:after="60" w:line="240" w:lineRule="auto"/>
        <w:ind w:left="576" w:firstLine="0"/>
        <w:jc w:val="both"/>
        <w:rPr>
          <w:rFonts w:ascii="Times New Roman" w:hAnsi="Times New Roman" w:cs="Times New Roman"/>
          <w:sz w:val="24"/>
          <w:szCs w:val="24"/>
        </w:rPr>
      </w:pPr>
      <w:r>
        <w:rPr>
          <w:rFonts w:ascii="Times New Roman" w:hAnsi="Times New Roman" w:cs="Times New Roman"/>
          <w:sz w:val="24"/>
          <w:szCs w:val="24"/>
        </w:rPr>
        <w:t xml:space="preserve">Kod CPV </w:t>
      </w:r>
      <w:r w:rsidRPr="008743E2">
        <w:rPr>
          <w:rFonts w:ascii="Times New Roman" w:hAnsi="Times New Roman" w:cs="Times New Roman"/>
          <w:sz w:val="24"/>
          <w:szCs w:val="24"/>
        </w:rPr>
        <w:t>71247000-1</w:t>
      </w:r>
      <w:r w:rsidRPr="008743E2">
        <w:rPr>
          <w:rFonts w:ascii="Times New Roman" w:hAnsi="Times New Roman" w:cs="Times New Roman"/>
          <w:sz w:val="24"/>
          <w:szCs w:val="24"/>
        </w:rPr>
        <w:tab/>
        <w:t>Nadzór nad robotami budowlanymi</w:t>
      </w:r>
    </w:p>
    <w:p w:rsidR="00341174" w:rsidRPr="00E61D36" w:rsidRDefault="00341174" w:rsidP="00B553AD">
      <w:pPr>
        <w:autoSpaceDE w:val="0"/>
        <w:autoSpaceDN w:val="0"/>
        <w:adjustRightInd w:val="0"/>
        <w:spacing w:after="0" w:line="240" w:lineRule="auto"/>
        <w:jc w:val="both"/>
        <w:rPr>
          <w:rFonts w:ascii="Verdana" w:hAnsi="Verdana" w:cs="Verdana"/>
          <w:sz w:val="20"/>
          <w:szCs w:val="20"/>
          <w:lang w:eastAsia="pl-PL"/>
        </w:rPr>
      </w:pPr>
    </w:p>
    <w:p w:rsidR="00341174" w:rsidRPr="00E61D36" w:rsidRDefault="00341174" w:rsidP="000A67A1">
      <w:pPr>
        <w:rPr>
          <w:rFonts w:ascii="Verdana" w:hAnsi="Verdana" w:cs="Verdana"/>
          <w:b/>
          <w:bCs/>
          <w:sz w:val="20"/>
          <w:szCs w:val="20"/>
        </w:rPr>
      </w:pPr>
      <w:r w:rsidRPr="00E61D36">
        <w:rPr>
          <w:rFonts w:ascii="Verdana" w:hAnsi="Verdana" w:cs="Verdana"/>
          <w:b/>
          <w:bCs/>
          <w:sz w:val="20"/>
          <w:szCs w:val="20"/>
        </w:rPr>
        <w:t>Wymagania dotyczące zatrudnienia</w:t>
      </w:r>
    </w:p>
    <w:p w:rsidR="00341174" w:rsidRPr="00E61D36" w:rsidRDefault="00341174" w:rsidP="000A67A1">
      <w:pPr>
        <w:autoSpaceDE w:val="0"/>
        <w:autoSpaceDN w:val="0"/>
        <w:adjustRightInd w:val="0"/>
        <w:spacing w:after="0" w:line="240" w:lineRule="auto"/>
        <w:jc w:val="both"/>
        <w:rPr>
          <w:rFonts w:ascii="Verdana" w:eastAsia="BookAntiqua" w:hAnsi="Verdana" w:cs="Verdana"/>
          <w:sz w:val="20"/>
          <w:szCs w:val="20"/>
          <w:lang w:eastAsia="pl-PL"/>
        </w:rPr>
      </w:pPr>
      <w:r w:rsidRPr="00E61D36">
        <w:rPr>
          <w:rFonts w:ascii="Verdana" w:eastAsia="BookAntiqua" w:hAnsi="Verdana" w:cs="Verdana"/>
          <w:sz w:val="20"/>
          <w:szCs w:val="20"/>
          <w:lang w:eastAsia="pl-PL"/>
        </w:rPr>
        <w:t>Zamawiający oświadcza, iż w zakresie wykonywania umowy, nie występują czynności, których wykonanie polega na wykonywaniu pracy w sposób określony w art. 22 § 1 ustawy z dnia 26 czerwca 1974 r. - Kodeks pracy (</w:t>
      </w:r>
      <w:r>
        <w:rPr>
          <w:rFonts w:ascii="Verdana" w:eastAsia="BookAntiqua" w:hAnsi="Verdana" w:cs="Verdana"/>
          <w:sz w:val="20"/>
          <w:szCs w:val="20"/>
          <w:lang w:eastAsia="pl-PL"/>
        </w:rPr>
        <w:t>t.j. Dz.U. z 2018 r. poz. 108</w:t>
      </w:r>
      <w:r w:rsidRPr="00E61D36">
        <w:rPr>
          <w:rFonts w:ascii="Verdana" w:eastAsia="BookAntiqua" w:hAnsi="Verdana" w:cs="Verdana"/>
          <w:sz w:val="20"/>
          <w:szCs w:val="20"/>
          <w:lang w:eastAsia="pl-PL"/>
        </w:rPr>
        <w:t>, z późn. zm.).</w:t>
      </w:r>
    </w:p>
    <w:p w:rsidR="00341174" w:rsidRPr="00E61D36" w:rsidRDefault="00341174" w:rsidP="00B553AD">
      <w:pPr>
        <w:autoSpaceDE w:val="0"/>
        <w:autoSpaceDN w:val="0"/>
        <w:adjustRightInd w:val="0"/>
        <w:spacing w:after="0" w:line="240" w:lineRule="auto"/>
        <w:jc w:val="both"/>
        <w:rPr>
          <w:rFonts w:ascii="Verdana" w:hAnsi="Verdana" w:cs="Verdana"/>
          <w:sz w:val="20"/>
          <w:szCs w:val="20"/>
          <w:lang w:eastAsia="pl-PL"/>
        </w:rPr>
      </w:pPr>
    </w:p>
    <w:p w:rsidR="00341174" w:rsidRPr="00E61D36" w:rsidRDefault="00341174" w:rsidP="00D30D7B">
      <w:pPr>
        <w:rPr>
          <w:rFonts w:ascii="Verdana" w:hAnsi="Verdana" w:cs="Verdana"/>
          <w:b/>
          <w:bCs/>
          <w:sz w:val="20"/>
          <w:szCs w:val="20"/>
        </w:rPr>
      </w:pPr>
      <w:r w:rsidRPr="00E61D36">
        <w:rPr>
          <w:rFonts w:ascii="Verdana" w:hAnsi="Verdana" w:cs="Verdana"/>
          <w:b/>
          <w:bCs/>
          <w:sz w:val="20"/>
          <w:szCs w:val="20"/>
        </w:rPr>
        <w:t xml:space="preserve">IV. Termin wykonania zamówienia: </w:t>
      </w:r>
    </w:p>
    <w:p w:rsidR="00341174" w:rsidRPr="00E61D36" w:rsidRDefault="00341174" w:rsidP="00B51BE0">
      <w:pPr>
        <w:spacing w:after="0" w:line="240" w:lineRule="auto"/>
        <w:jc w:val="both"/>
        <w:rPr>
          <w:rFonts w:ascii="Verdana" w:hAnsi="Verdana" w:cs="Verdana"/>
          <w:sz w:val="20"/>
          <w:szCs w:val="20"/>
        </w:rPr>
      </w:pPr>
      <w:r w:rsidRPr="00E61D36">
        <w:rPr>
          <w:rFonts w:ascii="Verdana" w:hAnsi="Verdana" w:cs="Verdana"/>
          <w:sz w:val="20"/>
          <w:szCs w:val="20"/>
        </w:rPr>
        <w:lastRenderedPageBreak/>
        <w:t>Inspektor Nadzoru Inwestorskiego rozpoczyna pełnienie swoich obowiązków po podpisaniu umowy na Inspektora Nadzoru. Przewiduje się, że czas pracy Inspektora będzie trwał do dnia odbioru robót budowlanych objętych wykazem w pkt. III , plus okres zgłaszania w</w:t>
      </w:r>
      <w:r>
        <w:rPr>
          <w:rFonts w:ascii="Verdana" w:hAnsi="Verdana" w:cs="Verdana"/>
          <w:sz w:val="20"/>
          <w:szCs w:val="20"/>
        </w:rPr>
        <w:t>ad, gwarancji</w:t>
      </w:r>
      <w:r w:rsidRPr="00E61D36">
        <w:rPr>
          <w:rFonts w:ascii="Verdana" w:hAnsi="Verdana" w:cs="Verdana"/>
          <w:sz w:val="20"/>
          <w:szCs w:val="20"/>
        </w:rPr>
        <w:t xml:space="preserve"> jakości i rękojmi wykonania </w:t>
      </w:r>
      <w:r>
        <w:rPr>
          <w:rFonts w:ascii="Verdana" w:hAnsi="Verdana" w:cs="Verdana"/>
          <w:sz w:val="20"/>
          <w:szCs w:val="20"/>
        </w:rPr>
        <w:t>w okresie minimum 36</w:t>
      </w:r>
      <w:r w:rsidRPr="00E61D36">
        <w:rPr>
          <w:rFonts w:ascii="Verdana" w:hAnsi="Verdana" w:cs="Verdana"/>
          <w:sz w:val="20"/>
          <w:szCs w:val="20"/>
        </w:rPr>
        <w:t xml:space="preserve"> miesięcy od pełnego zakończenia</w:t>
      </w:r>
      <w:r>
        <w:rPr>
          <w:rFonts w:ascii="Verdana" w:hAnsi="Verdana" w:cs="Verdana"/>
          <w:sz w:val="20"/>
          <w:szCs w:val="20"/>
        </w:rPr>
        <w:t xml:space="preserve">                           </w:t>
      </w:r>
      <w:r w:rsidRPr="00E61D36">
        <w:rPr>
          <w:rFonts w:ascii="Verdana" w:hAnsi="Verdana" w:cs="Verdana"/>
          <w:sz w:val="20"/>
          <w:szCs w:val="20"/>
        </w:rPr>
        <w:t xml:space="preserve"> i rozliczenia robót budowlanych.</w:t>
      </w:r>
    </w:p>
    <w:p w:rsidR="00341174" w:rsidRPr="00E61D36" w:rsidRDefault="00341174" w:rsidP="00B51BE0">
      <w:pPr>
        <w:spacing w:after="0" w:line="240" w:lineRule="auto"/>
        <w:jc w:val="both"/>
        <w:rPr>
          <w:rFonts w:ascii="Verdana" w:hAnsi="Verdana" w:cs="Verdana"/>
          <w:sz w:val="20"/>
          <w:szCs w:val="20"/>
        </w:rPr>
      </w:pPr>
      <w:r w:rsidRPr="00E61D36">
        <w:rPr>
          <w:rFonts w:ascii="Verdana" w:hAnsi="Verdana" w:cs="Verdana"/>
          <w:sz w:val="20"/>
          <w:szCs w:val="20"/>
        </w:rPr>
        <w:t xml:space="preserve">Wykonawca jest zobowiązany do pełnienia nadzoru i wykonania usługi Inspektora Nadzoru </w:t>
      </w:r>
      <w:r>
        <w:rPr>
          <w:rFonts w:ascii="Verdana" w:hAnsi="Verdana" w:cs="Verdana"/>
          <w:sz w:val="20"/>
          <w:szCs w:val="20"/>
        </w:rPr>
        <w:t xml:space="preserve">                </w:t>
      </w:r>
      <w:r w:rsidRPr="00E61D36">
        <w:rPr>
          <w:rFonts w:ascii="Verdana" w:hAnsi="Verdana" w:cs="Verdana"/>
          <w:sz w:val="20"/>
          <w:szCs w:val="20"/>
        </w:rPr>
        <w:t>w okresie gwarancji i rękojmi udzielonej przez Wykonawcę robót budowlanych  (na podstawie umowy zawartej w wyniku oddzielnego postępowania na roboty budowlane).</w:t>
      </w:r>
    </w:p>
    <w:p w:rsidR="00341174" w:rsidRPr="00E61D36" w:rsidRDefault="00341174" w:rsidP="00B51BE0">
      <w:pPr>
        <w:spacing w:after="0" w:line="240" w:lineRule="auto"/>
        <w:jc w:val="both"/>
        <w:rPr>
          <w:rFonts w:ascii="Verdana" w:hAnsi="Verdana" w:cs="Verdana"/>
          <w:sz w:val="20"/>
          <w:szCs w:val="20"/>
        </w:rPr>
      </w:pPr>
      <w:r w:rsidRPr="00E61D36">
        <w:rPr>
          <w:rFonts w:ascii="Verdana" w:hAnsi="Verdana" w:cs="Verdana"/>
          <w:sz w:val="20"/>
          <w:szCs w:val="20"/>
        </w:rPr>
        <w:t xml:space="preserve">Planowane zakończenie i rozliczenie kontraktu na roboty budowlane  do </w:t>
      </w:r>
      <w:r>
        <w:rPr>
          <w:rFonts w:ascii="Verdana" w:hAnsi="Verdana" w:cs="Verdana"/>
          <w:b/>
          <w:bCs/>
          <w:sz w:val="20"/>
          <w:szCs w:val="20"/>
        </w:rPr>
        <w:t>30.09.</w:t>
      </w:r>
      <w:r w:rsidRPr="00985997">
        <w:rPr>
          <w:rFonts w:ascii="Verdana" w:hAnsi="Verdana" w:cs="Verdana"/>
          <w:b/>
          <w:bCs/>
          <w:sz w:val="20"/>
          <w:szCs w:val="20"/>
        </w:rPr>
        <w:t>2019 r.</w:t>
      </w:r>
    </w:p>
    <w:p w:rsidR="00341174" w:rsidRPr="00E61D36" w:rsidRDefault="00341174" w:rsidP="00B51BE0">
      <w:pPr>
        <w:spacing w:after="0" w:line="240" w:lineRule="auto"/>
        <w:jc w:val="both"/>
        <w:rPr>
          <w:rFonts w:ascii="Verdana" w:hAnsi="Verdana" w:cs="Verdana"/>
          <w:sz w:val="20"/>
          <w:szCs w:val="20"/>
        </w:rPr>
      </w:pPr>
      <w:r w:rsidRPr="00E61D36">
        <w:rPr>
          <w:rFonts w:ascii="Verdana" w:hAnsi="Verdana" w:cs="Verdana"/>
          <w:sz w:val="20"/>
          <w:szCs w:val="20"/>
        </w:rPr>
        <w:t>Przewidywany termin wykonania umowy : zgodnie z terminami realizacji poszczególnych obiektów wymienionych w pkt. III.</w:t>
      </w:r>
    </w:p>
    <w:p w:rsidR="00341174" w:rsidRPr="00E61D36" w:rsidRDefault="00341174" w:rsidP="00B51BE0">
      <w:pPr>
        <w:pStyle w:val="Tekstpodstawowy2"/>
        <w:spacing w:line="240" w:lineRule="auto"/>
        <w:jc w:val="both"/>
        <w:rPr>
          <w:rFonts w:ascii="Verdana" w:hAnsi="Verdana" w:cs="Verdana"/>
          <w:sz w:val="20"/>
          <w:szCs w:val="20"/>
        </w:rPr>
      </w:pPr>
      <w:r w:rsidRPr="00E61D36">
        <w:rPr>
          <w:rFonts w:ascii="Verdana" w:hAnsi="Verdana" w:cs="Verdana"/>
          <w:sz w:val="20"/>
          <w:szCs w:val="20"/>
        </w:rPr>
        <w:t>Za wykonywanie usług w zakresie określonym w rozdziale III pkt</w:t>
      </w:r>
      <w:r>
        <w:rPr>
          <w:rFonts w:ascii="Verdana" w:hAnsi="Verdana" w:cs="Verdana"/>
          <w:sz w:val="20"/>
          <w:szCs w:val="20"/>
        </w:rPr>
        <w:t>.</w:t>
      </w:r>
      <w:r w:rsidRPr="00E61D36">
        <w:rPr>
          <w:rFonts w:ascii="Verdana" w:hAnsi="Verdana" w:cs="Verdana"/>
          <w:sz w:val="20"/>
          <w:szCs w:val="20"/>
        </w:rPr>
        <w:t xml:space="preserve"> 2 SIWZ po przewidywanym terminie zakończenia prac budowlanych dodatkowe wynagrodzenie nie przysługuje.</w:t>
      </w:r>
    </w:p>
    <w:p w:rsidR="00341174" w:rsidRPr="00E61D36" w:rsidRDefault="00341174" w:rsidP="00D650ED">
      <w:pPr>
        <w:pStyle w:val="Akapitzlist"/>
        <w:spacing w:line="360" w:lineRule="auto"/>
        <w:rPr>
          <w:rFonts w:ascii="Verdana" w:hAnsi="Verdana" w:cs="Verdana"/>
          <w:b/>
          <w:bCs/>
          <w:color w:val="000000"/>
          <w:sz w:val="20"/>
          <w:szCs w:val="20"/>
        </w:rPr>
      </w:pPr>
    </w:p>
    <w:p w:rsidR="00341174" w:rsidRPr="00E61D36" w:rsidRDefault="00341174" w:rsidP="00D30D7B">
      <w:pPr>
        <w:rPr>
          <w:rFonts w:ascii="Verdana" w:hAnsi="Verdana" w:cs="Verdana"/>
          <w:b/>
          <w:bCs/>
          <w:sz w:val="20"/>
          <w:szCs w:val="20"/>
        </w:rPr>
      </w:pPr>
      <w:r w:rsidRPr="00E61D36">
        <w:rPr>
          <w:rFonts w:ascii="Verdana" w:hAnsi="Verdana" w:cs="Verdana"/>
          <w:b/>
          <w:bCs/>
          <w:sz w:val="20"/>
          <w:szCs w:val="20"/>
        </w:rPr>
        <w:t xml:space="preserve">V. Warunki udziału w postępowaniu: </w:t>
      </w:r>
    </w:p>
    <w:p w:rsidR="00341174" w:rsidRPr="00E61D36" w:rsidRDefault="00341174" w:rsidP="00740AAF">
      <w:pPr>
        <w:autoSpaceDE w:val="0"/>
        <w:autoSpaceDN w:val="0"/>
        <w:adjustRightInd w:val="0"/>
        <w:spacing w:after="0" w:line="240" w:lineRule="auto"/>
        <w:ind w:left="360" w:hanging="180"/>
        <w:rPr>
          <w:rFonts w:ascii="Verdana" w:hAnsi="Verdana" w:cs="Verdana"/>
          <w:b/>
          <w:bCs/>
          <w:sz w:val="20"/>
          <w:szCs w:val="20"/>
        </w:rPr>
      </w:pPr>
      <w:r w:rsidRPr="00E61D36">
        <w:rPr>
          <w:rFonts w:ascii="Verdana" w:hAnsi="Verdana" w:cs="Verdana"/>
          <w:b/>
          <w:bCs/>
          <w:sz w:val="20"/>
          <w:szCs w:val="20"/>
        </w:rPr>
        <w:t>1. O udzielenie zamówienia mogą ubiegać się Wykonawcy, którzy:</w:t>
      </w:r>
    </w:p>
    <w:p w:rsidR="00341174" w:rsidRPr="00E61D36" w:rsidRDefault="00341174" w:rsidP="00740AAF">
      <w:pPr>
        <w:autoSpaceDE w:val="0"/>
        <w:autoSpaceDN w:val="0"/>
        <w:adjustRightInd w:val="0"/>
        <w:spacing w:after="0" w:line="240" w:lineRule="auto"/>
        <w:ind w:left="360" w:hanging="180"/>
        <w:rPr>
          <w:rFonts w:ascii="Verdana" w:hAnsi="Verdana" w:cs="Verdana"/>
          <w:sz w:val="20"/>
          <w:szCs w:val="20"/>
        </w:rPr>
      </w:pPr>
      <w:r w:rsidRPr="00E61D36">
        <w:rPr>
          <w:rFonts w:ascii="Verdana" w:hAnsi="Verdana" w:cs="Verdana"/>
          <w:sz w:val="20"/>
          <w:szCs w:val="20"/>
        </w:rPr>
        <w:t>1.1) nie podlegają wykluczeniu;</w:t>
      </w:r>
    </w:p>
    <w:p w:rsidR="00341174" w:rsidRPr="00E61D36" w:rsidRDefault="00341174" w:rsidP="00740AAF">
      <w:pPr>
        <w:autoSpaceDE w:val="0"/>
        <w:autoSpaceDN w:val="0"/>
        <w:adjustRightInd w:val="0"/>
        <w:spacing w:after="0" w:line="240" w:lineRule="auto"/>
        <w:ind w:left="360" w:hanging="180"/>
        <w:jc w:val="both"/>
        <w:rPr>
          <w:rFonts w:ascii="Verdana" w:hAnsi="Verdana" w:cs="Verdana"/>
          <w:sz w:val="20"/>
          <w:szCs w:val="20"/>
        </w:rPr>
      </w:pPr>
      <w:r w:rsidRPr="00E61D36">
        <w:rPr>
          <w:rFonts w:ascii="Verdana" w:hAnsi="Verdana" w:cs="Verdana"/>
          <w:sz w:val="20"/>
          <w:szCs w:val="20"/>
        </w:rPr>
        <w:t xml:space="preserve">1.2) spełniają warunki w postępowaniu, o ile zostały one określone przez zamawiającego </w:t>
      </w:r>
      <w:r>
        <w:rPr>
          <w:rFonts w:ascii="Verdana" w:hAnsi="Verdana" w:cs="Verdana"/>
          <w:sz w:val="20"/>
          <w:szCs w:val="20"/>
        </w:rPr>
        <w:t xml:space="preserve">                  </w:t>
      </w:r>
      <w:r w:rsidRPr="00E61D36">
        <w:rPr>
          <w:rFonts w:ascii="Verdana" w:hAnsi="Verdana" w:cs="Verdana"/>
          <w:sz w:val="20"/>
          <w:szCs w:val="20"/>
        </w:rPr>
        <w:t>w ogłoszeniu o zamówieniu.</w:t>
      </w:r>
    </w:p>
    <w:p w:rsidR="00341174" w:rsidRPr="00E61D36" w:rsidRDefault="00341174" w:rsidP="00740AAF">
      <w:pPr>
        <w:autoSpaceDE w:val="0"/>
        <w:autoSpaceDN w:val="0"/>
        <w:adjustRightInd w:val="0"/>
        <w:spacing w:after="0" w:line="240" w:lineRule="auto"/>
        <w:ind w:left="360" w:hanging="180"/>
        <w:rPr>
          <w:rFonts w:ascii="Verdana" w:hAnsi="Verdana" w:cs="Verdana"/>
          <w:sz w:val="20"/>
          <w:szCs w:val="20"/>
        </w:rPr>
      </w:pPr>
    </w:p>
    <w:p w:rsidR="00341174" w:rsidRPr="00E61D36" w:rsidRDefault="00341174" w:rsidP="00740AAF">
      <w:pPr>
        <w:autoSpaceDE w:val="0"/>
        <w:autoSpaceDN w:val="0"/>
        <w:adjustRightInd w:val="0"/>
        <w:spacing w:after="0" w:line="240" w:lineRule="auto"/>
        <w:ind w:left="360" w:hanging="180"/>
        <w:rPr>
          <w:rFonts w:ascii="Verdana" w:hAnsi="Verdana" w:cs="Verdana"/>
          <w:b/>
          <w:bCs/>
          <w:sz w:val="20"/>
          <w:szCs w:val="20"/>
        </w:rPr>
      </w:pPr>
      <w:r w:rsidRPr="00E61D36">
        <w:rPr>
          <w:rFonts w:ascii="Verdana" w:hAnsi="Verdana" w:cs="Verdana"/>
          <w:b/>
          <w:bCs/>
          <w:sz w:val="20"/>
          <w:szCs w:val="20"/>
        </w:rPr>
        <w:t xml:space="preserve">2. O udzielenie zamówienia mogą ubiegać się Wykonawcy, którzy spełniają warunki dotyczące </w:t>
      </w:r>
      <w:r w:rsidRPr="00E61D36">
        <w:rPr>
          <w:rFonts w:ascii="Verdana" w:hAnsi="Verdana" w:cs="Verdana"/>
          <w:i/>
          <w:iCs/>
          <w:sz w:val="20"/>
          <w:szCs w:val="20"/>
        </w:rPr>
        <w:t>(wymagane w postępowaniu):</w:t>
      </w:r>
    </w:p>
    <w:p w:rsidR="00341174" w:rsidRPr="00E61D36" w:rsidRDefault="00341174" w:rsidP="00740AAF">
      <w:pPr>
        <w:autoSpaceDE w:val="0"/>
        <w:autoSpaceDN w:val="0"/>
        <w:adjustRightInd w:val="0"/>
        <w:spacing w:after="0" w:line="240" w:lineRule="auto"/>
        <w:ind w:left="360" w:hanging="180"/>
        <w:rPr>
          <w:rFonts w:ascii="Verdana" w:hAnsi="Verdana" w:cs="Verdana"/>
          <w:i/>
          <w:iCs/>
          <w:sz w:val="20"/>
          <w:szCs w:val="20"/>
        </w:rPr>
      </w:pPr>
    </w:p>
    <w:p w:rsidR="00341174" w:rsidRPr="00E61D36" w:rsidRDefault="00341174" w:rsidP="00740AAF">
      <w:pPr>
        <w:autoSpaceDE w:val="0"/>
        <w:autoSpaceDN w:val="0"/>
        <w:adjustRightInd w:val="0"/>
        <w:spacing w:after="0" w:line="240" w:lineRule="auto"/>
        <w:ind w:left="360" w:hanging="180"/>
        <w:jc w:val="both"/>
        <w:rPr>
          <w:rFonts w:ascii="Verdana" w:hAnsi="Verdana" w:cs="Verdana"/>
          <w:b/>
          <w:bCs/>
          <w:sz w:val="20"/>
          <w:szCs w:val="20"/>
        </w:rPr>
      </w:pPr>
      <w:r w:rsidRPr="00E61D36">
        <w:rPr>
          <w:rFonts w:ascii="Verdana" w:hAnsi="Verdana" w:cs="Verdana"/>
          <w:b/>
          <w:bCs/>
          <w:sz w:val="20"/>
          <w:szCs w:val="20"/>
        </w:rPr>
        <w:t>2.1) kompetencji lub uprawnień do prowadzenia określonej działalności zawodowej,  o ile wynika to z odrębnych przepisów;</w:t>
      </w:r>
    </w:p>
    <w:p w:rsidR="00341174" w:rsidRPr="00E61D36" w:rsidRDefault="00341174" w:rsidP="00740AAF">
      <w:pPr>
        <w:autoSpaceDE w:val="0"/>
        <w:autoSpaceDN w:val="0"/>
        <w:adjustRightInd w:val="0"/>
        <w:spacing w:after="0" w:line="240" w:lineRule="auto"/>
        <w:ind w:left="360" w:hanging="180"/>
        <w:jc w:val="both"/>
        <w:rPr>
          <w:rFonts w:ascii="Verdana" w:hAnsi="Verdana" w:cs="Verdana"/>
          <w:b/>
          <w:bCs/>
          <w:sz w:val="20"/>
          <w:szCs w:val="20"/>
        </w:rPr>
      </w:pPr>
    </w:p>
    <w:p w:rsidR="00341174" w:rsidRPr="00E61D36" w:rsidRDefault="00341174" w:rsidP="00740AAF">
      <w:pPr>
        <w:autoSpaceDE w:val="0"/>
        <w:autoSpaceDN w:val="0"/>
        <w:adjustRightInd w:val="0"/>
        <w:spacing w:after="0" w:line="240" w:lineRule="auto"/>
        <w:ind w:left="360" w:hanging="180"/>
        <w:rPr>
          <w:rFonts w:ascii="Verdana" w:hAnsi="Verdana" w:cs="Verdana"/>
          <w:sz w:val="20"/>
          <w:szCs w:val="20"/>
        </w:rPr>
      </w:pPr>
      <w:r w:rsidRPr="00E61D36">
        <w:rPr>
          <w:rFonts w:ascii="Verdana" w:hAnsi="Verdana" w:cs="Verdana"/>
          <w:sz w:val="20"/>
          <w:szCs w:val="20"/>
        </w:rPr>
        <w:t xml:space="preserve">Zamawiający nie stawia wymagań w tym zakresie. </w:t>
      </w:r>
    </w:p>
    <w:p w:rsidR="00341174" w:rsidRPr="00E61D36" w:rsidRDefault="00341174" w:rsidP="00740AAF">
      <w:pPr>
        <w:autoSpaceDE w:val="0"/>
        <w:autoSpaceDN w:val="0"/>
        <w:adjustRightInd w:val="0"/>
        <w:spacing w:after="0" w:line="240" w:lineRule="auto"/>
        <w:ind w:left="360" w:hanging="180"/>
        <w:rPr>
          <w:rFonts w:ascii="Verdana" w:hAnsi="Verdana" w:cs="Verdana"/>
          <w:sz w:val="20"/>
          <w:szCs w:val="20"/>
        </w:rPr>
      </w:pPr>
    </w:p>
    <w:p w:rsidR="00341174" w:rsidRPr="00E61D36" w:rsidRDefault="00341174" w:rsidP="00740AAF">
      <w:pPr>
        <w:ind w:left="360" w:hanging="180"/>
        <w:rPr>
          <w:rFonts w:ascii="Verdana" w:hAnsi="Verdana" w:cs="Verdana"/>
          <w:b/>
          <w:bCs/>
          <w:sz w:val="20"/>
          <w:szCs w:val="20"/>
        </w:rPr>
      </w:pPr>
      <w:r w:rsidRPr="00E61D36">
        <w:rPr>
          <w:rFonts w:ascii="Verdana" w:hAnsi="Verdana" w:cs="Verdana"/>
          <w:b/>
          <w:bCs/>
          <w:sz w:val="20"/>
          <w:szCs w:val="20"/>
        </w:rPr>
        <w:t>2.2) Sytuacji ekonomicznej lub finansowej;</w:t>
      </w:r>
    </w:p>
    <w:p w:rsidR="00341174" w:rsidRPr="00E61D36" w:rsidRDefault="00341174" w:rsidP="00740AAF">
      <w:pPr>
        <w:autoSpaceDE w:val="0"/>
        <w:autoSpaceDN w:val="0"/>
        <w:adjustRightInd w:val="0"/>
        <w:spacing w:after="0" w:line="240" w:lineRule="auto"/>
        <w:ind w:left="360" w:hanging="180"/>
        <w:rPr>
          <w:rFonts w:ascii="Verdana" w:hAnsi="Verdana" w:cs="Verdana"/>
          <w:sz w:val="20"/>
          <w:szCs w:val="20"/>
        </w:rPr>
      </w:pPr>
      <w:r w:rsidRPr="00E61D36">
        <w:rPr>
          <w:rFonts w:ascii="Verdana" w:hAnsi="Verdana" w:cs="Verdana"/>
          <w:sz w:val="20"/>
          <w:szCs w:val="20"/>
        </w:rPr>
        <w:t xml:space="preserve">Zamawiający nie stawia wymagań w tym zakresie. </w:t>
      </w:r>
    </w:p>
    <w:p w:rsidR="00341174" w:rsidRPr="00E61D36" w:rsidRDefault="00341174" w:rsidP="00740AAF">
      <w:pPr>
        <w:autoSpaceDE w:val="0"/>
        <w:autoSpaceDN w:val="0"/>
        <w:adjustRightInd w:val="0"/>
        <w:spacing w:after="0" w:line="240" w:lineRule="auto"/>
        <w:ind w:left="360" w:hanging="180"/>
        <w:rPr>
          <w:rFonts w:ascii="Verdana" w:hAnsi="Verdana" w:cs="Verdana"/>
          <w:b/>
          <w:bCs/>
          <w:sz w:val="20"/>
          <w:szCs w:val="20"/>
        </w:rPr>
      </w:pPr>
    </w:p>
    <w:p w:rsidR="00341174" w:rsidRPr="00E61D36" w:rsidRDefault="00341174" w:rsidP="00740AAF">
      <w:pPr>
        <w:autoSpaceDE w:val="0"/>
        <w:autoSpaceDN w:val="0"/>
        <w:adjustRightInd w:val="0"/>
        <w:spacing w:after="0" w:line="240" w:lineRule="auto"/>
        <w:ind w:left="360" w:hanging="180"/>
        <w:rPr>
          <w:rFonts w:ascii="Verdana" w:hAnsi="Verdana" w:cs="Verdana"/>
          <w:b/>
          <w:bCs/>
          <w:sz w:val="20"/>
          <w:szCs w:val="20"/>
        </w:rPr>
      </w:pPr>
      <w:r w:rsidRPr="00E61D36">
        <w:rPr>
          <w:rFonts w:ascii="Verdana" w:hAnsi="Verdana" w:cs="Verdana"/>
          <w:b/>
          <w:bCs/>
          <w:sz w:val="20"/>
          <w:szCs w:val="20"/>
        </w:rPr>
        <w:t>2.3) Zdolności technicznej lub zawodowej.</w:t>
      </w:r>
    </w:p>
    <w:p w:rsidR="00341174" w:rsidRPr="00E61D36" w:rsidRDefault="00341174" w:rsidP="00740AAF">
      <w:pPr>
        <w:pStyle w:val="Default"/>
        <w:spacing w:line="360" w:lineRule="auto"/>
        <w:ind w:left="360" w:hanging="180"/>
        <w:jc w:val="both"/>
        <w:rPr>
          <w:rFonts w:ascii="Verdana" w:hAnsi="Verdana" w:cs="Verdana"/>
          <w:b/>
          <w:bCs/>
          <w:sz w:val="22"/>
          <w:szCs w:val="22"/>
        </w:rPr>
      </w:pPr>
    </w:p>
    <w:p w:rsidR="00341174" w:rsidRPr="00E61D36" w:rsidRDefault="00341174" w:rsidP="00740AAF">
      <w:pPr>
        <w:pStyle w:val="Default"/>
        <w:spacing w:line="360" w:lineRule="auto"/>
        <w:ind w:left="360" w:hanging="180"/>
        <w:jc w:val="both"/>
        <w:rPr>
          <w:rFonts w:ascii="Verdana" w:hAnsi="Verdana" w:cs="Verdana"/>
          <w:b/>
          <w:bCs/>
          <w:sz w:val="20"/>
          <w:szCs w:val="20"/>
        </w:rPr>
      </w:pPr>
      <w:r w:rsidRPr="00E61D36">
        <w:rPr>
          <w:rFonts w:ascii="Verdana" w:hAnsi="Verdana" w:cs="Verdana"/>
          <w:b/>
          <w:bCs/>
          <w:sz w:val="20"/>
          <w:szCs w:val="20"/>
        </w:rPr>
        <w:t>Zdolność techniczna:</w:t>
      </w:r>
    </w:p>
    <w:p w:rsidR="00341174" w:rsidRPr="00E61D36" w:rsidRDefault="00341174" w:rsidP="00740AAF">
      <w:pPr>
        <w:autoSpaceDE w:val="0"/>
        <w:autoSpaceDN w:val="0"/>
        <w:adjustRightInd w:val="0"/>
        <w:spacing w:after="0" w:line="240" w:lineRule="auto"/>
        <w:ind w:left="360" w:hanging="180"/>
        <w:rPr>
          <w:rFonts w:ascii="Verdana" w:hAnsi="Verdana" w:cs="Verdana"/>
          <w:sz w:val="20"/>
          <w:szCs w:val="20"/>
        </w:rPr>
      </w:pPr>
      <w:r w:rsidRPr="00E61D36">
        <w:rPr>
          <w:rFonts w:ascii="Verdana" w:hAnsi="Verdana" w:cs="Verdana"/>
          <w:sz w:val="20"/>
          <w:szCs w:val="20"/>
        </w:rPr>
        <w:t xml:space="preserve">Zamawiający nie stawia wymagań w tym zakresie. </w:t>
      </w:r>
    </w:p>
    <w:p w:rsidR="00341174" w:rsidRPr="00E61D36" w:rsidRDefault="00341174" w:rsidP="00740AAF">
      <w:pPr>
        <w:ind w:left="360" w:hanging="180"/>
        <w:jc w:val="both"/>
        <w:rPr>
          <w:rFonts w:ascii="Verdana" w:hAnsi="Verdana" w:cs="Verdana"/>
          <w:b/>
          <w:bCs/>
          <w:sz w:val="20"/>
          <w:szCs w:val="20"/>
        </w:rPr>
      </w:pPr>
    </w:p>
    <w:p w:rsidR="00341174" w:rsidRPr="00E61D36" w:rsidRDefault="00341174" w:rsidP="00740AAF">
      <w:pPr>
        <w:ind w:left="360" w:hanging="180"/>
        <w:jc w:val="both"/>
        <w:rPr>
          <w:rFonts w:ascii="Verdana" w:hAnsi="Verdana" w:cs="Verdana"/>
          <w:b/>
          <w:bCs/>
          <w:sz w:val="20"/>
          <w:szCs w:val="20"/>
        </w:rPr>
      </w:pPr>
      <w:r w:rsidRPr="00E61D36">
        <w:rPr>
          <w:rFonts w:ascii="Verdana" w:hAnsi="Verdana" w:cs="Verdana"/>
          <w:b/>
          <w:bCs/>
          <w:sz w:val="20"/>
          <w:szCs w:val="20"/>
        </w:rPr>
        <w:t>Zdolność zawodowa:</w:t>
      </w:r>
    </w:p>
    <w:p w:rsidR="00341174" w:rsidRPr="00E61D36" w:rsidRDefault="00341174" w:rsidP="0077456C">
      <w:pPr>
        <w:ind w:left="180"/>
        <w:jc w:val="both"/>
        <w:rPr>
          <w:rFonts w:ascii="Verdana" w:hAnsi="Verdana" w:cs="Verdana"/>
          <w:sz w:val="20"/>
          <w:szCs w:val="20"/>
        </w:rPr>
      </w:pPr>
      <w:r w:rsidRPr="00E61D36">
        <w:rPr>
          <w:rFonts w:ascii="Verdana" w:hAnsi="Verdana" w:cs="Verdana"/>
          <w:sz w:val="20"/>
          <w:szCs w:val="20"/>
        </w:rPr>
        <w:t>Warunek zostanie spełniony, jeśli Wykonawca wykaże, że dysponuje lub będzie dysponował</w:t>
      </w:r>
      <w:r>
        <w:rPr>
          <w:rFonts w:ascii="Verdana" w:hAnsi="Verdana" w:cs="Verdana"/>
          <w:sz w:val="20"/>
          <w:szCs w:val="20"/>
        </w:rPr>
        <w:t xml:space="preserve"> osobą zdolną</w:t>
      </w:r>
      <w:r w:rsidRPr="00E61D36">
        <w:rPr>
          <w:rFonts w:ascii="Verdana" w:hAnsi="Verdana" w:cs="Verdana"/>
          <w:sz w:val="20"/>
          <w:szCs w:val="20"/>
        </w:rPr>
        <w:t xml:space="preserve"> do wykonania zamówienia t.j.:</w:t>
      </w:r>
      <w:r>
        <w:rPr>
          <w:rFonts w:ascii="Verdana" w:hAnsi="Verdana" w:cs="Verdana"/>
          <w:sz w:val="20"/>
          <w:szCs w:val="20"/>
        </w:rPr>
        <w:t xml:space="preserve"> </w:t>
      </w:r>
    </w:p>
    <w:p w:rsidR="00341174" w:rsidRPr="00D05824" w:rsidRDefault="00341174" w:rsidP="00740AAF">
      <w:pPr>
        <w:spacing w:after="0" w:line="240" w:lineRule="auto"/>
        <w:ind w:left="360" w:hanging="180"/>
        <w:jc w:val="both"/>
        <w:rPr>
          <w:rFonts w:ascii="Verdana" w:hAnsi="Verdana" w:cs="Verdana"/>
          <w:color w:val="000000"/>
          <w:sz w:val="20"/>
          <w:szCs w:val="20"/>
        </w:rPr>
      </w:pPr>
      <w:r w:rsidRPr="00E61D36">
        <w:rPr>
          <w:rFonts w:ascii="Verdana" w:hAnsi="Verdana" w:cs="Verdana"/>
          <w:b/>
          <w:bCs/>
          <w:color w:val="000000"/>
          <w:sz w:val="20"/>
          <w:szCs w:val="20"/>
        </w:rPr>
        <w:t>–Inspektor nadzoru Inwestorskiego</w:t>
      </w:r>
      <w:r>
        <w:rPr>
          <w:rFonts w:ascii="Verdana" w:hAnsi="Verdana" w:cs="Verdana"/>
          <w:b/>
          <w:bCs/>
          <w:color w:val="000000"/>
          <w:sz w:val="20"/>
          <w:szCs w:val="20"/>
        </w:rPr>
        <w:t>- branża budowlana konstrukcyjna</w:t>
      </w:r>
    </w:p>
    <w:p w:rsidR="00341174" w:rsidRPr="00E61D36" w:rsidRDefault="00341174" w:rsidP="00370A9D">
      <w:pPr>
        <w:spacing w:after="0" w:line="360" w:lineRule="auto"/>
        <w:jc w:val="both"/>
        <w:rPr>
          <w:rFonts w:ascii="Verdana" w:hAnsi="Verdana" w:cs="Verdana"/>
          <w:color w:val="000000"/>
          <w:sz w:val="20"/>
          <w:szCs w:val="20"/>
          <w:u w:val="single"/>
        </w:rPr>
      </w:pPr>
    </w:p>
    <w:p w:rsidR="00341174" w:rsidRPr="00E61D36" w:rsidRDefault="00341174" w:rsidP="00370A9D">
      <w:pPr>
        <w:spacing w:after="0" w:line="360" w:lineRule="auto"/>
        <w:jc w:val="both"/>
        <w:rPr>
          <w:rFonts w:ascii="Verdana" w:hAnsi="Verdana" w:cs="Verdana"/>
          <w:color w:val="000000"/>
          <w:sz w:val="20"/>
          <w:szCs w:val="20"/>
          <w:u w:val="single"/>
        </w:rPr>
      </w:pPr>
      <w:r w:rsidRPr="00E61D36">
        <w:rPr>
          <w:rFonts w:ascii="Verdana" w:hAnsi="Verdana" w:cs="Verdana"/>
          <w:color w:val="000000"/>
          <w:sz w:val="20"/>
          <w:szCs w:val="20"/>
          <w:u w:val="single"/>
        </w:rPr>
        <w:t xml:space="preserve">Wymagane kwalifikacje: </w:t>
      </w:r>
    </w:p>
    <w:p w:rsidR="00341174" w:rsidRPr="00E61D36" w:rsidRDefault="00341174" w:rsidP="00684A01">
      <w:pPr>
        <w:pStyle w:val="Akapitzlist"/>
        <w:numPr>
          <w:ilvl w:val="0"/>
          <w:numId w:val="22"/>
        </w:numPr>
        <w:spacing w:line="360" w:lineRule="auto"/>
        <w:jc w:val="both"/>
        <w:rPr>
          <w:rFonts w:ascii="Verdana" w:hAnsi="Verdana" w:cs="Verdana"/>
          <w:sz w:val="20"/>
          <w:szCs w:val="20"/>
        </w:rPr>
      </w:pPr>
      <w:r w:rsidRPr="00E61D36">
        <w:rPr>
          <w:rFonts w:ascii="Verdana" w:hAnsi="Verdana" w:cs="Verdana"/>
          <w:sz w:val="20"/>
          <w:szCs w:val="20"/>
        </w:rPr>
        <w:t>wykształcenie wyższe techniczne,</w:t>
      </w:r>
    </w:p>
    <w:p w:rsidR="00341174" w:rsidRPr="00E61D36" w:rsidRDefault="00341174" w:rsidP="00684A01">
      <w:pPr>
        <w:pStyle w:val="Akapitzlist"/>
        <w:numPr>
          <w:ilvl w:val="0"/>
          <w:numId w:val="22"/>
        </w:numPr>
        <w:spacing w:line="360" w:lineRule="auto"/>
        <w:jc w:val="both"/>
        <w:rPr>
          <w:rFonts w:ascii="Verdana" w:hAnsi="Verdana" w:cs="Verdana"/>
          <w:sz w:val="20"/>
          <w:szCs w:val="20"/>
        </w:rPr>
      </w:pPr>
      <w:r w:rsidRPr="00E61D36">
        <w:rPr>
          <w:rFonts w:ascii="Verdana" w:hAnsi="Verdana" w:cs="Verdana"/>
          <w:sz w:val="20"/>
          <w:szCs w:val="20"/>
        </w:rPr>
        <w:t>minimum 5-letnie doświadczenie zawodowe jako kierownik budowy lub inspektor nadzoru</w:t>
      </w:r>
      <w:r>
        <w:rPr>
          <w:rFonts w:ascii="Verdana" w:hAnsi="Verdana" w:cs="Verdana"/>
          <w:sz w:val="20"/>
          <w:szCs w:val="20"/>
        </w:rPr>
        <w:t xml:space="preserve"> w branży budowlanej konstrukcyjnej</w:t>
      </w:r>
      <w:r w:rsidRPr="00E61D36">
        <w:rPr>
          <w:rFonts w:ascii="Verdana" w:hAnsi="Verdana" w:cs="Verdana"/>
          <w:sz w:val="20"/>
          <w:szCs w:val="20"/>
        </w:rPr>
        <w:t>,</w:t>
      </w:r>
    </w:p>
    <w:p w:rsidR="00341174" w:rsidRPr="00E61D36" w:rsidRDefault="00341174" w:rsidP="00684A01">
      <w:pPr>
        <w:pStyle w:val="Akapitzlist"/>
        <w:numPr>
          <w:ilvl w:val="0"/>
          <w:numId w:val="22"/>
        </w:numPr>
        <w:spacing w:line="360" w:lineRule="auto"/>
        <w:jc w:val="both"/>
        <w:rPr>
          <w:rFonts w:ascii="Verdana" w:hAnsi="Verdana" w:cs="Verdana"/>
          <w:sz w:val="20"/>
          <w:szCs w:val="20"/>
        </w:rPr>
      </w:pPr>
      <w:r w:rsidRPr="00E61D36">
        <w:rPr>
          <w:rFonts w:ascii="Verdana" w:hAnsi="Verdana" w:cs="Verdana"/>
          <w:sz w:val="20"/>
          <w:szCs w:val="20"/>
        </w:rPr>
        <w:t>doświadczenie w kierowaniu projektami inwestycyjnymi – pełnienie powyższej roli przy minimum 3 robotach budowlanych, każda o wart</w:t>
      </w:r>
      <w:r>
        <w:rPr>
          <w:rFonts w:ascii="Verdana" w:hAnsi="Verdana" w:cs="Verdana"/>
          <w:sz w:val="20"/>
          <w:szCs w:val="20"/>
        </w:rPr>
        <w:t>ości minimum 200 000 zł. (brutto).</w:t>
      </w:r>
    </w:p>
    <w:p w:rsidR="00341174" w:rsidRPr="00E61D36" w:rsidRDefault="00341174" w:rsidP="00FA4237">
      <w:pPr>
        <w:spacing w:before="120"/>
        <w:jc w:val="both"/>
        <w:rPr>
          <w:rFonts w:ascii="Verdana" w:hAnsi="Verdana" w:cs="Verdana"/>
          <w:sz w:val="20"/>
          <w:szCs w:val="20"/>
        </w:rPr>
      </w:pPr>
      <w:r w:rsidRPr="00E61D36">
        <w:rPr>
          <w:rFonts w:ascii="Verdana" w:hAnsi="Verdana" w:cs="Verdana"/>
          <w:sz w:val="20"/>
          <w:szCs w:val="20"/>
        </w:rPr>
        <w:lastRenderedPageBreak/>
        <w:t>Osob</w:t>
      </w:r>
      <w:r>
        <w:rPr>
          <w:rFonts w:ascii="Verdana" w:hAnsi="Verdana" w:cs="Verdana"/>
          <w:sz w:val="20"/>
          <w:szCs w:val="20"/>
        </w:rPr>
        <w:t>a</w:t>
      </w:r>
      <w:r w:rsidRPr="00E61D36">
        <w:rPr>
          <w:rFonts w:ascii="Verdana" w:hAnsi="Verdana" w:cs="Verdana"/>
          <w:sz w:val="20"/>
          <w:szCs w:val="20"/>
        </w:rPr>
        <w:t xml:space="preserve"> wskazan</w:t>
      </w:r>
      <w:r>
        <w:rPr>
          <w:rFonts w:ascii="Verdana" w:hAnsi="Verdana" w:cs="Verdana"/>
          <w:sz w:val="20"/>
          <w:szCs w:val="20"/>
        </w:rPr>
        <w:t>a</w:t>
      </w:r>
      <w:r w:rsidRPr="00E61D36">
        <w:rPr>
          <w:rFonts w:ascii="Verdana" w:hAnsi="Verdana" w:cs="Verdana"/>
          <w:sz w:val="20"/>
          <w:szCs w:val="20"/>
        </w:rPr>
        <w:t xml:space="preserve"> powyżej </w:t>
      </w:r>
      <w:r>
        <w:rPr>
          <w:rFonts w:ascii="Verdana" w:hAnsi="Verdana" w:cs="Verdana"/>
          <w:sz w:val="20"/>
          <w:szCs w:val="20"/>
        </w:rPr>
        <w:t xml:space="preserve">powinna </w:t>
      </w:r>
      <w:r w:rsidRPr="00E61D36">
        <w:rPr>
          <w:rFonts w:ascii="Verdana" w:hAnsi="Verdana" w:cs="Verdana"/>
          <w:sz w:val="20"/>
          <w:szCs w:val="20"/>
        </w:rPr>
        <w:t xml:space="preserve"> posiadać odpowiednie uprawnienia budowlane, a więc uprawnienia do sprawowania samodzielnych funkcji technicznych w budownictwie </w:t>
      </w:r>
      <w:r>
        <w:rPr>
          <w:rFonts w:ascii="Verdana" w:hAnsi="Verdana" w:cs="Verdana"/>
          <w:sz w:val="20"/>
          <w:szCs w:val="20"/>
        </w:rPr>
        <w:t xml:space="preserve">                    </w:t>
      </w:r>
      <w:r w:rsidRPr="00E61D36">
        <w:rPr>
          <w:rFonts w:ascii="Verdana" w:hAnsi="Verdana" w:cs="Verdana"/>
          <w:sz w:val="20"/>
          <w:szCs w:val="20"/>
        </w:rPr>
        <w:t xml:space="preserve">w specjalności właściwej do powierzonego stanowiska w zakresie odpowiadającym przedmiotowi zamówienia wydane na podstawie przepisów ustawy z dnia 7 lipca 1994 r. </w:t>
      </w:r>
      <w:r>
        <w:rPr>
          <w:rFonts w:ascii="Verdana" w:hAnsi="Verdana" w:cs="Verdana"/>
          <w:sz w:val="20"/>
          <w:szCs w:val="20"/>
        </w:rPr>
        <w:t xml:space="preserve">– Prawo budowlane </w:t>
      </w:r>
      <w:r w:rsidRPr="004332D3">
        <w:rPr>
          <w:rFonts w:ascii="Verdana" w:hAnsi="Verdana" w:cs="Verdana"/>
          <w:sz w:val="20"/>
          <w:szCs w:val="20"/>
        </w:rPr>
        <w:t xml:space="preserve">(t.j. Dz. U. z 2017 r., poz. 1332 z późn. zm.) </w:t>
      </w:r>
      <w:r w:rsidRPr="00E61D36">
        <w:rPr>
          <w:rFonts w:ascii="Verdana" w:hAnsi="Verdana" w:cs="Verdana"/>
          <w:sz w:val="20"/>
          <w:szCs w:val="20"/>
        </w:rPr>
        <w:t>lub równoważnymi do nich (w szczególności wydanymi na podstawie wcześniej obowiązujących przepisów lub wydawanymi obywatelom innych państw w op</w:t>
      </w:r>
      <w:r>
        <w:rPr>
          <w:rFonts w:ascii="Verdana" w:hAnsi="Verdana" w:cs="Verdana"/>
          <w:sz w:val="20"/>
          <w:szCs w:val="20"/>
        </w:rPr>
        <w:t xml:space="preserve">arciu o stosowne ustawodawstwo, </w:t>
      </w:r>
      <w:r w:rsidRPr="00E61D36">
        <w:rPr>
          <w:rFonts w:ascii="Verdana" w:hAnsi="Verdana" w:cs="Verdana"/>
          <w:sz w:val="20"/>
          <w:szCs w:val="20"/>
        </w:rPr>
        <w:t>a uznanymi w Polsce).</w:t>
      </w:r>
    </w:p>
    <w:p w:rsidR="00341174" w:rsidRPr="00E61D36" w:rsidRDefault="00341174" w:rsidP="00740AAF">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t>3.</w:t>
      </w:r>
      <w:r w:rsidRPr="00E61D36">
        <w:rPr>
          <w:rFonts w:ascii="Verdana" w:hAnsi="Verdana" w:cs="Verdana"/>
          <w:sz w:val="20"/>
          <w:szCs w:val="20"/>
        </w:rPr>
        <w:t xml:space="preserve"> Wykonawca może w celu potwierdzenia spełnienia warunków udziału w postępowaniu </w:t>
      </w:r>
      <w:r>
        <w:rPr>
          <w:rFonts w:ascii="Verdana" w:hAnsi="Verdana" w:cs="Verdana"/>
          <w:sz w:val="20"/>
          <w:szCs w:val="20"/>
        </w:rPr>
        <w:t xml:space="preserve">                  </w:t>
      </w:r>
      <w:r w:rsidRPr="00E61D36">
        <w:rPr>
          <w:rFonts w:ascii="Verdana" w:hAnsi="Verdana" w:cs="Verdana"/>
          <w:sz w:val="20"/>
          <w:szCs w:val="20"/>
        </w:rPr>
        <w:t>w stosownych sytuacjach oraz w odniesieniu do konkretnego zamówienia, lub jego części, polegać na zdolnościach technicznych lub zawodowych lub sytuacji finansowej lub ekonomicznej innych podmiotów, niezależnie od charakteru prawnego łączącego go z nim stosunków prawnych.</w:t>
      </w:r>
    </w:p>
    <w:p w:rsidR="00341174" w:rsidRPr="00E61D36" w:rsidRDefault="00341174" w:rsidP="00587DC8">
      <w:pPr>
        <w:autoSpaceDE w:val="0"/>
        <w:autoSpaceDN w:val="0"/>
        <w:adjustRightInd w:val="0"/>
        <w:spacing w:after="0" w:line="240" w:lineRule="auto"/>
        <w:jc w:val="both"/>
        <w:rPr>
          <w:rFonts w:ascii="Verdana" w:hAnsi="Verdana" w:cs="Verdana"/>
          <w:sz w:val="20"/>
          <w:szCs w:val="20"/>
        </w:rPr>
      </w:pPr>
    </w:p>
    <w:p w:rsidR="00341174" w:rsidRPr="00E61D36" w:rsidRDefault="00341174" w:rsidP="00740AAF">
      <w:pPr>
        <w:tabs>
          <w:tab w:val="left" w:pos="9214"/>
        </w:tabs>
        <w:autoSpaceDE w:val="0"/>
        <w:autoSpaceDN w:val="0"/>
        <w:adjustRightInd w:val="0"/>
        <w:spacing w:after="0" w:line="240" w:lineRule="auto"/>
        <w:ind w:left="360" w:hanging="360"/>
        <w:jc w:val="both"/>
        <w:rPr>
          <w:rFonts w:ascii="Verdana" w:hAnsi="Verdana" w:cs="Verdana"/>
          <w:b/>
          <w:bCs/>
          <w:sz w:val="20"/>
          <w:szCs w:val="20"/>
        </w:rPr>
      </w:pPr>
      <w:r w:rsidRPr="00E61D36">
        <w:rPr>
          <w:rFonts w:ascii="Verdana" w:hAnsi="Verdana" w:cs="Verdana"/>
          <w:b/>
          <w:bCs/>
          <w:sz w:val="20"/>
          <w:szCs w:val="20"/>
        </w:rPr>
        <w:t>4.</w:t>
      </w:r>
      <w:r w:rsidRPr="00E61D36">
        <w:rPr>
          <w:rFonts w:ascii="Verdana" w:hAnsi="Verdana" w:cs="Verdana"/>
          <w:sz w:val="20"/>
          <w:szCs w:val="20"/>
        </w:rPr>
        <w:t xml:space="preserve"> Wykonawca, który polega na zdolnościach lub sytuacji innych podmiotów, musi udowodnić zamawiającemu, że realizując zamówienie, będzie dysponował niezbędnymi zasobami tych podmiotów, w szczególności przedstawiając </w:t>
      </w:r>
      <w:r w:rsidRPr="00E61D36">
        <w:rPr>
          <w:rFonts w:ascii="Verdana" w:hAnsi="Verdana" w:cs="Verdana"/>
          <w:b/>
          <w:bCs/>
          <w:sz w:val="20"/>
          <w:szCs w:val="20"/>
        </w:rPr>
        <w:t>zobowiązanie tych podmiotów do oddania mu do dyspozycji niezbędnych zasobów na potrzeby realizacji zamówienia.</w:t>
      </w:r>
    </w:p>
    <w:p w:rsidR="00341174" w:rsidRPr="00E61D36" w:rsidRDefault="00341174" w:rsidP="00C23807">
      <w:pPr>
        <w:autoSpaceDE w:val="0"/>
        <w:autoSpaceDN w:val="0"/>
        <w:adjustRightInd w:val="0"/>
        <w:spacing w:after="0" w:line="240" w:lineRule="auto"/>
        <w:rPr>
          <w:rFonts w:ascii="Verdana" w:hAnsi="Verdana" w:cs="Verdana"/>
          <w:sz w:val="18"/>
          <w:szCs w:val="18"/>
        </w:rPr>
      </w:pPr>
    </w:p>
    <w:p w:rsidR="00341174" w:rsidRPr="00E61D36" w:rsidRDefault="00341174" w:rsidP="0060220F">
      <w:pPr>
        <w:pStyle w:val="Tekstpodstawowy2"/>
        <w:spacing w:line="240" w:lineRule="auto"/>
        <w:ind w:left="284" w:hanging="284"/>
        <w:jc w:val="both"/>
        <w:rPr>
          <w:rFonts w:ascii="Verdana" w:hAnsi="Verdana" w:cs="Verdana"/>
          <w:sz w:val="20"/>
          <w:szCs w:val="20"/>
        </w:rPr>
      </w:pPr>
      <w:r w:rsidRPr="00E61D36">
        <w:rPr>
          <w:rFonts w:ascii="Verdana" w:hAnsi="Verdana" w:cs="Verdana"/>
          <w:b/>
          <w:bCs/>
          <w:sz w:val="20"/>
          <w:szCs w:val="20"/>
        </w:rPr>
        <w:t>5.</w:t>
      </w:r>
      <w:r w:rsidRPr="00E61D36">
        <w:rPr>
          <w:rFonts w:ascii="Verdana" w:hAnsi="Verdana" w:cs="Verdana"/>
          <w:sz w:val="20"/>
          <w:szCs w:val="20"/>
        </w:rPr>
        <w:t xml:space="preserve"> Jeżeli zdolności techniczne lub zawodowe lub sytuacja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341174" w:rsidRPr="00E61D36" w:rsidRDefault="00341174" w:rsidP="0060220F">
      <w:pPr>
        <w:pStyle w:val="Tekstpodstawowy2"/>
        <w:spacing w:line="240" w:lineRule="auto"/>
        <w:ind w:left="709" w:hanging="709"/>
        <w:jc w:val="both"/>
        <w:rPr>
          <w:rFonts w:ascii="Verdana" w:hAnsi="Verdana" w:cs="Verdana"/>
          <w:sz w:val="20"/>
          <w:szCs w:val="20"/>
        </w:rPr>
      </w:pPr>
      <w:r w:rsidRPr="00E61D36">
        <w:rPr>
          <w:rFonts w:ascii="Verdana" w:hAnsi="Verdana" w:cs="Verdana"/>
          <w:sz w:val="20"/>
          <w:szCs w:val="20"/>
        </w:rPr>
        <w:t xml:space="preserve">    a)</w:t>
      </w:r>
      <w:r w:rsidRPr="00E61D36">
        <w:rPr>
          <w:rFonts w:ascii="Verdana" w:hAnsi="Verdana" w:cs="Verdana"/>
          <w:sz w:val="20"/>
          <w:szCs w:val="20"/>
        </w:rPr>
        <w:tab/>
        <w:t>zastąpił ten podmiot innym podmiotem lub podmiotami lub</w:t>
      </w:r>
    </w:p>
    <w:p w:rsidR="00341174" w:rsidRPr="00E61D36" w:rsidRDefault="00341174" w:rsidP="0060220F">
      <w:pPr>
        <w:pStyle w:val="Tekstpodstawowy2"/>
        <w:spacing w:line="240" w:lineRule="auto"/>
        <w:ind w:left="709" w:hanging="709"/>
        <w:jc w:val="both"/>
        <w:rPr>
          <w:rFonts w:ascii="Verdana" w:hAnsi="Verdana" w:cs="Verdana"/>
          <w:sz w:val="20"/>
          <w:szCs w:val="20"/>
        </w:rPr>
      </w:pPr>
      <w:r w:rsidRPr="00E61D36">
        <w:rPr>
          <w:rFonts w:ascii="Verdana" w:hAnsi="Verdana" w:cs="Verdana"/>
          <w:sz w:val="20"/>
          <w:szCs w:val="20"/>
        </w:rPr>
        <w:t xml:space="preserve">    b)</w:t>
      </w:r>
      <w:r w:rsidRPr="00E61D36">
        <w:rPr>
          <w:rFonts w:ascii="Verdana" w:hAnsi="Verdana" w:cs="Verdana"/>
          <w:sz w:val="20"/>
          <w:szCs w:val="20"/>
        </w:rPr>
        <w:tab/>
        <w:t>zobowiązał się do osobistego wykonania odpowiedniej części zamówienia, jeżeli wykaże zdolności techniczne lub zawodowe lub sytuację finansową, o których mowa w ust. 2 rozdział V.</w:t>
      </w:r>
    </w:p>
    <w:p w:rsidR="00341174" w:rsidRPr="00E61D36" w:rsidRDefault="00341174" w:rsidP="00C74020">
      <w:pPr>
        <w:pStyle w:val="Tekstpodstawowy2"/>
        <w:spacing w:line="240" w:lineRule="auto"/>
        <w:ind w:left="284" w:hanging="284"/>
        <w:jc w:val="both"/>
        <w:rPr>
          <w:rFonts w:ascii="Verdana" w:hAnsi="Verdana" w:cs="Verdana"/>
          <w:sz w:val="20"/>
          <w:szCs w:val="20"/>
        </w:rPr>
      </w:pPr>
      <w:r w:rsidRPr="00E61D36">
        <w:rPr>
          <w:rFonts w:ascii="Verdana" w:hAnsi="Verdana" w:cs="Verdana"/>
          <w:b/>
          <w:bCs/>
          <w:sz w:val="20"/>
          <w:szCs w:val="20"/>
        </w:rPr>
        <w:t>6.</w:t>
      </w:r>
      <w:r w:rsidRPr="00E61D36">
        <w:rPr>
          <w:rFonts w:ascii="Verdana" w:hAnsi="Verdana" w:cs="Verdana"/>
          <w:sz w:val="20"/>
          <w:szCs w:val="20"/>
        </w:rPr>
        <w:t xml:space="preserve">  W celu oceny, czy wykonawca polegając na zdolnościach lub sytuacji innych podmiotów na zasadach określonych w art. 22a ustawy, będzie dysponował niezbędnymi zasobami </w:t>
      </w:r>
      <w:r>
        <w:rPr>
          <w:rFonts w:ascii="Verdana" w:hAnsi="Verdana" w:cs="Verdana"/>
          <w:sz w:val="20"/>
          <w:szCs w:val="20"/>
        </w:rPr>
        <w:t xml:space="preserve">                    </w:t>
      </w:r>
      <w:r w:rsidRPr="00E61D36">
        <w:rPr>
          <w:rFonts w:ascii="Verdana" w:hAnsi="Verdana" w:cs="Verdana"/>
          <w:sz w:val="20"/>
          <w:szCs w:val="20"/>
        </w:rPr>
        <w:t>w stopniu umożliwiającym należyte wykonanie zamówienia publicznego oraz oceny, czy stosunek łączący wykonawcę z tymi podmiotami gwarantuje rzeczywisty dostęp do ich zasobów, zamawiający może żądać dokumentów, które określają w szczególności:</w:t>
      </w:r>
    </w:p>
    <w:p w:rsidR="00341174" w:rsidRPr="00E61D36" w:rsidRDefault="00341174" w:rsidP="00740AAF">
      <w:pPr>
        <w:pStyle w:val="Tekstpodstawowy2"/>
        <w:numPr>
          <w:ilvl w:val="0"/>
          <w:numId w:val="15"/>
        </w:numPr>
        <w:spacing w:after="0" w:line="240" w:lineRule="auto"/>
        <w:ind w:left="720"/>
        <w:jc w:val="both"/>
        <w:rPr>
          <w:rFonts w:ascii="Verdana" w:hAnsi="Verdana" w:cs="Verdana"/>
          <w:sz w:val="20"/>
          <w:szCs w:val="20"/>
        </w:rPr>
      </w:pPr>
      <w:r w:rsidRPr="00E61D36">
        <w:rPr>
          <w:rFonts w:ascii="Verdana" w:hAnsi="Verdana" w:cs="Verdana"/>
          <w:sz w:val="20"/>
          <w:szCs w:val="20"/>
        </w:rPr>
        <w:t>zakres dostępnych wykonawcy zasobów innego podmiotu;</w:t>
      </w:r>
    </w:p>
    <w:p w:rsidR="00341174" w:rsidRPr="00E61D36" w:rsidRDefault="00341174" w:rsidP="00740AAF">
      <w:pPr>
        <w:pStyle w:val="Tekstpodstawowy2"/>
        <w:numPr>
          <w:ilvl w:val="0"/>
          <w:numId w:val="15"/>
        </w:numPr>
        <w:spacing w:after="0" w:line="240" w:lineRule="auto"/>
        <w:ind w:left="720"/>
        <w:jc w:val="both"/>
        <w:rPr>
          <w:rFonts w:ascii="Verdana" w:hAnsi="Verdana" w:cs="Verdana"/>
          <w:sz w:val="20"/>
          <w:szCs w:val="20"/>
        </w:rPr>
      </w:pPr>
      <w:r w:rsidRPr="00E61D36">
        <w:rPr>
          <w:rFonts w:ascii="Verdana" w:hAnsi="Verdana" w:cs="Verdana"/>
          <w:sz w:val="20"/>
          <w:szCs w:val="20"/>
        </w:rPr>
        <w:t>sposób wykorzystania zasobów innego podmiotu, przez wykonawcę, przy wykonywaniu zamówienia publicznego;</w:t>
      </w:r>
    </w:p>
    <w:p w:rsidR="00341174" w:rsidRPr="00E61D36" w:rsidRDefault="00341174" w:rsidP="00740AAF">
      <w:pPr>
        <w:pStyle w:val="Tekstpodstawowy2"/>
        <w:numPr>
          <w:ilvl w:val="0"/>
          <w:numId w:val="15"/>
        </w:numPr>
        <w:spacing w:after="0" w:line="240" w:lineRule="auto"/>
        <w:ind w:left="720"/>
        <w:jc w:val="both"/>
        <w:rPr>
          <w:rFonts w:ascii="Verdana" w:hAnsi="Verdana" w:cs="Verdana"/>
          <w:sz w:val="20"/>
          <w:szCs w:val="20"/>
        </w:rPr>
      </w:pPr>
      <w:r w:rsidRPr="00E61D36">
        <w:rPr>
          <w:rFonts w:ascii="Verdana" w:hAnsi="Verdana" w:cs="Verdana"/>
          <w:sz w:val="20"/>
          <w:szCs w:val="20"/>
        </w:rPr>
        <w:t>zakres i okres udziału innego podmiotu przy wykonywaniu zamówienia publicznego;</w:t>
      </w:r>
    </w:p>
    <w:p w:rsidR="00341174" w:rsidRPr="00E61D36" w:rsidRDefault="00341174" w:rsidP="00740AAF">
      <w:pPr>
        <w:pStyle w:val="Tekstpodstawowy2"/>
        <w:numPr>
          <w:ilvl w:val="0"/>
          <w:numId w:val="15"/>
        </w:numPr>
        <w:spacing w:after="0" w:line="240" w:lineRule="auto"/>
        <w:ind w:left="720"/>
        <w:jc w:val="both"/>
        <w:rPr>
          <w:rFonts w:ascii="Verdana" w:hAnsi="Verdana" w:cs="Verdana"/>
          <w:sz w:val="20"/>
          <w:szCs w:val="20"/>
        </w:rPr>
      </w:pPr>
      <w:r w:rsidRPr="00E61D36">
        <w:rPr>
          <w:rFonts w:ascii="Verdana" w:hAnsi="Verdana" w:cs="Verdana"/>
          <w:sz w:val="20"/>
          <w:szCs w:val="20"/>
        </w:rPr>
        <w:t>czy podmiot, na zdolnościach którego wykonawca polega w odniesieniu do warunków udziału w postępowaniu dotyczących doświadczenia, zrealizuje usługi, których wskazane zdolności dotyczą.</w:t>
      </w:r>
    </w:p>
    <w:p w:rsidR="00341174" w:rsidRPr="00E61D36" w:rsidRDefault="00341174" w:rsidP="00587DC8">
      <w:pPr>
        <w:autoSpaceDE w:val="0"/>
        <w:autoSpaceDN w:val="0"/>
        <w:adjustRightInd w:val="0"/>
        <w:spacing w:after="0" w:line="240" w:lineRule="auto"/>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t>7.</w:t>
      </w:r>
      <w:r w:rsidRPr="00E61D36">
        <w:rPr>
          <w:rFonts w:ascii="Verdana" w:hAnsi="Verdana" w:cs="Verdana"/>
          <w:sz w:val="20"/>
          <w:szCs w:val="20"/>
        </w:rPr>
        <w:t xml:space="preserve"> Zamawiający oceni, czy udostępniane wykonawcy przez inne podmioty zdolności techniczne lub zawodowe lub sytuacja finansowa lub ekonomiczna, pozwalają na wykonanie przez wykonawcę spełniania warunków udziału w postępowaniu oraz bada, czy nie zachodzą wobec tego podmiotu podstawy wykluczenia, o których mowa w art. 24 ust. 1 pkt 13-23 i ust. 5 pkt 1 </w:t>
      </w:r>
      <w:r>
        <w:rPr>
          <w:rFonts w:ascii="Verdana" w:hAnsi="Verdana" w:cs="Verdana"/>
          <w:sz w:val="20"/>
          <w:szCs w:val="20"/>
        </w:rPr>
        <w:t xml:space="preserve"> </w:t>
      </w:r>
      <w:r w:rsidRPr="00E61D36">
        <w:rPr>
          <w:rFonts w:ascii="Verdana" w:hAnsi="Verdana" w:cs="Verdana"/>
          <w:sz w:val="20"/>
          <w:szCs w:val="20"/>
        </w:rPr>
        <w:t>i 8.</w:t>
      </w:r>
    </w:p>
    <w:p w:rsidR="00341174" w:rsidRPr="00E61D36" w:rsidRDefault="00341174" w:rsidP="00740AAF">
      <w:pPr>
        <w:autoSpaceDE w:val="0"/>
        <w:autoSpaceDN w:val="0"/>
        <w:adjustRightInd w:val="0"/>
        <w:spacing w:after="0" w:line="240" w:lineRule="auto"/>
        <w:ind w:left="360" w:hanging="360"/>
        <w:rPr>
          <w:rFonts w:ascii="Verdana" w:hAnsi="Verdana" w:cs="Verdana"/>
          <w:sz w:val="20"/>
          <w:szCs w:val="20"/>
        </w:rPr>
      </w:pPr>
    </w:p>
    <w:p w:rsidR="00341174" w:rsidRPr="00E61D36" w:rsidRDefault="00341174" w:rsidP="00740AAF">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t>8.</w:t>
      </w:r>
      <w:r w:rsidRPr="00E61D36">
        <w:rPr>
          <w:rFonts w:ascii="Verdana" w:hAnsi="Verdana" w:cs="Verdana"/>
          <w:sz w:val="20"/>
          <w:szCs w:val="20"/>
        </w:rPr>
        <w:t xml:space="preserve"> W odniesieniu do warunków dotyczących wykształcenia, kwalifikacji zawodowych lub doświadczenia, wykonawcy mogą polegać na zdolnościach innych podmiotów, jeśli podmioty te zrealizują usługi, do realizacji których te zdolności są wymagane.</w:t>
      </w:r>
    </w:p>
    <w:p w:rsidR="00341174" w:rsidRPr="00E61D36" w:rsidRDefault="00341174" w:rsidP="00740AAF">
      <w:pPr>
        <w:autoSpaceDE w:val="0"/>
        <w:autoSpaceDN w:val="0"/>
        <w:adjustRightInd w:val="0"/>
        <w:spacing w:after="0" w:line="240" w:lineRule="auto"/>
        <w:ind w:left="360" w:hanging="360"/>
        <w:rPr>
          <w:rFonts w:ascii="Verdana" w:hAnsi="Verdana" w:cs="Verdana"/>
          <w:sz w:val="20"/>
          <w:szCs w:val="20"/>
        </w:rPr>
      </w:pPr>
    </w:p>
    <w:p w:rsidR="00341174" w:rsidRPr="00E61D36" w:rsidRDefault="00341174" w:rsidP="00740AAF">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t>9.</w:t>
      </w:r>
      <w:r w:rsidRPr="00E61D36">
        <w:rPr>
          <w:rFonts w:ascii="Verdana" w:hAnsi="Verdana" w:cs="Verdana"/>
          <w:sz w:val="20"/>
          <w:szCs w:val="20"/>
        </w:rPr>
        <w:t xml:space="preserve"> Wykonawca, który polega na sytuacji finansowej lub ekonomicznej innych podmiotów,  odpowiada solidarnie z podmiotem, który zobowiązał się do udost</w:t>
      </w:r>
      <w:r>
        <w:rPr>
          <w:rFonts w:ascii="Verdana" w:hAnsi="Verdana" w:cs="Verdana"/>
          <w:sz w:val="20"/>
          <w:szCs w:val="20"/>
        </w:rPr>
        <w:t>ę</w:t>
      </w:r>
      <w:r w:rsidRPr="00E61D36">
        <w:rPr>
          <w:rFonts w:ascii="Verdana" w:hAnsi="Verdana" w:cs="Verdana"/>
          <w:sz w:val="20"/>
          <w:szCs w:val="20"/>
        </w:rPr>
        <w:t>pnienia zasobów, za szkodę poniesioną przez zamawiającego powstała wskutek nieudostępnienia chyba, że za nieudostępnienie zasobów nie ponosi winy.</w:t>
      </w:r>
    </w:p>
    <w:p w:rsidR="00341174" w:rsidRPr="00E61D36" w:rsidRDefault="00341174" w:rsidP="00740AAF">
      <w:pPr>
        <w:autoSpaceDE w:val="0"/>
        <w:autoSpaceDN w:val="0"/>
        <w:adjustRightInd w:val="0"/>
        <w:spacing w:after="0" w:line="240" w:lineRule="auto"/>
        <w:ind w:left="360" w:hanging="360"/>
        <w:rPr>
          <w:rFonts w:ascii="Verdana" w:hAnsi="Verdana" w:cs="Verdana"/>
          <w:sz w:val="20"/>
          <w:szCs w:val="20"/>
        </w:rPr>
      </w:pPr>
    </w:p>
    <w:p w:rsidR="00341174" w:rsidRPr="00E61D36" w:rsidRDefault="00341174" w:rsidP="00740AAF">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lastRenderedPageBreak/>
        <w:t>10.</w:t>
      </w:r>
      <w:r w:rsidRPr="00E61D36">
        <w:rPr>
          <w:rFonts w:ascii="Verdana" w:hAnsi="Verdana" w:cs="Verdana"/>
          <w:sz w:val="20"/>
          <w:szCs w:val="20"/>
        </w:rPr>
        <w:t xml:space="preserve"> Wykonawcy mogą wspólnie ubiegać się o udzielenie zamówienia i w takim przypadku ustanawiają pełnomocnika do reprezentowania ich w postępowaniu o udzielenie zamówienia albo reprezentowania w postępowaniu i zawarciu umowy w sprawie zamówienia publicznego.</w:t>
      </w:r>
    </w:p>
    <w:p w:rsidR="00341174" w:rsidRPr="00E61D36" w:rsidRDefault="00341174" w:rsidP="000B6539">
      <w:pPr>
        <w:pStyle w:val="Tekstpodstawowy22"/>
        <w:spacing w:before="120"/>
        <w:rPr>
          <w:rFonts w:ascii="Verdana" w:hAnsi="Verdana" w:cs="Verdana"/>
          <w:color w:val="auto"/>
          <w:lang w:eastAsia="pl-PL"/>
        </w:rPr>
      </w:pPr>
    </w:p>
    <w:p w:rsidR="00341174" w:rsidRPr="00E61D36" w:rsidRDefault="00341174" w:rsidP="000B6539">
      <w:pPr>
        <w:pStyle w:val="Tekstpodstawowy22"/>
        <w:spacing w:before="120"/>
        <w:rPr>
          <w:rFonts w:ascii="Verdana" w:hAnsi="Verdana" w:cs="Verdana"/>
          <w:b/>
          <w:bCs/>
          <w:color w:val="auto"/>
        </w:rPr>
      </w:pPr>
      <w:r w:rsidRPr="00E61D36">
        <w:rPr>
          <w:rFonts w:ascii="Verdana" w:hAnsi="Verdana" w:cs="Verdana"/>
          <w:b/>
          <w:bCs/>
          <w:color w:val="auto"/>
        </w:rPr>
        <w:t>VI. Podstawy wykluczenia</w:t>
      </w:r>
    </w:p>
    <w:p w:rsidR="00341174" w:rsidRPr="00E61D36" w:rsidRDefault="00341174" w:rsidP="000B6539">
      <w:pPr>
        <w:pStyle w:val="Tekstpodstawowy22"/>
        <w:spacing w:before="120"/>
        <w:rPr>
          <w:rFonts w:ascii="Verdana" w:hAnsi="Verdana" w:cs="Verdana"/>
          <w:b/>
          <w:bCs/>
          <w:color w:val="auto"/>
        </w:rPr>
      </w:pPr>
      <w:r w:rsidRPr="00E61D36">
        <w:rPr>
          <w:rFonts w:ascii="Verdana" w:hAnsi="Verdana" w:cs="Verdana"/>
          <w:b/>
          <w:bCs/>
          <w:color w:val="auto"/>
        </w:rPr>
        <w:t>1. Z postępowania o udzielenie zamówienia wyklucza się:</w:t>
      </w:r>
    </w:p>
    <w:p w:rsidR="00341174" w:rsidRPr="00E61D36" w:rsidRDefault="00341174" w:rsidP="000B6539">
      <w:pPr>
        <w:autoSpaceDE w:val="0"/>
        <w:autoSpaceDN w:val="0"/>
        <w:adjustRightInd w:val="0"/>
        <w:spacing w:after="0" w:line="240" w:lineRule="auto"/>
        <w:jc w:val="both"/>
        <w:rPr>
          <w:rFonts w:ascii="Verdana" w:hAnsi="Verdana" w:cs="Verdana"/>
          <w:b/>
          <w:bCs/>
          <w:sz w:val="20"/>
          <w:szCs w:val="20"/>
          <w:lang w:eastAsia="ar-SA"/>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1)</w:t>
      </w:r>
      <w:r w:rsidRPr="00E61D36">
        <w:rPr>
          <w:rFonts w:ascii="Verdana" w:hAnsi="Verdana" w:cs="Verdana"/>
          <w:sz w:val="20"/>
          <w:szCs w:val="20"/>
        </w:rPr>
        <w:t xml:space="preserve"> Wykonawcę, który nie wykazał spełnienia warunków udziału w postępowaniu lub nie został zaproszony do złożenia ofert lub nie wykazał braku podstaw wykluczenia,</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2)</w:t>
      </w:r>
      <w:r w:rsidRPr="00E61D36">
        <w:rPr>
          <w:rFonts w:ascii="Verdana" w:hAnsi="Verdana" w:cs="Verdana"/>
          <w:sz w:val="20"/>
          <w:szCs w:val="20"/>
        </w:rPr>
        <w:t xml:space="preserve"> wykonawcę, będącego osob</w:t>
      </w:r>
      <w:r>
        <w:rPr>
          <w:rFonts w:ascii="Verdana" w:hAnsi="Verdana" w:cs="Verdana"/>
          <w:sz w:val="20"/>
          <w:szCs w:val="20"/>
        </w:rPr>
        <w:t>ą</w:t>
      </w:r>
      <w:r w:rsidRPr="00E61D36">
        <w:rPr>
          <w:rFonts w:ascii="Verdana" w:hAnsi="Verdana" w:cs="Verdana"/>
          <w:sz w:val="20"/>
          <w:szCs w:val="20"/>
        </w:rPr>
        <w:t xml:space="preserve"> fizyczną, którego prawomocnie skazano za przestępstwo:</w:t>
      </w:r>
    </w:p>
    <w:p w:rsidR="00341174" w:rsidRPr="00E61D36" w:rsidRDefault="00341174" w:rsidP="00740AAF">
      <w:pPr>
        <w:autoSpaceDE w:val="0"/>
        <w:autoSpaceDN w:val="0"/>
        <w:adjustRightInd w:val="0"/>
        <w:spacing w:after="0" w:line="240" w:lineRule="auto"/>
        <w:ind w:left="900" w:hanging="360"/>
        <w:jc w:val="both"/>
        <w:rPr>
          <w:rFonts w:ascii="Verdana" w:hAnsi="Verdana" w:cs="Verdana"/>
          <w:sz w:val="20"/>
          <w:szCs w:val="20"/>
        </w:rPr>
      </w:pPr>
      <w:r w:rsidRPr="00E61D36">
        <w:rPr>
          <w:rFonts w:ascii="Verdana" w:hAnsi="Verdana" w:cs="Verdana"/>
          <w:b/>
          <w:bCs/>
          <w:sz w:val="20"/>
          <w:szCs w:val="20"/>
        </w:rPr>
        <w:t>a)</w:t>
      </w:r>
      <w:r w:rsidRPr="00E61D36">
        <w:rPr>
          <w:rFonts w:ascii="Verdana" w:hAnsi="Verdana" w:cs="Verdana"/>
          <w:sz w:val="20"/>
          <w:szCs w:val="20"/>
        </w:rPr>
        <w:t xml:space="preserve">  o którym mowa w art. 165a, art. 181-188, art. 189a, art. 218-221, art. 228-230a, art. 250a, art. 258 lub art. 270-309 ustawy z dnia 6 czerwca 1997 r. – Kodeks karny (Dz. U. poz. 553, z późn. zm.) lub art. 46 lub art. 48 ustawy z dnia 25 czerwca 2010 r.</w:t>
      </w:r>
      <w:r>
        <w:rPr>
          <w:rFonts w:ascii="Verdana" w:hAnsi="Verdana" w:cs="Verdana"/>
          <w:sz w:val="20"/>
          <w:szCs w:val="20"/>
        </w:rPr>
        <w:t xml:space="preserve"> </w:t>
      </w:r>
      <w:r w:rsidRPr="00E61D36">
        <w:rPr>
          <w:rFonts w:ascii="Verdana" w:hAnsi="Verdana" w:cs="Verdana"/>
          <w:sz w:val="20"/>
          <w:szCs w:val="20"/>
        </w:rPr>
        <w:t xml:space="preserve">o sporcie </w:t>
      </w:r>
      <w:r w:rsidRPr="004332D3">
        <w:rPr>
          <w:rFonts w:ascii="Verdana" w:hAnsi="Verdana" w:cs="Verdana"/>
          <w:sz w:val="20"/>
          <w:szCs w:val="20"/>
        </w:rPr>
        <w:t>(t.j. Dz. U. z 2017 r. poz. 1463</w:t>
      </w:r>
      <w:r w:rsidRPr="004332D3">
        <w:rPr>
          <w:rFonts w:ascii="Verdana" w:eastAsia="BookAntiqua" w:hAnsi="Verdana" w:cs="Verdana"/>
          <w:sz w:val="20"/>
          <w:szCs w:val="20"/>
          <w:lang w:eastAsia="pl-PL"/>
        </w:rPr>
        <w:t xml:space="preserve"> z późn. zm.),</w:t>
      </w:r>
    </w:p>
    <w:p w:rsidR="00341174" w:rsidRPr="00E61D36" w:rsidRDefault="00341174" w:rsidP="00740AAF">
      <w:pPr>
        <w:autoSpaceDE w:val="0"/>
        <w:autoSpaceDN w:val="0"/>
        <w:adjustRightInd w:val="0"/>
        <w:spacing w:after="0" w:line="240" w:lineRule="auto"/>
        <w:ind w:left="900" w:hanging="360"/>
        <w:jc w:val="both"/>
        <w:rPr>
          <w:rFonts w:ascii="Verdana" w:hAnsi="Verdana" w:cs="Verdana"/>
          <w:sz w:val="20"/>
          <w:szCs w:val="20"/>
        </w:rPr>
      </w:pPr>
      <w:r w:rsidRPr="00E61D36">
        <w:rPr>
          <w:rFonts w:ascii="Verdana" w:hAnsi="Verdana" w:cs="Verdana"/>
          <w:b/>
          <w:bCs/>
          <w:sz w:val="20"/>
          <w:szCs w:val="20"/>
        </w:rPr>
        <w:t>b)</w:t>
      </w:r>
      <w:r w:rsidRPr="00E61D36">
        <w:rPr>
          <w:rFonts w:ascii="Verdana" w:hAnsi="Verdana" w:cs="Verdana"/>
          <w:sz w:val="20"/>
          <w:szCs w:val="20"/>
        </w:rPr>
        <w:t xml:space="preserve">  o charakterze terrorystycznym, o którym mowa w art. 115 § 20 ustawy z dnia </w:t>
      </w:r>
      <w:r>
        <w:rPr>
          <w:rFonts w:ascii="Verdana" w:hAnsi="Verdana" w:cs="Verdana"/>
          <w:sz w:val="20"/>
          <w:szCs w:val="20"/>
        </w:rPr>
        <w:t xml:space="preserve">                      </w:t>
      </w:r>
      <w:r w:rsidRPr="00E61D36">
        <w:rPr>
          <w:rFonts w:ascii="Verdana" w:hAnsi="Verdana" w:cs="Verdana"/>
          <w:sz w:val="20"/>
          <w:szCs w:val="20"/>
        </w:rPr>
        <w:t>6 czerwca1997 r. – Kodeks karny,</w:t>
      </w:r>
    </w:p>
    <w:p w:rsidR="00341174" w:rsidRPr="00E61D36" w:rsidRDefault="00341174" w:rsidP="00740AAF">
      <w:pPr>
        <w:autoSpaceDE w:val="0"/>
        <w:autoSpaceDN w:val="0"/>
        <w:adjustRightInd w:val="0"/>
        <w:spacing w:after="0" w:line="240" w:lineRule="auto"/>
        <w:ind w:left="900" w:hanging="360"/>
        <w:jc w:val="both"/>
        <w:rPr>
          <w:rFonts w:ascii="Verdana" w:hAnsi="Verdana" w:cs="Verdana"/>
          <w:sz w:val="20"/>
          <w:szCs w:val="20"/>
        </w:rPr>
      </w:pPr>
      <w:r w:rsidRPr="00E61D36">
        <w:rPr>
          <w:rFonts w:ascii="Verdana" w:hAnsi="Verdana" w:cs="Verdana"/>
          <w:b/>
          <w:bCs/>
          <w:sz w:val="20"/>
          <w:szCs w:val="20"/>
        </w:rPr>
        <w:t>c)</w:t>
      </w:r>
      <w:r w:rsidRPr="00E61D36">
        <w:rPr>
          <w:rFonts w:ascii="Verdana" w:hAnsi="Verdana" w:cs="Verdana"/>
          <w:sz w:val="20"/>
          <w:szCs w:val="20"/>
        </w:rPr>
        <w:t xml:space="preserve">  skarbowe,</w:t>
      </w:r>
    </w:p>
    <w:p w:rsidR="00341174" w:rsidRPr="00E61D36" w:rsidRDefault="00341174" w:rsidP="00740AAF">
      <w:pPr>
        <w:autoSpaceDE w:val="0"/>
        <w:autoSpaceDN w:val="0"/>
        <w:adjustRightInd w:val="0"/>
        <w:spacing w:after="0" w:line="240" w:lineRule="auto"/>
        <w:ind w:left="900" w:hanging="360"/>
        <w:jc w:val="both"/>
        <w:rPr>
          <w:rFonts w:ascii="Verdana" w:hAnsi="Verdana" w:cs="Verdana"/>
          <w:sz w:val="20"/>
          <w:szCs w:val="20"/>
        </w:rPr>
      </w:pPr>
      <w:r w:rsidRPr="00E61D36">
        <w:rPr>
          <w:rFonts w:ascii="Verdana" w:hAnsi="Verdana" w:cs="Verdana"/>
          <w:b/>
          <w:bCs/>
          <w:sz w:val="20"/>
          <w:szCs w:val="20"/>
        </w:rPr>
        <w:t>d)</w:t>
      </w:r>
      <w:r w:rsidRPr="00E61D36">
        <w:rPr>
          <w:rFonts w:ascii="Verdana" w:hAnsi="Verdana" w:cs="Verdana"/>
          <w:sz w:val="20"/>
          <w:szCs w:val="20"/>
        </w:rPr>
        <w:t xml:space="preserve">  o którym mowa w art. 9 lub art. 10 ustawy z dnia 15 czerwca 2012 r. o skutkach powierzania wykonywania pracy cudzoziemcom przebywającym wbrew przepisom na terytorium Rzeczypospol</w:t>
      </w:r>
      <w:r>
        <w:rPr>
          <w:rFonts w:ascii="Verdana" w:hAnsi="Verdana" w:cs="Verdana"/>
          <w:sz w:val="20"/>
          <w:szCs w:val="20"/>
        </w:rPr>
        <w:t>itej Polskiej (Dz. U. poz. 769),</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3)</w:t>
      </w:r>
      <w:r w:rsidRPr="00E61D36">
        <w:rPr>
          <w:rFonts w:ascii="Verdana" w:hAnsi="Verdana" w:cs="Verdana"/>
          <w:sz w:val="20"/>
          <w:szCs w:val="20"/>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pkt.13;</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4)</w:t>
      </w:r>
      <w:r w:rsidRPr="00E61D36">
        <w:rPr>
          <w:rFonts w:ascii="Verdana" w:hAnsi="Verdana" w:cs="Verdana"/>
          <w:sz w:val="20"/>
          <w:szCs w:val="20"/>
        </w:rPr>
        <w:t xml:space="preserve">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5)</w:t>
      </w:r>
      <w:r w:rsidRPr="00E61D36">
        <w:rPr>
          <w:rFonts w:ascii="Verdana" w:hAnsi="Verdana" w:cs="Verdana"/>
          <w:sz w:val="20"/>
          <w:szCs w:val="20"/>
        </w:rPr>
        <w:t xml:space="preserve">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6)</w:t>
      </w:r>
      <w:r w:rsidRPr="00E61D36">
        <w:rPr>
          <w:rFonts w:ascii="Verdana" w:hAnsi="Verdana" w:cs="Verdana"/>
          <w:sz w:val="20"/>
          <w:szCs w:val="20"/>
        </w:rPr>
        <w:t xml:space="preserve"> wykonawcę, który w wyniku lekkomyślności lub niedbalstwa przedstawił informacje wprowadzające w błąd zamawiającego, mogące mieć istotny wpływ na decyzje podejmowane przez zamawiającego w post</w:t>
      </w:r>
      <w:r>
        <w:rPr>
          <w:rFonts w:ascii="Verdana" w:hAnsi="Verdana" w:cs="Verdana"/>
          <w:sz w:val="20"/>
          <w:szCs w:val="20"/>
        </w:rPr>
        <w:t>ę</w:t>
      </w:r>
      <w:r w:rsidRPr="00E61D36">
        <w:rPr>
          <w:rFonts w:ascii="Verdana" w:hAnsi="Verdana" w:cs="Verdana"/>
          <w:sz w:val="20"/>
          <w:szCs w:val="20"/>
        </w:rPr>
        <w:t>powaniu o udzielenie zamówienia;</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7)</w:t>
      </w:r>
      <w:r w:rsidRPr="00E61D36">
        <w:rPr>
          <w:rFonts w:ascii="Verdana" w:hAnsi="Verdana" w:cs="Verdana"/>
          <w:sz w:val="20"/>
          <w:szCs w:val="20"/>
        </w:rPr>
        <w:t xml:space="preserve"> wykonawcę, który bezprawnie wpływał lub próbował wpłynąć na czynności zamawiającego lub pozyskać informacje</w:t>
      </w:r>
      <w:r>
        <w:rPr>
          <w:rFonts w:ascii="Verdana" w:hAnsi="Verdana" w:cs="Verdana"/>
          <w:sz w:val="20"/>
          <w:szCs w:val="20"/>
        </w:rPr>
        <w:t xml:space="preserve"> poufne, mogące dać mu przewagę </w:t>
      </w:r>
      <w:r w:rsidRPr="00E61D36">
        <w:rPr>
          <w:rFonts w:ascii="Verdana" w:hAnsi="Verdana" w:cs="Verdana"/>
          <w:sz w:val="20"/>
          <w:szCs w:val="20"/>
        </w:rPr>
        <w:t>w post</w:t>
      </w:r>
      <w:r>
        <w:rPr>
          <w:rFonts w:ascii="Verdana" w:hAnsi="Verdana" w:cs="Verdana"/>
          <w:sz w:val="20"/>
          <w:szCs w:val="20"/>
        </w:rPr>
        <w:t>ę</w:t>
      </w:r>
      <w:r w:rsidRPr="00E61D36">
        <w:rPr>
          <w:rFonts w:ascii="Verdana" w:hAnsi="Verdana" w:cs="Verdana"/>
          <w:sz w:val="20"/>
          <w:szCs w:val="20"/>
        </w:rPr>
        <w:t>powaniu o udzielenie zamówienia;</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8)</w:t>
      </w:r>
      <w:r w:rsidRPr="00E61D36">
        <w:rPr>
          <w:rFonts w:ascii="Verdana" w:hAnsi="Verdana" w:cs="Verdana"/>
          <w:sz w:val="20"/>
          <w:szCs w:val="20"/>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w:t>
      </w:r>
      <w:r>
        <w:rPr>
          <w:rFonts w:ascii="Verdana" w:hAnsi="Verdana" w:cs="Verdana"/>
          <w:sz w:val="20"/>
          <w:szCs w:val="20"/>
        </w:rPr>
        <w:t>ę</w:t>
      </w:r>
      <w:r w:rsidRPr="00E61D36">
        <w:rPr>
          <w:rFonts w:ascii="Verdana" w:hAnsi="Verdana" w:cs="Verdana"/>
          <w:sz w:val="20"/>
          <w:szCs w:val="20"/>
        </w:rPr>
        <w:t>powania, chyba że spowodowane tym zakłócenie konkurencji może być wyeliminowane w inny sposób niż przez wykluczenie wykonawcy z udziału w post</w:t>
      </w:r>
      <w:r>
        <w:rPr>
          <w:rFonts w:ascii="Verdana" w:hAnsi="Verdana" w:cs="Verdana"/>
          <w:sz w:val="20"/>
          <w:szCs w:val="20"/>
        </w:rPr>
        <w:t>ę</w:t>
      </w:r>
      <w:r w:rsidRPr="00E61D36">
        <w:rPr>
          <w:rFonts w:ascii="Verdana" w:hAnsi="Verdana" w:cs="Verdana"/>
          <w:sz w:val="20"/>
          <w:szCs w:val="20"/>
        </w:rPr>
        <w:t>powaniu;</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9)</w:t>
      </w:r>
      <w:r w:rsidRPr="00E61D36">
        <w:rPr>
          <w:rFonts w:ascii="Verdana" w:hAnsi="Verdana" w:cs="Verdana"/>
          <w:sz w:val="20"/>
          <w:szCs w:val="20"/>
        </w:rPr>
        <w:t xml:space="preserve"> wykonawcę, który z innymi wykonawcami zawarł porozumienie mające na celu zakłócenie konkurencji mi</w:t>
      </w:r>
      <w:r>
        <w:rPr>
          <w:rFonts w:ascii="Verdana" w:hAnsi="Verdana" w:cs="Verdana"/>
          <w:sz w:val="20"/>
          <w:szCs w:val="20"/>
        </w:rPr>
        <w:t>ę</w:t>
      </w:r>
      <w:r w:rsidRPr="00E61D36">
        <w:rPr>
          <w:rFonts w:ascii="Verdana" w:hAnsi="Verdana" w:cs="Verdana"/>
          <w:sz w:val="20"/>
          <w:szCs w:val="20"/>
        </w:rPr>
        <w:t>dzy wykonawcami w post</w:t>
      </w:r>
      <w:r>
        <w:rPr>
          <w:rFonts w:ascii="Verdana" w:hAnsi="Verdana" w:cs="Verdana"/>
          <w:sz w:val="20"/>
          <w:szCs w:val="20"/>
        </w:rPr>
        <w:t>ę</w:t>
      </w:r>
      <w:r w:rsidRPr="00E61D36">
        <w:rPr>
          <w:rFonts w:ascii="Verdana" w:hAnsi="Verdana" w:cs="Verdana"/>
          <w:sz w:val="20"/>
          <w:szCs w:val="20"/>
        </w:rPr>
        <w:t>powaniu o udzielenie zamówienia, co zamawiający jest w stanie wykazać za pomocą stosownych środków dowodowych;</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103E12"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lastRenderedPageBreak/>
        <w:t>10)</w:t>
      </w:r>
      <w:r w:rsidRPr="00E61D36">
        <w:rPr>
          <w:rFonts w:ascii="Verdana" w:hAnsi="Verdana" w:cs="Verdana"/>
          <w:sz w:val="20"/>
          <w:szCs w:val="20"/>
        </w:rPr>
        <w:t xml:space="preserve"> wykonawcę będącego podmiotem zbiorowym, wobec którego sąd orzekł zakaz ubiegania się o zamówienia publiczne na podstawie ustawy z dnia 28 października 2002 r. o odpowiedzialności podmiotów zbiorowych za czyny zabronione pod groźbą kary </w:t>
      </w:r>
      <w:r w:rsidRPr="00103E12">
        <w:rPr>
          <w:rFonts w:ascii="Verdana" w:hAnsi="Verdana" w:cs="Verdana"/>
          <w:sz w:val="20"/>
          <w:szCs w:val="20"/>
        </w:rPr>
        <w:t xml:space="preserve">(t.j. Dz. U. z 2016 r. poz. 1541 </w:t>
      </w:r>
      <w:r>
        <w:rPr>
          <w:rFonts w:ascii="Verdana" w:hAnsi="Verdana" w:cs="Verdana"/>
          <w:sz w:val="20"/>
          <w:szCs w:val="20"/>
        </w:rPr>
        <w:t xml:space="preserve"> </w:t>
      </w:r>
      <w:r w:rsidRPr="00103E12">
        <w:rPr>
          <w:rFonts w:ascii="Verdana" w:hAnsi="Verdana" w:cs="Verdana"/>
          <w:sz w:val="20"/>
          <w:szCs w:val="20"/>
        </w:rPr>
        <w:t xml:space="preserve">z późn. </w:t>
      </w:r>
      <w:r>
        <w:rPr>
          <w:rFonts w:ascii="Verdana" w:hAnsi="Verdana" w:cs="Verdana"/>
          <w:sz w:val="20"/>
          <w:szCs w:val="20"/>
        </w:rPr>
        <w:t>zm.</w:t>
      </w:r>
      <w:r w:rsidRPr="00103E12">
        <w:rPr>
          <w:rFonts w:ascii="Verdana" w:hAnsi="Verdana" w:cs="Verdana"/>
          <w:sz w:val="20"/>
          <w:szCs w:val="20"/>
        </w:rPr>
        <w:t>);</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11)</w:t>
      </w:r>
      <w:r w:rsidRPr="00E61D36">
        <w:rPr>
          <w:rFonts w:ascii="Verdana" w:hAnsi="Verdana" w:cs="Verdana"/>
          <w:sz w:val="20"/>
          <w:szCs w:val="20"/>
        </w:rPr>
        <w:t xml:space="preserve"> wykonawcę, wobec którego orzeczono tytułem środka zapobiegawczego zakaz ubiegania się o zamówienie publiczne;</w:t>
      </w:r>
    </w:p>
    <w:p w:rsidR="00341174" w:rsidRPr="00E61D36" w:rsidRDefault="00341174" w:rsidP="00740AAF">
      <w:pPr>
        <w:autoSpaceDE w:val="0"/>
        <w:autoSpaceDN w:val="0"/>
        <w:adjustRightInd w:val="0"/>
        <w:spacing w:after="0" w:line="240" w:lineRule="auto"/>
        <w:ind w:left="540" w:hanging="360"/>
        <w:jc w:val="both"/>
        <w:rPr>
          <w:rFonts w:ascii="Verdana" w:hAnsi="Verdana" w:cs="Verdana"/>
          <w:sz w:val="20"/>
          <w:szCs w:val="20"/>
        </w:rPr>
      </w:pPr>
      <w:r w:rsidRPr="00E61D36">
        <w:rPr>
          <w:rFonts w:ascii="Verdana" w:hAnsi="Verdana" w:cs="Verdana"/>
          <w:b/>
          <w:bCs/>
          <w:sz w:val="20"/>
          <w:szCs w:val="20"/>
        </w:rPr>
        <w:t>12)</w:t>
      </w:r>
      <w:r w:rsidRPr="00E61D36">
        <w:rPr>
          <w:rFonts w:ascii="Verdana" w:hAnsi="Verdana" w:cs="Verdana"/>
          <w:sz w:val="20"/>
          <w:szCs w:val="20"/>
        </w:rPr>
        <w:t xml:space="preserve"> wykonawców, którzy należąc do tej samej grupy kapitałowej, w rozumieniu ustawy</w:t>
      </w:r>
      <w:r>
        <w:rPr>
          <w:rFonts w:ascii="Verdana" w:hAnsi="Verdana" w:cs="Verdana"/>
          <w:sz w:val="20"/>
          <w:szCs w:val="20"/>
        </w:rPr>
        <w:t xml:space="preserve"> </w:t>
      </w:r>
      <w:r w:rsidRPr="00E61D36">
        <w:rPr>
          <w:rFonts w:ascii="Verdana" w:hAnsi="Verdana" w:cs="Verdana"/>
          <w:sz w:val="20"/>
          <w:szCs w:val="20"/>
        </w:rPr>
        <w:t xml:space="preserve">z dnia 16 lutego 2007 r. o ochronie konkurencji i </w:t>
      </w:r>
      <w:r w:rsidRPr="00103E12">
        <w:rPr>
          <w:rFonts w:ascii="Verdana" w:hAnsi="Verdana" w:cs="Verdana"/>
          <w:sz w:val="20"/>
          <w:szCs w:val="20"/>
        </w:rPr>
        <w:t xml:space="preserve">konsumentów </w:t>
      </w:r>
      <w:r>
        <w:rPr>
          <w:rFonts w:ascii="Verdana" w:hAnsi="Verdana" w:cs="Verdana"/>
          <w:sz w:val="20"/>
          <w:szCs w:val="20"/>
        </w:rPr>
        <w:t xml:space="preserve">(t.j. Dz. U. z 2017r. </w:t>
      </w:r>
      <w:r w:rsidRPr="00A70F7F">
        <w:rPr>
          <w:rFonts w:ascii="Verdana" w:hAnsi="Verdana" w:cs="Verdana"/>
          <w:sz w:val="20"/>
          <w:szCs w:val="20"/>
        </w:rPr>
        <w:t xml:space="preserve">poz. 229 z późn. zm.), </w:t>
      </w:r>
      <w:r w:rsidRPr="00E61D36">
        <w:rPr>
          <w:rFonts w:ascii="Verdana" w:hAnsi="Verdana" w:cs="Verdana"/>
          <w:sz w:val="20"/>
          <w:szCs w:val="20"/>
        </w:rPr>
        <w:t>złożyli odrębne ofert</w:t>
      </w:r>
      <w:r>
        <w:rPr>
          <w:rFonts w:ascii="Verdana" w:hAnsi="Verdana" w:cs="Verdana"/>
          <w:sz w:val="20"/>
          <w:szCs w:val="20"/>
        </w:rPr>
        <w:t xml:space="preserve">y, oferty częściowe lub wnioski </w:t>
      </w:r>
      <w:r w:rsidRPr="00E61D36">
        <w:rPr>
          <w:rFonts w:ascii="Verdana" w:hAnsi="Verdana" w:cs="Verdana"/>
          <w:sz w:val="20"/>
          <w:szCs w:val="20"/>
        </w:rPr>
        <w:t xml:space="preserve">o dopuszczenie do udziału </w:t>
      </w:r>
      <w:r>
        <w:rPr>
          <w:rFonts w:ascii="Verdana" w:hAnsi="Verdana" w:cs="Verdana"/>
          <w:sz w:val="20"/>
          <w:szCs w:val="20"/>
        </w:rPr>
        <w:t xml:space="preserve">                </w:t>
      </w:r>
      <w:r w:rsidRPr="00E61D36">
        <w:rPr>
          <w:rFonts w:ascii="Verdana" w:hAnsi="Verdana" w:cs="Verdana"/>
          <w:sz w:val="20"/>
          <w:szCs w:val="20"/>
        </w:rPr>
        <w:t>w post</w:t>
      </w:r>
      <w:r>
        <w:rPr>
          <w:rFonts w:ascii="Verdana" w:hAnsi="Verdana" w:cs="Verdana"/>
          <w:sz w:val="20"/>
          <w:szCs w:val="20"/>
        </w:rPr>
        <w:t>ę</w:t>
      </w:r>
      <w:r w:rsidRPr="00E61D36">
        <w:rPr>
          <w:rFonts w:ascii="Verdana" w:hAnsi="Verdana" w:cs="Verdana"/>
          <w:sz w:val="20"/>
          <w:szCs w:val="20"/>
        </w:rPr>
        <w:t>powaniu, chyba że wykażą, że istniejące między nimi powiązania nie prowadzą do zakłócenia konkurencji w post</w:t>
      </w:r>
      <w:r>
        <w:rPr>
          <w:rFonts w:ascii="Verdana" w:hAnsi="Verdana" w:cs="Verdana"/>
          <w:sz w:val="20"/>
          <w:szCs w:val="20"/>
        </w:rPr>
        <w:t>ę</w:t>
      </w:r>
      <w:r w:rsidRPr="00E61D36">
        <w:rPr>
          <w:rFonts w:ascii="Verdana" w:hAnsi="Verdana" w:cs="Verdana"/>
          <w:sz w:val="20"/>
          <w:szCs w:val="20"/>
        </w:rPr>
        <w:t>powaniu o udzielenie zamówienia.</w:t>
      </w:r>
    </w:p>
    <w:p w:rsidR="00341174" w:rsidRPr="00E61D36" w:rsidRDefault="00341174" w:rsidP="00740AAF">
      <w:pPr>
        <w:pStyle w:val="Tekstpodstawowy22"/>
        <w:spacing w:before="120"/>
        <w:ind w:left="720" w:hanging="360"/>
        <w:rPr>
          <w:rFonts w:ascii="Verdana" w:hAnsi="Verdana" w:cs="Verdana"/>
          <w:color w:val="auto"/>
        </w:rPr>
      </w:pPr>
    </w:p>
    <w:p w:rsidR="00341174" w:rsidRPr="00E61D36" w:rsidRDefault="00341174" w:rsidP="00CC09B6">
      <w:pPr>
        <w:pStyle w:val="Tekstpodstawowy22"/>
        <w:spacing w:before="120"/>
        <w:rPr>
          <w:rFonts w:ascii="Verdana" w:hAnsi="Verdana" w:cs="Verdana"/>
          <w:b/>
          <w:bCs/>
          <w:color w:val="auto"/>
        </w:rPr>
      </w:pPr>
      <w:r w:rsidRPr="00E61D36">
        <w:rPr>
          <w:rFonts w:ascii="Verdana" w:hAnsi="Verdana" w:cs="Verdana"/>
          <w:b/>
          <w:bCs/>
          <w:color w:val="auto"/>
        </w:rPr>
        <w:t>2. Dodatkowo Zamawiający wykluczy z postępowania Wykonawcę:</w:t>
      </w:r>
    </w:p>
    <w:p w:rsidR="00341174" w:rsidRPr="00507BC6" w:rsidRDefault="00341174" w:rsidP="00740AAF">
      <w:pPr>
        <w:pStyle w:val="Tekstpodstawowy22"/>
        <w:numPr>
          <w:ilvl w:val="0"/>
          <w:numId w:val="2"/>
        </w:numPr>
        <w:spacing w:before="120"/>
        <w:ind w:left="540"/>
        <w:rPr>
          <w:rFonts w:ascii="Verdana" w:hAnsi="Verdana" w:cs="Verdana"/>
          <w:color w:val="FF0000"/>
        </w:rPr>
      </w:pPr>
      <w:r w:rsidRPr="00E61D36">
        <w:rPr>
          <w:rFonts w:ascii="Verdana" w:hAnsi="Verdana" w:cs="Verdana"/>
          <w:color w:val="auto"/>
        </w:rPr>
        <w:t xml:space="preserve">w stosunku do którego otwarto likwidację, w zatwierdzonym przez sąd układzie </w:t>
      </w:r>
      <w:r>
        <w:rPr>
          <w:rFonts w:ascii="Verdana" w:hAnsi="Verdana" w:cs="Verdana"/>
          <w:color w:val="auto"/>
        </w:rPr>
        <w:t xml:space="preserve">                  </w:t>
      </w:r>
      <w:r w:rsidRPr="00E61D36">
        <w:rPr>
          <w:rFonts w:ascii="Verdana" w:hAnsi="Verdana" w:cs="Verdana"/>
          <w:color w:val="auto"/>
        </w:rPr>
        <w:t xml:space="preserve">w postępowaniu restrukturyzacyjnym jest przewidziane zaspokojenie wierzycieli przez likwidację jego majątku lub sąd zarządził likwidację jego majątku w trybie art. 332 ust. 1 ustawy z dnia 15 maja 2015 r. – Prawo restrukturyzacyjne </w:t>
      </w:r>
      <w:r w:rsidRPr="00BE07D9">
        <w:rPr>
          <w:rFonts w:ascii="Verdana" w:hAnsi="Verdana" w:cs="Verdana"/>
          <w:color w:val="auto"/>
        </w:rPr>
        <w:t>(t.j. Dz. U. z 2017 r. poz. 1508)</w:t>
      </w:r>
      <w:r w:rsidRPr="00F67784">
        <w:rPr>
          <w:rFonts w:ascii="Verdana" w:hAnsi="Verdana" w:cs="Verdana"/>
          <w:color w:val="0070C0"/>
        </w:rPr>
        <w:t xml:space="preserve"> </w:t>
      </w:r>
      <w:r w:rsidRPr="00E61D36">
        <w:rPr>
          <w:rFonts w:ascii="Verdana" w:hAnsi="Verdana" w:cs="Verdana"/>
          <w:color w:val="auto"/>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BE07D9">
        <w:rPr>
          <w:rFonts w:ascii="Verdana" w:hAnsi="Verdana" w:cs="Verdana"/>
          <w:color w:val="auto"/>
        </w:rPr>
        <w:t>(t.j. Dz. U. z 2017 r. poz. 2344);</w:t>
      </w:r>
    </w:p>
    <w:p w:rsidR="00341174" w:rsidRPr="00E61D36" w:rsidRDefault="00341174" w:rsidP="00740AAF">
      <w:pPr>
        <w:pStyle w:val="Tekstpodstawowy22"/>
        <w:numPr>
          <w:ilvl w:val="0"/>
          <w:numId w:val="2"/>
        </w:numPr>
        <w:spacing w:before="120"/>
        <w:ind w:left="540"/>
        <w:rPr>
          <w:rFonts w:ascii="Verdana" w:hAnsi="Verdana" w:cs="Verdana"/>
          <w:color w:val="auto"/>
        </w:rPr>
      </w:pPr>
      <w:r w:rsidRPr="00E61D36">
        <w:rPr>
          <w:rFonts w:ascii="Verdana" w:hAnsi="Verdana" w:cs="Verdana"/>
          <w:color w:val="auto"/>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t>
      </w:r>
      <w:r>
        <w:rPr>
          <w:rFonts w:ascii="Verdana" w:hAnsi="Verdana" w:cs="Verdana"/>
          <w:color w:val="auto"/>
        </w:rPr>
        <w:t xml:space="preserve">               </w:t>
      </w:r>
      <w:r w:rsidRPr="00E61D36">
        <w:rPr>
          <w:rFonts w:ascii="Verdana" w:hAnsi="Verdana" w:cs="Verdana"/>
          <w:color w:val="auto"/>
        </w:rPr>
        <w:t>w sprawie spłaty tych należności.</w:t>
      </w:r>
    </w:p>
    <w:p w:rsidR="00341174" w:rsidRPr="00E61D36" w:rsidRDefault="00341174" w:rsidP="00CF504E">
      <w:pPr>
        <w:pStyle w:val="Tekstpodstawowy22"/>
        <w:spacing w:before="120"/>
        <w:rPr>
          <w:rFonts w:ascii="Verdana" w:hAnsi="Verdana" w:cs="Verdana"/>
          <w:color w:val="auto"/>
        </w:rPr>
      </w:pPr>
      <w:r w:rsidRPr="00E61D36">
        <w:rPr>
          <w:rFonts w:ascii="Verdana" w:hAnsi="Verdana" w:cs="Verdana"/>
          <w:color w:val="auto"/>
        </w:rPr>
        <w:t>Wykonawcy wspólnie ubiegając</w:t>
      </w:r>
      <w:r>
        <w:rPr>
          <w:rFonts w:ascii="Verdana" w:hAnsi="Verdana" w:cs="Verdana"/>
          <w:color w:val="auto"/>
        </w:rPr>
        <w:t>y</w:t>
      </w:r>
      <w:r w:rsidRPr="00E61D36">
        <w:rPr>
          <w:rFonts w:ascii="Verdana" w:hAnsi="Verdana" w:cs="Verdana"/>
          <w:color w:val="auto"/>
        </w:rPr>
        <w:t xml:space="preserve"> się o udzielenie zamówienia (konsorcjum), wskazane </w:t>
      </w:r>
      <w:r>
        <w:rPr>
          <w:rFonts w:ascii="Verdana" w:hAnsi="Verdana" w:cs="Verdana"/>
          <w:color w:val="auto"/>
        </w:rPr>
        <w:t xml:space="preserve">               </w:t>
      </w:r>
      <w:r w:rsidRPr="00E61D36">
        <w:rPr>
          <w:rFonts w:ascii="Verdana" w:hAnsi="Verdana" w:cs="Verdana"/>
          <w:color w:val="auto"/>
        </w:rPr>
        <w:t>w rozdziale V SIWZ warunki udziału w postępowaniu mogą spełniać łącznie. Żaden z podmiotów występujących wspólnie nie może podlegać wykluczeniu na podstawie art. 24 ustawy Prawo zamówień publicznych.</w:t>
      </w:r>
    </w:p>
    <w:p w:rsidR="00341174" w:rsidRPr="00E61D36" w:rsidRDefault="00341174" w:rsidP="00CF504E">
      <w:pPr>
        <w:pStyle w:val="Tekstpodstawowy22"/>
        <w:spacing w:before="120"/>
        <w:rPr>
          <w:rFonts w:ascii="Verdana" w:hAnsi="Verdana" w:cs="Verdana"/>
          <w:color w:val="auto"/>
        </w:rPr>
      </w:pPr>
      <w:r w:rsidRPr="00E61D36">
        <w:rPr>
          <w:rFonts w:ascii="Verdana" w:hAnsi="Verdana" w:cs="Verdana"/>
          <w:color w:val="auto"/>
        </w:rPr>
        <w:t xml:space="preserve">Niespełnienie choćby jednego z warunków skutkować będzie wykluczeniem Wykonawcy </w:t>
      </w:r>
      <w:r>
        <w:rPr>
          <w:rFonts w:ascii="Verdana" w:hAnsi="Verdana" w:cs="Verdana"/>
          <w:color w:val="auto"/>
        </w:rPr>
        <w:t xml:space="preserve">               </w:t>
      </w:r>
      <w:r w:rsidRPr="00E61D36">
        <w:rPr>
          <w:rFonts w:ascii="Verdana" w:hAnsi="Verdana" w:cs="Verdana"/>
          <w:color w:val="auto"/>
        </w:rPr>
        <w:t>z postępowania.</w:t>
      </w:r>
    </w:p>
    <w:p w:rsidR="00341174" w:rsidRPr="00E61D36" w:rsidRDefault="00341174" w:rsidP="00D30D7B">
      <w:pPr>
        <w:rPr>
          <w:rFonts w:ascii="Verdana" w:hAnsi="Verdana" w:cs="Verdana"/>
          <w:sz w:val="20"/>
          <w:szCs w:val="20"/>
        </w:rPr>
      </w:pPr>
    </w:p>
    <w:p w:rsidR="00341174" w:rsidRPr="00E61D36" w:rsidRDefault="00341174" w:rsidP="00BD08C4">
      <w:pPr>
        <w:jc w:val="both"/>
        <w:rPr>
          <w:rFonts w:ascii="Verdana" w:hAnsi="Verdana" w:cs="Verdana"/>
          <w:sz w:val="20"/>
          <w:szCs w:val="20"/>
        </w:rPr>
      </w:pPr>
      <w:r w:rsidRPr="00E61D36">
        <w:rPr>
          <w:rFonts w:ascii="Verdana" w:hAnsi="Verdana" w:cs="Verdana"/>
          <w:b/>
          <w:bCs/>
          <w:sz w:val="20"/>
          <w:szCs w:val="20"/>
        </w:rPr>
        <w:t xml:space="preserve">VII. Wykaz oświadczeń lub dokumentów, potwierdzających spełnianie warunków udziału w postępowaniu oraz brak podstaw wykluczenia: </w:t>
      </w:r>
    </w:p>
    <w:p w:rsidR="00341174" w:rsidRPr="00E61D36" w:rsidRDefault="00341174" w:rsidP="00740AAF">
      <w:pPr>
        <w:autoSpaceDE w:val="0"/>
        <w:autoSpaceDN w:val="0"/>
        <w:adjustRightInd w:val="0"/>
        <w:spacing w:after="0" w:line="240" w:lineRule="auto"/>
        <w:ind w:left="360" w:hanging="360"/>
        <w:jc w:val="both"/>
        <w:rPr>
          <w:rFonts w:ascii="Verdana" w:hAnsi="Verdana" w:cs="Verdana"/>
          <w:b/>
          <w:bCs/>
          <w:sz w:val="20"/>
          <w:szCs w:val="20"/>
        </w:rPr>
      </w:pPr>
      <w:r w:rsidRPr="00E61D36">
        <w:rPr>
          <w:rFonts w:ascii="Verdana" w:hAnsi="Verdana" w:cs="Verdana"/>
          <w:b/>
          <w:bCs/>
          <w:sz w:val="20"/>
          <w:szCs w:val="20"/>
        </w:rPr>
        <w:t xml:space="preserve"> 1. Wykaz oświadczeń w celu wstępnego potwierdzenia, że wykonawca spełnia warunki udziału w postępowaniu oraz nie podlega wykluczeniu z postępowania</w:t>
      </w:r>
      <w:r>
        <w:rPr>
          <w:rFonts w:ascii="Verdana" w:hAnsi="Verdana" w:cs="Verdana"/>
          <w:b/>
          <w:bCs/>
          <w:sz w:val="20"/>
          <w:szCs w:val="20"/>
        </w:rPr>
        <w:t>.</w:t>
      </w:r>
    </w:p>
    <w:p w:rsidR="00341174" w:rsidRPr="00E61D36" w:rsidRDefault="00341174" w:rsidP="0069263F">
      <w:pPr>
        <w:autoSpaceDE w:val="0"/>
        <w:autoSpaceDN w:val="0"/>
        <w:adjustRightInd w:val="0"/>
        <w:spacing w:after="0" w:line="240" w:lineRule="auto"/>
        <w:rPr>
          <w:rFonts w:ascii="Verdana" w:hAnsi="Verdana" w:cs="Verdana"/>
          <w:b/>
          <w:bCs/>
          <w:sz w:val="18"/>
          <w:szCs w:val="18"/>
        </w:rPr>
      </w:pPr>
    </w:p>
    <w:p w:rsidR="00341174" w:rsidRPr="00D2128C" w:rsidRDefault="00341174" w:rsidP="0069263F">
      <w:pPr>
        <w:autoSpaceDE w:val="0"/>
        <w:autoSpaceDN w:val="0"/>
        <w:adjustRightInd w:val="0"/>
        <w:spacing w:after="0" w:line="240" w:lineRule="auto"/>
        <w:rPr>
          <w:rFonts w:ascii="Verdana" w:hAnsi="Verdana" w:cs="Verdana"/>
          <w:b/>
          <w:bCs/>
          <w:sz w:val="20"/>
          <w:szCs w:val="20"/>
        </w:rPr>
      </w:pPr>
      <w:r w:rsidRPr="00D2128C">
        <w:rPr>
          <w:rFonts w:ascii="Verdana" w:hAnsi="Verdana" w:cs="Verdana"/>
          <w:b/>
          <w:bCs/>
          <w:sz w:val="20"/>
          <w:szCs w:val="20"/>
        </w:rPr>
        <w:t xml:space="preserve">Wykonawcy </w:t>
      </w:r>
      <w:r w:rsidRPr="00D2128C">
        <w:rPr>
          <w:rFonts w:ascii="Verdana" w:hAnsi="Verdana" w:cs="Verdana"/>
          <w:b/>
          <w:bCs/>
          <w:sz w:val="20"/>
          <w:szCs w:val="20"/>
          <w:u w:val="single"/>
        </w:rPr>
        <w:t>wraz z ofertą</w:t>
      </w:r>
      <w:r w:rsidRPr="00D2128C">
        <w:rPr>
          <w:rFonts w:ascii="Verdana" w:hAnsi="Verdana" w:cs="Verdana"/>
          <w:b/>
          <w:bCs/>
          <w:sz w:val="20"/>
          <w:szCs w:val="20"/>
        </w:rPr>
        <w:t xml:space="preserve"> winni przedłożyć następujące dokumenty: </w:t>
      </w:r>
    </w:p>
    <w:p w:rsidR="00341174" w:rsidRPr="00E61D36" w:rsidRDefault="00341174" w:rsidP="0069263F">
      <w:pPr>
        <w:autoSpaceDE w:val="0"/>
        <w:autoSpaceDN w:val="0"/>
        <w:adjustRightInd w:val="0"/>
        <w:spacing w:after="0" w:line="240" w:lineRule="auto"/>
        <w:rPr>
          <w:rFonts w:ascii="Verdana" w:hAnsi="Verdana" w:cs="Verdana"/>
          <w:i/>
          <w:iCs/>
          <w:sz w:val="18"/>
          <w:szCs w:val="18"/>
        </w:rPr>
      </w:pPr>
    </w:p>
    <w:p w:rsidR="00341174" w:rsidRPr="00E61D36" w:rsidRDefault="00341174" w:rsidP="00740AAF">
      <w:pPr>
        <w:autoSpaceDE w:val="0"/>
        <w:autoSpaceDN w:val="0"/>
        <w:adjustRightInd w:val="0"/>
        <w:spacing w:after="0" w:line="240" w:lineRule="auto"/>
        <w:ind w:left="540" w:hanging="180"/>
        <w:jc w:val="both"/>
        <w:rPr>
          <w:rFonts w:ascii="Verdana" w:hAnsi="Verdana" w:cs="Verdana"/>
          <w:b/>
          <w:bCs/>
          <w:sz w:val="20"/>
          <w:szCs w:val="20"/>
        </w:rPr>
      </w:pPr>
      <w:r w:rsidRPr="00E61D36">
        <w:rPr>
          <w:rFonts w:ascii="Verdana" w:hAnsi="Verdana" w:cs="Verdana"/>
          <w:sz w:val="20"/>
          <w:szCs w:val="20"/>
        </w:rPr>
        <w:t xml:space="preserve">1) oświadczenie o spełnieniu warunków udziału i nie podleganiu wykluczeniu </w:t>
      </w:r>
      <w:r>
        <w:rPr>
          <w:rFonts w:ascii="Verdana" w:hAnsi="Verdana" w:cs="Verdana"/>
          <w:sz w:val="20"/>
          <w:szCs w:val="20"/>
        </w:rPr>
        <w:t xml:space="preserve">                         </w:t>
      </w:r>
      <w:r w:rsidRPr="00E61D36">
        <w:rPr>
          <w:rFonts w:ascii="Verdana" w:hAnsi="Verdana" w:cs="Verdana"/>
          <w:sz w:val="20"/>
          <w:szCs w:val="20"/>
        </w:rPr>
        <w:t>z postępowania (zwane dalej Oświadczeniem) stanowiące wstępne potwierdzenie, że wykonawca nie podlega wykluczeniu oraz spełnia warunki udziału w post</w:t>
      </w:r>
      <w:r>
        <w:rPr>
          <w:rFonts w:ascii="Verdana" w:hAnsi="Verdana" w:cs="Verdana"/>
          <w:sz w:val="20"/>
          <w:szCs w:val="20"/>
        </w:rPr>
        <w:t>ę</w:t>
      </w:r>
      <w:r w:rsidRPr="00E61D36">
        <w:rPr>
          <w:rFonts w:ascii="Verdana" w:hAnsi="Verdana" w:cs="Verdana"/>
          <w:sz w:val="20"/>
          <w:szCs w:val="20"/>
        </w:rPr>
        <w:t xml:space="preserve">powaniu– </w:t>
      </w:r>
      <w:r w:rsidRPr="00E61D36">
        <w:rPr>
          <w:rFonts w:ascii="Verdana" w:hAnsi="Verdana" w:cs="Verdana"/>
          <w:b/>
          <w:bCs/>
          <w:sz w:val="20"/>
          <w:szCs w:val="20"/>
        </w:rPr>
        <w:t>załącznik nr 2 i 3 do SIWZ,</w:t>
      </w:r>
    </w:p>
    <w:p w:rsidR="00341174" w:rsidRPr="00E61D36" w:rsidRDefault="00341174" w:rsidP="00740AAF">
      <w:pPr>
        <w:autoSpaceDE w:val="0"/>
        <w:autoSpaceDN w:val="0"/>
        <w:adjustRightInd w:val="0"/>
        <w:spacing w:after="0" w:line="240" w:lineRule="auto"/>
        <w:ind w:left="540" w:hanging="180"/>
        <w:jc w:val="both"/>
        <w:rPr>
          <w:rFonts w:ascii="Verdana" w:hAnsi="Verdana" w:cs="Verdana"/>
          <w:b/>
          <w:bCs/>
          <w:sz w:val="20"/>
          <w:szCs w:val="20"/>
        </w:rPr>
      </w:pPr>
    </w:p>
    <w:p w:rsidR="00341174" w:rsidRPr="00E61D36" w:rsidRDefault="00341174" w:rsidP="00740AAF">
      <w:pPr>
        <w:autoSpaceDE w:val="0"/>
        <w:autoSpaceDN w:val="0"/>
        <w:adjustRightInd w:val="0"/>
        <w:spacing w:after="0" w:line="240" w:lineRule="auto"/>
        <w:ind w:left="900" w:hanging="360"/>
        <w:jc w:val="both"/>
        <w:rPr>
          <w:rFonts w:ascii="Verdana" w:hAnsi="Verdana" w:cs="Verdana"/>
          <w:sz w:val="20"/>
          <w:szCs w:val="20"/>
        </w:rPr>
      </w:pPr>
      <w:r w:rsidRPr="00E61D36">
        <w:rPr>
          <w:rFonts w:ascii="Verdana" w:hAnsi="Verdana" w:cs="Verdana"/>
          <w:sz w:val="20"/>
          <w:szCs w:val="20"/>
        </w:rPr>
        <w:t>a) Wykonawca, który powołuje się na zasoby innych podmiotów, w celu wykazania braku istnienia wobec nich podstaw wykluczenia oraz spełnienia, w zakresie, w jakim powołuje się na ich zasoby, warunków udziału w postępowaniu lub kryteriów selekcji: składa także Oświadczenie wg załącznika nr 3 do SIWZ w pkt 2,</w:t>
      </w:r>
    </w:p>
    <w:p w:rsidR="00341174" w:rsidRPr="00E61D36" w:rsidRDefault="00341174" w:rsidP="00740AAF">
      <w:pPr>
        <w:autoSpaceDE w:val="0"/>
        <w:autoSpaceDN w:val="0"/>
        <w:adjustRightInd w:val="0"/>
        <w:spacing w:after="0" w:line="240" w:lineRule="auto"/>
        <w:ind w:left="900" w:hanging="36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900" w:hanging="360"/>
        <w:jc w:val="both"/>
        <w:rPr>
          <w:rFonts w:ascii="Verdana" w:hAnsi="Verdana" w:cs="Verdana"/>
          <w:sz w:val="20"/>
          <w:szCs w:val="20"/>
        </w:rPr>
      </w:pPr>
      <w:r w:rsidRPr="00E61D36">
        <w:rPr>
          <w:rFonts w:ascii="Verdana" w:hAnsi="Verdana" w:cs="Verdana"/>
          <w:sz w:val="20"/>
          <w:szCs w:val="20"/>
        </w:rPr>
        <w:lastRenderedPageBreak/>
        <w:t>b) W przypadku wspólnego ubiegania się o zamówienie przez wykonawców, Oświadczenie wg załącznika nr 3 składa każdy z wykonawców wspólnie ubiegających się o zamówienie.</w:t>
      </w:r>
    </w:p>
    <w:p w:rsidR="00341174" w:rsidRPr="00E61D36" w:rsidRDefault="00341174" w:rsidP="00740AAF">
      <w:pPr>
        <w:autoSpaceDE w:val="0"/>
        <w:autoSpaceDN w:val="0"/>
        <w:adjustRightInd w:val="0"/>
        <w:spacing w:after="0" w:line="240" w:lineRule="auto"/>
        <w:ind w:left="540" w:hanging="180"/>
        <w:jc w:val="both"/>
        <w:rPr>
          <w:rFonts w:ascii="Verdana" w:hAnsi="Verdana" w:cs="Verdana"/>
          <w:sz w:val="20"/>
          <w:szCs w:val="20"/>
        </w:rPr>
      </w:pPr>
    </w:p>
    <w:p w:rsidR="00341174" w:rsidRPr="00E61D36" w:rsidRDefault="00341174" w:rsidP="00740AAF">
      <w:pPr>
        <w:autoSpaceDE w:val="0"/>
        <w:autoSpaceDN w:val="0"/>
        <w:adjustRightInd w:val="0"/>
        <w:spacing w:after="0" w:line="240" w:lineRule="auto"/>
        <w:ind w:left="540" w:hanging="180"/>
        <w:jc w:val="both"/>
        <w:rPr>
          <w:rFonts w:ascii="Verdana" w:hAnsi="Verdana" w:cs="Verdana"/>
          <w:b/>
          <w:bCs/>
          <w:sz w:val="20"/>
          <w:szCs w:val="20"/>
        </w:rPr>
      </w:pPr>
      <w:r w:rsidRPr="00E61D36">
        <w:rPr>
          <w:rFonts w:ascii="Verdana" w:hAnsi="Verdana" w:cs="Verdana"/>
          <w:b/>
          <w:bCs/>
          <w:sz w:val="20"/>
          <w:szCs w:val="20"/>
        </w:rPr>
        <w:t xml:space="preserve">2) W terminie 3 dni od zamieszczenia na stronie internetowej zamawiającego informacji z otwarcia ofert, o której mowa w art. 86 ust. 5 Pzp Wykonawca zobowiązany jest przekazać Zamawiającemu oświadczenie o przynależności lub braku przynależności do tej samej grupy kapitałowej, o której mowa </w:t>
      </w:r>
      <w:r>
        <w:rPr>
          <w:rFonts w:ascii="Verdana" w:hAnsi="Verdana" w:cs="Verdana"/>
          <w:b/>
          <w:bCs/>
          <w:sz w:val="20"/>
          <w:szCs w:val="20"/>
        </w:rPr>
        <w:t xml:space="preserve"> </w:t>
      </w:r>
      <w:r w:rsidRPr="00E61D36">
        <w:rPr>
          <w:rFonts w:ascii="Verdana" w:hAnsi="Verdana" w:cs="Verdana"/>
          <w:b/>
          <w:bCs/>
          <w:sz w:val="20"/>
          <w:szCs w:val="20"/>
        </w:rPr>
        <w:t>w art. 24 ust. 1 pkt 23 ustawy Pzp – załącznik nr 4.</w:t>
      </w:r>
    </w:p>
    <w:p w:rsidR="00341174" w:rsidRPr="00E61D36" w:rsidRDefault="00341174" w:rsidP="00740AAF">
      <w:pPr>
        <w:autoSpaceDE w:val="0"/>
        <w:autoSpaceDN w:val="0"/>
        <w:adjustRightInd w:val="0"/>
        <w:spacing w:after="0" w:line="240" w:lineRule="auto"/>
        <w:ind w:left="540" w:hanging="180"/>
        <w:jc w:val="both"/>
        <w:rPr>
          <w:rFonts w:ascii="Verdana" w:hAnsi="Verdana" w:cs="Verdana"/>
          <w:b/>
          <w:bCs/>
          <w:sz w:val="20"/>
          <w:szCs w:val="20"/>
        </w:rPr>
      </w:pPr>
    </w:p>
    <w:p w:rsidR="00341174" w:rsidRPr="00D531FB" w:rsidRDefault="00341174" w:rsidP="00740AAF">
      <w:pPr>
        <w:autoSpaceDE w:val="0"/>
        <w:autoSpaceDN w:val="0"/>
        <w:adjustRightInd w:val="0"/>
        <w:spacing w:after="0" w:line="240" w:lineRule="auto"/>
        <w:ind w:left="360"/>
        <w:jc w:val="both"/>
        <w:rPr>
          <w:rFonts w:ascii="Verdana" w:hAnsi="Verdana" w:cs="Verdana"/>
          <w:b/>
          <w:bCs/>
          <w:i/>
          <w:iCs/>
          <w:sz w:val="20"/>
          <w:szCs w:val="20"/>
          <w:u w:val="single"/>
        </w:rPr>
      </w:pPr>
      <w:r w:rsidRPr="00C02033">
        <w:rPr>
          <w:rFonts w:ascii="Verdana" w:hAnsi="Verdana" w:cs="Verdana"/>
          <w:b/>
          <w:bCs/>
          <w:i/>
          <w:iCs/>
          <w:sz w:val="20"/>
          <w:szCs w:val="20"/>
          <w:u w:val="single"/>
        </w:rPr>
        <w:t>Niżej wymienionych dokumentów nie należy dołącz</w:t>
      </w:r>
      <w:r>
        <w:rPr>
          <w:rFonts w:ascii="Verdana" w:hAnsi="Verdana" w:cs="Verdana"/>
          <w:b/>
          <w:bCs/>
          <w:i/>
          <w:iCs/>
          <w:sz w:val="20"/>
          <w:szCs w:val="20"/>
          <w:u w:val="single"/>
        </w:rPr>
        <w:t>a</w:t>
      </w:r>
      <w:r w:rsidRPr="00C02033">
        <w:rPr>
          <w:rFonts w:ascii="Verdana" w:hAnsi="Verdana" w:cs="Verdana"/>
          <w:b/>
          <w:bCs/>
          <w:i/>
          <w:iCs/>
          <w:sz w:val="20"/>
          <w:szCs w:val="20"/>
          <w:u w:val="single"/>
        </w:rPr>
        <w:t>ć do oferty. Wykonawca, którego oferta zostanie uznana za najkorzystniejszą zostanie powiadomiony odrębnym pismem o terminie i miejscu ich dostarczenia:</w:t>
      </w:r>
    </w:p>
    <w:p w:rsidR="00341174" w:rsidRPr="00E61D36" w:rsidRDefault="00341174" w:rsidP="00740AAF">
      <w:pPr>
        <w:autoSpaceDE w:val="0"/>
        <w:autoSpaceDN w:val="0"/>
        <w:adjustRightInd w:val="0"/>
        <w:spacing w:after="0" w:line="240" w:lineRule="auto"/>
        <w:ind w:left="540" w:hanging="180"/>
        <w:rPr>
          <w:rFonts w:ascii="Verdana" w:hAnsi="Verdana" w:cs="Verdana"/>
          <w:b/>
          <w:bCs/>
          <w:sz w:val="18"/>
          <w:szCs w:val="18"/>
        </w:rPr>
      </w:pPr>
    </w:p>
    <w:p w:rsidR="00341174" w:rsidRPr="00E61D36" w:rsidRDefault="00341174" w:rsidP="00740AAF">
      <w:pPr>
        <w:autoSpaceDE w:val="0"/>
        <w:autoSpaceDN w:val="0"/>
        <w:adjustRightInd w:val="0"/>
        <w:spacing w:after="0" w:line="240" w:lineRule="auto"/>
        <w:ind w:left="540" w:hanging="180"/>
        <w:jc w:val="both"/>
        <w:rPr>
          <w:rFonts w:ascii="Verdana" w:hAnsi="Verdana" w:cs="Verdana"/>
          <w:b/>
          <w:bCs/>
          <w:sz w:val="20"/>
          <w:szCs w:val="20"/>
        </w:rPr>
      </w:pPr>
      <w:r w:rsidRPr="00E61D36">
        <w:rPr>
          <w:rFonts w:ascii="Verdana" w:hAnsi="Verdana" w:cs="Verdana"/>
          <w:b/>
          <w:bCs/>
          <w:sz w:val="20"/>
          <w:szCs w:val="20"/>
        </w:rPr>
        <w:t xml:space="preserve">3)  Wykaz dokumentów i oświadczeń, które wykonawca składa w postępowaniu na wezwanie zamawiającego na potwierdzenie okoliczności o których mowa </w:t>
      </w:r>
      <w:r>
        <w:rPr>
          <w:rFonts w:ascii="Verdana" w:hAnsi="Verdana" w:cs="Verdana"/>
          <w:b/>
          <w:bCs/>
          <w:sz w:val="20"/>
          <w:szCs w:val="20"/>
        </w:rPr>
        <w:t xml:space="preserve">                    </w:t>
      </w:r>
      <w:r w:rsidRPr="00E61D36">
        <w:rPr>
          <w:rFonts w:ascii="Verdana" w:hAnsi="Verdana" w:cs="Verdana"/>
          <w:b/>
          <w:bCs/>
          <w:sz w:val="20"/>
          <w:szCs w:val="20"/>
        </w:rPr>
        <w:t>w art. 25 ust. 1 pkt 1 ustawy:</w:t>
      </w:r>
    </w:p>
    <w:p w:rsidR="00341174" w:rsidRPr="00E61D36" w:rsidRDefault="00341174" w:rsidP="004F6823">
      <w:pPr>
        <w:autoSpaceDE w:val="0"/>
        <w:autoSpaceDN w:val="0"/>
        <w:adjustRightInd w:val="0"/>
        <w:spacing w:after="0" w:line="240" w:lineRule="auto"/>
        <w:jc w:val="both"/>
        <w:rPr>
          <w:rFonts w:ascii="Verdana" w:hAnsi="Verdana" w:cs="Verdana"/>
          <w:b/>
          <w:bCs/>
          <w:sz w:val="20"/>
          <w:szCs w:val="20"/>
        </w:rPr>
      </w:pPr>
    </w:p>
    <w:p w:rsidR="00341174" w:rsidRPr="00E61D36" w:rsidRDefault="00341174" w:rsidP="00D2128C">
      <w:pPr>
        <w:autoSpaceDE w:val="0"/>
        <w:autoSpaceDN w:val="0"/>
        <w:adjustRightInd w:val="0"/>
        <w:ind w:left="900" w:hanging="360"/>
        <w:jc w:val="both"/>
        <w:rPr>
          <w:rFonts w:ascii="Verdana" w:eastAsia="TimesNewRoman" w:hAnsi="Verdana" w:cs="Verdana"/>
          <w:b/>
          <w:bCs/>
          <w:sz w:val="20"/>
          <w:szCs w:val="20"/>
        </w:rPr>
      </w:pPr>
      <w:r>
        <w:rPr>
          <w:rFonts w:ascii="Verdana" w:eastAsia="TimesNewRoman" w:hAnsi="Verdana" w:cs="Verdana"/>
          <w:b/>
          <w:bCs/>
          <w:sz w:val="20"/>
          <w:szCs w:val="20"/>
        </w:rPr>
        <w:t xml:space="preserve">a) </w:t>
      </w:r>
      <w:r w:rsidRPr="00E61D36">
        <w:rPr>
          <w:rFonts w:ascii="Verdana" w:eastAsia="TimesNewRoman" w:hAnsi="Verdana" w:cs="Verdana"/>
          <w:sz w:val="20"/>
          <w:szCs w:val="20"/>
        </w:rPr>
        <w:t xml:space="preserve">Wykaz osób, skierowanych przez wykonawcę do realizacji zamówienia publicznego, </w:t>
      </w:r>
      <w:r>
        <w:rPr>
          <w:rFonts w:ascii="Verdana" w:eastAsia="TimesNewRoman" w:hAnsi="Verdana" w:cs="Verdana"/>
          <w:sz w:val="20"/>
          <w:szCs w:val="20"/>
        </w:rPr>
        <w:t xml:space="preserve">                  </w:t>
      </w:r>
      <w:r w:rsidRPr="00E61D36">
        <w:rPr>
          <w:rFonts w:ascii="Verdana" w:eastAsia="TimesNewRoman" w:hAnsi="Verdana" w:cs="Verdana"/>
          <w:sz w:val="20"/>
          <w:szCs w:val="20"/>
        </w:rPr>
        <w:t xml:space="preserve">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w:t>
      </w:r>
      <w:r>
        <w:rPr>
          <w:rFonts w:ascii="Verdana" w:eastAsia="TimesNewRoman" w:hAnsi="Verdana" w:cs="Verdana"/>
          <w:sz w:val="20"/>
          <w:szCs w:val="20"/>
        </w:rPr>
        <w:t xml:space="preserve"> </w:t>
      </w:r>
      <w:r w:rsidRPr="00E61D36">
        <w:rPr>
          <w:rFonts w:ascii="Verdana" w:eastAsia="TimesNewRoman" w:hAnsi="Verdana" w:cs="Verdana"/>
          <w:sz w:val="20"/>
          <w:szCs w:val="20"/>
        </w:rPr>
        <w:t xml:space="preserve">o podstawie do dysponowania tymi osobami </w:t>
      </w:r>
      <w:r w:rsidRPr="00E61D36">
        <w:rPr>
          <w:rFonts w:ascii="Verdana" w:eastAsia="TimesNewRoman" w:hAnsi="Verdana" w:cs="Verdana"/>
          <w:b/>
          <w:bCs/>
          <w:sz w:val="20"/>
          <w:szCs w:val="20"/>
        </w:rPr>
        <w:t>– wg wzoru załącznik nr 6.</w:t>
      </w:r>
    </w:p>
    <w:p w:rsidR="00341174" w:rsidRDefault="00341174" w:rsidP="001B0560">
      <w:pPr>
        <w:autoSpaceDE w:val="0"/>
        <w:autoSpaceDN w:val="0"/>
        <w:adjustRightInd w:val="0"/>
        <w:spacing w:after="0" w:line="240" w:lineRule="auto"/>
        <w:jc w:val="both"/>
        <w:rPr>
          <w:rFonts w:ascii="Verdana" w:hAnsi="Verdana" w:cs="Verdana"/>
          <w:b/>
          <w:bCs/>
          <w:sz w:val="20"/>
          <w:szCs w:val="20"/>
        </w:rPr>
      </w:pPr>
      <w:r w:rsidRPr="00E61D36">
        <w:rPr>
          <w:rFonts w:ascii="Verdana" w:hAnsi="Verdana" w:cs="Verdana"/>
          <w:b/>
          <w:bCs/>
          <w:sz w:val="20"/>
          <w:szCs w:val="20"/>
        </w:rPr>
        <w:t>4) Wykaz dokumentów i oświadczeń, które wykonawca składa w postępowaniu na wezwanie zamawiającego na potwierdzenie okoliczności, o których mowa w art. 25 ust. 1 pkt 2 ustawy:</w:t>
      </w:r>
    </w:p>
    <w:p w:rsidR="00341174" w:rsidRPr="00E61D36" w:rsidRDefault="00341174" w:rsidP="00416C3F">
      <w:pPr>
        <w:autoSpaceDE w:val="0"/>
        <w:autoSpaceDN w:val="0"/>
        <w:adjustRightInd w:val="0"/>
        <w:spacing w:after="0" w:line="240" w:lineRule="auto"/>
        <w:rPr>
          <w:rFonts w:ascii="Verdana" w:eastAsia="TimesNewRoman" w:hAnsi="Verdana"/>
          <w:sz w:val="20"/>
          <w:szCs w:val="20"/>
        </w:rPr>
      </w:pPr>
    </w:p>
    <w:p w:rsidR="00341174" w:rsidRPr="00E61D36" w:rsidRDefault="00341174" w:rsidP="0051134F">
      <w:pPr>
        <w:autoSpaceDE w:val="0"/>
        <w:autoSpaceDN w:val="0"/>
        <w:adjustRightInd w:val="0"/>
        <w:jc w:val="both"/>
        <w:rPr>
          <w:rFonts w:ascii="Verdana" w:hAnsi="Verdana" w:cs="Verdana"/>
          <w:sz w:val="20"/>
          <w:szCs w:val="20"/>
        </w:rPr>
      </w:pPr>
      <w:r w:rsidRPr="00E61D36">
        <w:rPr>
          <w:rFonts w:ascii="Verdana" w:hAnsi="Verdana" w:cs="Verdana"/>
          <w:sz w:val="20"/>
          <w:szCs w:val="20"/>
        </w:rPr>
        <w:t>Nie dotyczy</w:t>
      </w:r>
    </w:p>
    <w:p w:rsidR="00341174" w:rsidRPr="00E61D36" w:rsidRDefault="00341174" w:rsidP="0051134F">
      <w:pPr>
        <w:autoSpaceDE w:val="0"/>
        <w:autoSpaceDN w:val="0"/>
        <w:adjustRightInd w:val="0"/>
        <w:jc w:val="both"/>
        <w:rPr>
          <w:rFonts w:ascii="Verdana" w:hAnsi="Verdana" w:cs="Verdana"/>
          <w:b/>
          <w:bCs/>
          <w:sz w:val="20"/>
          <w:szCs w:val="20"/>
        </w:rPr>
      </w:pPr>
      <w:r w:rsidRPr="00E61D36">
        <w:rPr>
          <w:rFonts w:ascii="Verdana" w:hAnsi="Verdana" w:cs="Verdana"/>
          <w:b/>
          <w:bCs/>
          <w:sz w:val="20"/>
          <w:szCs w:val="20"/>
        </w:rPr>
        <w:t xml:space="preserve">5) Wykaz dokumentów i oświadczeń, które wykonawca składa w postępowaniu na wezwanie zamawiającego na potwierdzenie okoliczności, o których mowa </w:t>
      </w:r>
      <w:r>
        <w:rPr>
          <w:rFonts w:ascii="Verdana" w:hAnsi="Verdana" w:cs="Verdana"/>
          <w:b/>
          <w:bCs/>
          <w:sz w:val="20"/>
          <w:szCs w:val="20"/>
        </w:rPr>
        <w:t xml:space="preserve">                     </w:t>
      </w:r>
      <w:r w:rsidRPr="00E61D36">
        <w:rPr>
          <w:rFonts w:ascii="Verdana" w:hAnsi="Verdana" w:cs="Verdana"/>
          <w:b/>
          <w:bCs/>
          <w:sz w:val="20"/>
          <w:szCs w:val="20"/>
        </w:rPr>
        <w:t>w art. 25 ust. 1 pkt 3 ustawy:</w:t>
      </w:r>
    </w:p>
    <w:p w:rsidR="00341174" w:rsidRPr="00E61D36" w:rsidRDefault="00341174" w:rsidP="001A7DA2">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a) odpis z właściwego rejestru lub z centralnej ewidencji i informacji o działalności gospodarczej, jeżeli odrębne przepisy wymagają wpisu do rejestru lub ewidencji, w celu potwierdzenia braku podstaw do wykluczenia na podstawie art. 24 ust. 5 pkt 1 ustawy,</w:t>
      </w:r>
    </w:p>
    <w:p w:rsidR="00341174" w:rsidRPr="00E61D36" w:rsidRDefault="00341174" w:rsidP="001A7DA2">
      <w:pPr>
        <w:autoSpaceDE w:val="0"/>
        <w:autoSpaceDN w:val="0"/>
        <w:adjustRightInd w:val="0"/>
        <w:spacing w:after="0" w:line="240" w:lineRule="auto"/>
        <w:jc w:val="both"/>
        <w:rPr>
          <w:rFonts w:ascii="Verdana" w:hAnsi="Verdana" w:cs="Verdana"/>
          <w:sz w:val="20"/>
          <w:szCs w:val="20"/>
        </w:rPr>
      </w:pPr>
    </w:p>
    <w:p w:rsidR="00341174" w:rsidRPr="00E61D36" w:rsidRDefault="00341174" w:rsidP="00D42F22">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 xml:space="preserve">b) zaświadczenie właściwego naczelnika urzędu skarbowego potwierdzającego, że Wykonawca nie zalega z opłacaniem podatków, wystawionego nie wcześniej </w:t>
      </w:r>
      <w:r w:rsidRPr="00E61D36">
        <w:rPr>
          <w:rFonts w:ascii="Verdana" w:hAnsi="Verdana" w:cs="Verdana"/>
          <w:b/>
          <w:bCs/>
          <w:sz w:val="20"/>
          <w:szCs w:val="20"/>
        </w:rPr>
        <w:t xml:space="preserve">niż 3 miesiące </w:t>
      </w:r>
      <w:r w:rsidRPr="00E61D36">
        <w:rPr>
          <w:rFonts w:ascii="Verdana" w:hAnsi="Verdana" w:cs="Verdana"/>
          <w:sz w:val="20"/>
          <w:szCs w:val="20"/>
        </w:rPr>
        <w:t>przed upływem terminu składania ofert albo wniosków o dopuszczenie do udziału w post</w:t>
      </w:r>
      <w:r>
        <w:rPr>
          <w:rFonts w:ascii="Verdana" w:hAnsi="Verdana" w:cs="Verdana"/>
          <w:sz w:val="20"/>
          <w:szCs w:val="20"/>
        </w:rPr>
        <w:t>ę</w:t>
      </w:r>
      <w:r w:rsidRPr="00E61D36">
        <w:rPr>
          <w:rFonts w:ascii="Verdana" w:hAnsi="Verdana" w:cs="Verdana"/>
          <w:sz w:val="20"/>
          <w:szCs w:val="20"/>
        </w:rPr>
        <w:t xml:space="preserve">powaniu, lub innego dokumentu potwierdzającego, </w:t>
      </w:r>
      <w:r>
        <w:rPr>
          <w:rFonts w:ascii="Verdana" w:hAnsi="Verdana" w:cs="Verdana"/>
          <w:sz w:val="20"/>
          <w:szCs w:val="20"/>
        </w:rPr>
        <w:t>ż</w:t>
      </w:r>
      <w:r w:rsidRPr="00E61D36">
        <w:rPr>
          <w:rFonts w:ascii="Verdana" w:hAnsi="Verdana" w:cs="Verdana"/>
          <w:sz w:val="20"/>
          <w:szCs w:val="20"/>
        </w:rPr>
        <w:t xml:space="preserve">e wykonawca zawarł porozumienie z właściwym organem podatkowym w sprawie spłat tych należności wraz z ewentualnymi odsetkami lub grzywnami, </w:t>
      </w:r>
      <w:r>
        <w:rPr>
          <w:rFonts w:ascii="Verdana" w:hAnsi="Verdana" w:cs="Verdana"/>
          <w:sz w:val="20"/>
          <w:szCs w:val="20"/>
        </w:rPr>
        <w:t xml:space="preserve">            </w:t>
      </w:r>
      <w:r w:rsidRPr="00E61D36">
        <w:rPr>
          <w:rFonts w:ascii="Verdana" w:hAnsi="Verdana" w:cs="Verdana"/>
          <w:sz w:val="20"/>
          <w:szCs w:val="20"/>
        </w:rPr>
        <w:t xml:space="preserve">w szczególności uzyskał przewidziane prawem zwolnienie, odroczenie lub rozłożenie na raty zaległych płatności lub wstrzymanie </w:t>
      </w:r>
      <w:r>
        <w:rPr>
          <w:rFonts w:ascii="Verdana" w:hAnsi="Verdana" w:cs="Verdana"/>
          <w:sz w:val="20"/>
          <w:szCs w:val="20"/>
        </w:rPr>
        <w:t xml:space="preserve"> </w:t>
      </w:r>
      <w:r w:rsidRPr="00E61D36">
        <w:rPr>
          <w:rFonts w:ascii="Verdana" w:hAnsi="Verdana" w:cs="Verdana"/>
          <w:sz w:val="20"/>
          <w:szCs w:val="20"/>
        </w:rPr>
        <w:t>w całości wykonania decyzji właściwego organu,</w:t>
      </w:r>
    </w:p>
    <w:p w:rsidR="00341174" w:rsidRPr="00E61D36" w:rsidRDefault="00341174" w:rsidP="00D42F22">
      <w:pPr>
        <w:autoSpaceDE w:val="0"/>
        <w:autoSpaceDN w:val="0"/>
        <w:adjustRightInd w:val="0"/>
        <w:spacing w:after="0" w:line="240" w:lineRule="auto"/>
        <w:jc w:val="both"/>
        <w:rPr>
          <w:rFonts w:ascii="Verdana" w:hAnsi="Verdana" w:cs="Verdana"/>
          <w:sz w:val="20"/>
          <w:szCs w:val="20"/>
        </w:rPr>
      </w:pPr>
    </w:p>
    <w:p w:rsidR="00341174" w:rsidRPr="00E61D36" w:rsidRDefault="00341174" w:rsidP="001A7DA2">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 xml:space="preserve">c)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w:t>
      </w:r>
      <w:r w:rsidRPr="00E61D36">
        <w:rPr>
          <w:rFonts w:ascii="Verdana" w:hAnsi="Verdana" w:cs="Verdana"/>
          <w:b/>
          <w:bCs/>
          <w:sz w:val="20"/>
          <w:szCs w:val="20"/>
        </w:rPr>
        <w:t xml:space="preserve">niż 3 miesiące </w:t>
      </w:r>
      <w:r w:rsidRPr="00E61D36">
        <w:rPr>
          <w:rFonts w:ascii="Verdana" w:hAnsi="Verdana" w:cs="Verdana"/>
          <w:sz w:val="20"/>
          <w:szCs w:val="20"/>
        </w:rPr>
        <w:t>przed upływem terminu składania ofert albo wniosków o dopuszczenie do udziału w post</w:t>
      </w:r>
      <w:r>
        <w:rPr>
          <w:rFonts w:ascii="Verdana" w:hAnsi="Verdana" w:cs="Verdana"/>
          <w:sz w:val="20"/>
          <w:szCs w:val="20"/>
        </w:rPr>
        <w:t>ę</w:t>
      </w:r>
      <w:r w:rsidRPr="00E61D36">
        <w:rPr>
          <w:rFonts w:ascii="Verdana" w:hAnsi="Verdana" w:cs="Verdana"/>
          <w:sz w:val="20"/>
          <w:szCs w:val="20"/>
        </w:rPr>
        <w:t>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41174" w:rsidRPr="00E61D36" w:rsidRDefault="00341174" w:rsidP="001A7DA2">
      <w:pPr>
        <w:autoSpaceDE w:val="0"/>
        <w:autoSpaceDN w:val="0"/>
        <w:adjustRightInd w:val="0"/>
        <w:spacing w:after="0" w:line="240" w:lineRule="auto"/>
        <w:jc w:val="both"/>
        <w:rPr>
          <w:rFonts w:ascii="Verdana" w:hAnsi="Verdana" w:cs="Verdana"/>
          <w:sz w:val="20"/>
          <w:szCs w:val="20"/>
        </w:rPr>
      </w:pPr>
    </w:p>
    <w:p w:rsidR="00341174" w:rsidRPr="00E61D36" w:rsidRDefault="00341174" w:rsidP="001A7DA2">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lastRenderedPageBreak/>
        <w:t>Zamawiający żąda od wykonawcy, który polega na zdolnościach lub sytuacji innych podmiotów na zasadach określonych w art. 22a ustawy, przedstawienia w odniesieniu do tych podmiotów dokumentów wymienionych w ust. 5 lit. a-c.</w:t>
      </w:r>
    </w:p>
    <w:p w:rsidR="00341174" w:rsidRPr="00E61D36" w:rsidRDefault="00341174" w:rsidP="00C20226">
      <w:pPr>
        <w:autoSpaceDE w:val="0"/>
        <w:autoSpaceDN w:val="0"/>
        <w:adjustRightInd w:val="0"/>
        <w:spacing w:after="0" w:line="240" w:lineRule="auto"/>
        <w:jc w:val="both"/>
        <w:rPr>
          <w:rFonts w:ascii="Verdana" w:hAnsi="Verdana" w:cs="Verdana"/>
          <w:i/>
          <w:iCs/>
          <w:sz w:val="20"/>
          <w:szCs w:val="20"/>
        </w:rPr>
      </w:pPr>
    </w:p>
    <w:p w:rsidR="00341174" w:rsidRPr="00E61D36" w:rsidRDefault="00341174" w:rsidP="00D2128C">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Jeżeli wykonawca ma siedzibę lub miejsce zamieszkania poza terytorium Rzeczypospolitej Polskiej zamiast dokumentów o których mowa w rozdziale VII ust. 5 lit. a-c niniejszej specyfikacji składa dokument wystawiony w kraju, w którym ma siedzibę lub miejsce zamieszkania potwierdzający odpowiednio, że:</w:t>
      </w:r>
    </w:p>
    <w:p w:rsidR="00341174" w:rsidRPr="00E61D36" w:rsidRDefault="00341174" w:rsidP="00350D62">
      <w:pPr>
        <w:autoSpaceDE w:val="0"/>
        <w:autoSpaceDN w:val="0"/>
        <w:adjustRightInd w:val="0"/>
        <w:spacing w:after="0" w:line="240" w:lineRule="auto"/>
        <w:jc w:val="both"/>
        <w:rPr>
          <w:rFonts w:ascii="Verdana" w:hAnsi="Verdana" w:cs="Verdana"/>
          <w:sz w:val="20"/>
          <w:szCs w:val="20"/>
        </w:rPr>
      </w:pPr>
    </w:p>
    <w:p w:rsidR="00341174" w:rsidRPr="00E61D36" w:rsidRDefault="00341174" w:rsidP="00D2128C">
      <w:pPr>
        <w:autoSpaceDE w:val="0"/>
        <w:autoSpaceDN w:val="0"/>
        <w:adjustRightInd w:val="0"/>
        <w:spacing w:after="0" w:line="240" w:lineRule="auto"/>
        <w:ind w:left="180" w:hanging="180"/>
        <w:jc w:val="both"/>
        <w:rPr>
          <w:rFonts w:ascii="Verdana" w:hAnsi="Verdana" w:cs="Verdana"/>
          <w:sz w:val="20"/>
          <w:szCs w:val="20"/>
        </w:rPr>
      </w:pPr>
      <w:r>
        <w:rPr>
          <w:rFonts w:ascii="Verdana" w:hAnsi="Verdana" w:cs="Verdana"/>
          <w:sz w:val="20"/>
          <w:szCs w:val="20"/>
        </w:rPr>
        <w:t>-</w:t>
      </w:r>
      <w:r w:rsidRPr="00E61D36">
        <w:rPr>
          <w:rFonts w:ascii="Verdana" w:hAnsi="Verdana" w:cs="Verdana"/>
          <w:sz w:val="20"/>
          <w:szCs w:val="20"/>
        </w:rPr>
        <w:t xml:space="preserve"> nie zalega z uiszczeniem podatków, opłat, składek na ubezpieczenie społeczne lub zdrowotne albo ,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w:t>
      </w:r>
      <w:r>
        <w:rPr>
          <w:rFonts w:ascii="Verdana" w:hAnsi="Verdana" w:cs="Verdana"/>
          <w:sz w:val="20"/>
          <w:szCs w:val="20"/>
        </w:rPr>
        <w:t>ę</w:t>
      </w:r>
      <w:r w:rsidRPr="00E61D36">
        <w:rPr>
          <w:rFonts w:ascii="Verdana" w:hAnsi="Verdana" w:cs="Verdana"/>
          <w:sz w:val="20"/>
          <w:szCs w:val="20"/>
        </w:rPr>
        <w:t>powaniu,</w:t>
      </w:r>
    </w:p>
    <w:p w:rsidR="00341174" w:rsidRPr="00E61D36" w:rsidRDefault="00341174" w:rsidP="00E26A62">
      <w:pPr>
        <w:autoSpaceDE w:val="0"/>
        <w:autoSpaceDN w:val="0"/>
        <w:adjustRightInd w:val="0"/>
        <w:jc w:val="both"/>
        <w:rPr>
          <w:rFonts w:ascii="Verdana" w:hAnsi="Verdana" w:cs="Verdana"/>
          <w:sz w:val="20"/>
          <w:szCs w:val="20"/>
        </w:rPr>
      </w:pPr>
    </w:p>
    <w:p w:rsidR="00341174" w:rsidRPr="00E61D36" w:rsidRDefault="00341174" w:rsidP="00D2128C">
      <w:pPr>
        <w:autoSpaceDE w:val="0"/>
        <w:autoSpaceDN w:val="0"/>
        <w:adjustRightInd w:val="0"/>
        <w:ind w:left="180" w:hanging="180"/>
        <w:jc w:val="both"/>
        <w:rPr>
          <w:rFonts w:ascii="Verdana" w:hAnsi="Verdana" w:cs="Verdana"/>
          <w:sz w:val="20"/>
          <w:szCs w:val="20"/>
        </w:rPr>
      </w:pPr>
      <w:r>
        <w:rPr>
          <w:rFonts w:ascii="Verdana" w:hAnsi="Verdana" w:cs="Verdana"/>
          <w:sz w:val="20"/>
          <w:szCs w:val="20"/>
        </w:rPr>
        <w:t xml:space="preserve">- </w:t>
      </w:r>
      <w:r w:rsidRPr="00E61D36">
        <w:rPr>
          <w:rFonts w:ascii="Verdana" w:hAnsi="Verdana" w:cs="Verdana"/>
          <w:sz w:val="20"/>
          <w:szCs w:val="20"/>
        </w:rPr>
        <w:t xml:space="preserve">nie otwarto jego likwidacji ani nie ogłoszono upadłości, wystawione nie wcześniej niż  6 miesięcy przed upływem terminu składania ofert albo wniosków o dopuszczenie do udziału </w:t>
      </w:r>
      <w:r>
        <w:rPr>
          <w:rFonts w:ascii="Verdana" w:hAnsi="Verdana" w:cs="Verdana"/>
          <w:sz w:val="20"/>
          <w:szCs w:val="20"/>
        </w:rPr>
        <w:t xml:space="preserve">                 </w:t>
      </w:r>
      <w:r w:rsidRPr="00E61D36">
        <w:rPr>
          <w:rFonts w:ascii="Verdana" w:hAnsi="Verdana" w:cs="Verdana"/>
          <w:sz w:val="20"/>
          <w:szCs w:val="20"/>
        </w:rPr>
        <w:t>w postępowaniu.</w:t>
      </w:r>
    </w:p>
    <w:p w:rsidR="00341174" w:rsidRPr="00E61D36" w:rsidRDefault="00341174" w:rsidP="00E26A62">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Jeżeli w kraju, w którym wykonawca ma siedzibę lub miejsce zamieszkania ma osoba, której dokument dotyczy, nie wydaje się dokumentów</w:t>
      </w:r>
      <w:r>
        <w:rPr>
          <w:rFonts w:ascii="Verdana" w:hAnsi="Verdana" w:cs="Verdana"/>
          <w:sz w:val="20"/>
          <w:szCs w:val="20"/>
        </w:rPr>
        <w:t>,</w:t>
      </w:r>
      <w:r w:rsidRPr="00E61D36">
        <w:rPr>
          <w:rFonts w:ascii="Verdana" w:hAnsi="Verdana" w:cs="Verdana"/>
          <w:sz w:val="20"/>
          <w:szCs w:val="20"/>
        </w:rPr>
        <w:t xml:space="preserve"> o których mowa powyżej zastępuje się je dokumentem zawierającym odpowiednio oświadczenie wykonawcy, ze wskazaniem osoby albo osób uprawnionych do jego reprezentacji, lub oświadczenie osoby, której dokument miał dotyczyć , złożone przed notariuszem lub przed organem s</w:t>
      </w:r>
      <w:r>
        <w:rPr>
          <w:rFonts w:ascii="Verdana" w:hAnsi="Verdana" w:cs="Verdana"/>
          <w:sz w:val="20"/>
          <w:szCs w:val="20"/>
        </w:rPr>
        <w:t>ą</w:t>
      </w:r>
      <w:r w:rsidRPr="00E61D36">
        <w:rPr>
          <w:rFonts w:ascii="Verdana" w:hAnsi="Verdana" w:cs="Verdana"/>
          <w:sz w:val="20"/>
          <w:szCs w:val="20"/>
        </w:rPr>
        <w:t>dowym, administracyjnym albo organem samorządu zawodowego lub gospodarczego właściwym ze względu na siedzibę lub miejsce zamieszkania wykonawcy lub miejsce zamieszkania tej osoby.</w:t>
      </w:r>
    </w:p>
    <w:p w:rsidR="00341174" w:rsidRPr="00E61D36" w:rsidRDefault="00341174" w:rsidP="00E26A62">
      <w:pPr>
        <w:autoSpaceDE w:val="0"/>
        <w:autoSpaceDN w:val="0"/>
        <w:adjustRightInd w:val="0"/>
        <w:spacing w:after="0" w:line="240" w:lineRule="auto"/>
        <w:jc w:val="both"/>
        <w:rPr>
          <w:rFonts w:ascii="Verdana" w:hAnsi="Verdana" w:cs="Verdana"/>
          <w:sz w:val="20"/>
          <w:szCs w:val="20"/>
        </w:rPr>
      </w:pPr>
    </w:p>
    <w:p w:rsidR="00341174" w:rsidRPr="00E61D36" w:rsidRDefault="00341174" w:rsidP="00D2128C">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t>6)</w:t>
      </w:r>
      <w:r w:rsidRPr="00E61D36">
        <w:rPr>
          <w:rFonts w:ascii="Verdana" w:hAnsi="Verdana" w:cs="Verdana"/>
          <w:sz w:val="20"/>
          <w:szCs w:val="20"/>
        </w:rPr>
        <w:t xml:space="preserve"> Oświadczenia, o których mowa w rozporządzeniu dotyczące wykonawcy i innych podmiotów, na których zdolnościach lub sytuacji polega wykonawca na zasadach określonych w art. 22a ustawy oraz dotyczące podwykonawców, składane są w oryginale.</w:t>
      </w:r>
    </w:p>
    <w:p w:rsidR="00341174" w:rsidRPr="00E61D36" w:rsidRDefault="00341174" w:rsidP="00D2128C">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t>7)</w:t>
      </w:r>
      <w:r w:rsidRPr="00E61D36">
        <w:rPr>
          <w:rFonts w:ascii="Verdana" w:hAnsi="Verdana" w:cs="Verdana"/>
          <w:sz w:val="20"/>
          <w:szCs w:val="20"/>
        </w:rPr>
        <w:t xml:space="preserve"> Pozostałe dokumenty, inne niż oświadczenia o których mowa wyżej, składane są </w:t>
      </w:r>
      <w:r>
        <w:rPr>
          <w:rFonts w:ascii="Verdana" w:hAnsi="Verdana" w:cs="Verdana"/>
          <w:sz w:val="20"/>
          <w:szCs w:val="20"/>
        </w:rPr>
        <w:t xml:space="preserve">                    </w:t>
      </w:r>
      <w:r w:rsidRPr="00E61D36">
        <w:rPr>
          <w:rFonts w:ascii="Verdana" w:hAnsi="Verdana" w:cs="Verdana"/>
          <w:sz w:val="20"/>
          <w:szCs w:val="20"/>
        </w:rPr>
        <w:t xml:space="preserve">w oryginale lub kopii potwierdzonej za zgodność z oryginałem. Potwierdzenia za zgodność </w:t>
      </w:r>
      <w:r>
        <w:rPr>
          <w:rFonts w:ascii="Verdana" w:hAnsi="Verdana" w:cs="Verdana"/>
          <w:sz w:val="20"/>
          <w:szCs w:val="20"/>
        </w:rPr>
        <w:t xml:space="preserve">                 </w:t>
      </w:r>
      <w:r w:rsidRPr="00E61D36">
        <w:rPr>
          <w:rFonts w:ascii="Verdana" w:hAnsi="Verdana" w:cs="Verdana"/>
          <w:sz w:val="20"/>
          <w:szCs w:val="20"/>
        </w:rPr>
        <w:t>z oryginałem dokonuje wykonawca albo podmiot, na którego zdolnościach lub sytuacji polega wykonawca, wykonawcy wspólnie ubiegający się o udzielenie zamówienia publicznego albo podwykonawca- odpowiednio, w zakresie dokumentów, które każdego z nich dotyczą.</w:t>
      </w:r>
    </w:p>
    <w:p w:rsidR="00341174" w:rsidRPr="00E61D36" w:rsidRDefault="00341174" w:rsidP="00E26A62">
      <w:pPr>
        <w:autoSpaceDE w:val="0"/>
        <w:autoSpaceDN w:val="0"/>
        <w:adjustRightInd w:val="0"/>
        <w:spacing w:after="0" w:line="240" w:lineRule="auto"/>
        <w:jc w:val="both"/>
        <w:rPr>
          <w:rFonts w:ascii="Verdana" w:hAnsi="Verdana" w:cs="Verdana"/>
          <w:sz w:val="20"/>
          <w:szCs w:val="20"/>
        </w:rPr>
      </w:pPr>
    </w:p>
    <w:p w:rsidR="00341174" w:rsidRPr="00E61D36" w:rsidRDefault="00341174" w:rsidP="00E26A62">
      <w:pPr>
        <w:autoSpaceDE w:val="0"/>
        <w:autoSpaceDN w:val="0"/>
        <w:adjustRightInd w:val="0"/>
        <w:spacing w:after="0" w:line="240" w:lineRule="auto"/>
        <w:jc w:val="both"/>
        <w:rPr>
          <w:rFonts w:ascii="Verdana" w:hAnsi="Verdana" w:cs="Verdana"/>
          <w:sz w:val="20"/>
          <w:szCs w:val="20"/>
        </w:rPr>
      </w:pPr>
      <w:r w:rsidRPr="00E61D36">
        <w:rPr>
          <w:rFonts w:ascii="Verdana" w:hAnsi="Verdana" w:cs="Verdana"/>
          <w:b/>
          <w:bCs/>
          <w:sz w:val="20"/>
          <w:szCs w:val="20"/>
        </w:rPr>
        <w:t>8)</w:t>
      </w:r>
      <w:r w:rsidRPr="00E61D36">
        <w:rPr>
          <w:rFonts w:ascii="Verdana" w:hAnsi="Verdana" w:cs="Verdana"/>
          <w:sz w:val="20"/>
          <w:szCs w:val="20"/>
        </w:rPr>
        <w:t xml:space="preserve">  Dokumenty sporządzone w języku obcym są składane wraz z tłumaczeniem na język polski.</w:t>
      </w:r>
    </w:p>
    <w:p w:rsidR="00341174" w:rsidRPr="00E61D36" w:rsidRDefault="00341174" w:rsidP="00E26A62">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 xml:space="preserve"> </w:t>
      </w:r>
    </w:p>
    <w:p w:rsidR="00341174" w:rsidRPr="00E61D36" w:rsidRDefault="00341174" w:rsidP="00D2128C">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b/>
          <w:bCs/>
          <w:sz w:val="20"/>
          <w:szCs w:val="20"/>
        </w:rPr>
        <w:t>9)</w:t>
      </w:r>
      <w:r w:rsidRPr="00E61D36">
        <w:rPr>
          <w:rFonts w:ascii="Verdana" w:hAnsi="Verdana" w:cs="Verdana"/>
          <w:sz w:val="20"/>
          <w:szCs w:val="20"/>
        </w:rPr>
        <w:t xml:space="preserve"> Wszelkie druki, stanowiące załączniki do niniejszej SIWZ są wzorami mającymi ułatwić Wykonawcy złożenie oferty. Dopuszcza się zastosowanie innych druków oświadczeń </w:t>
      </w:r>
      <w:r>
        <w:rPr>
          <w:rFonts w:ascii="Verdana" w:hAnsi="Verdana" w:cs="Verdana"/>
          <w:sz w:val="20"/>
          <w:szCs w:val="20"/>
        </w:rPr>
        <w:t xml:space="preserve">                     </w:t>
      </w:r>
      <w:r w:rsidRPr="00E61D36">
        <w:rPr>
          <w:rFonts w:ascii="Verdana" w:hAnsi="Verdana" w:cs="Verdana"/>
          <w:sz w:val="20"/>
          <w:szCs w:val="20"/>
        </w:rPr>
        <w:t>i wykazów pod warunkiem, że będą one zawierały wszystkie wymagane informacje.</w:t>
      </w:r>
    </w:p>
    <w:p w:rsidR="00341174" w:rsidRDefault="00341174" w:rsidP="00E26A62">
      <w:pPr>
        <w:autoSpaceDE w:val="0"/>
        <w:autoSpaceDN w:val="0"/>
        <w:adjustRightInd w:val="0"/>
        <w:spacing w:after="0" w:line="240" w:lineRule="auto"/>
        <w:jc w:val="both"/>
        <w:rPr>
          <w:rFonts w:ascii="Verdana" w:hAnsi="Verdana" w:cs="Verdana"/>
          <w:b/>
          <w:bCs/>
          <w:sz w:val="20"/>
          <w:szCs w:val="20"/>
        </w:rPr>
      </w:pPr>
    </w:p>
    <w:p w:rsidR="00341174" w:rsidRDefault="00341174" w:rsidP="00E26A62">
      <w:pPr>
        <w:autoSpaceDE w:val="0"/>
        <w:autoSpaceDN w:val="0"/>
        <w:adjustRightInd w:val="0"/>
        <w:spacing w:after="0" w:line="240" w:lineRule="auto"/>
        <w:jc w:val="both"/>
        <w:rPr>
          <w:rFonts w:ascii="Verdana" w:hAnsi="Verdana" w:cs="Verdana"/>
          <w:b/>
          <w:bCs/>
          <w:sz w:val="20"/>
          <w:szCs w:val="20"/>
        </w:rPr>
      </w:pPr>
    </w:p>
    <w:p w:rsidR="00341174" w:rsidRPr="00E61D36" w:rsidRDefault="00341174" w:rsidP="00E26A62">
      <w:pPr>
        <w:autoSpaceDE w:val="0"/>
        <w:autoSpaceDN w:val="0"/>
        <w:adjustRightInd w:val="0"/>
        <w:spacing w:after="0" w:line="240" w:lineRule="auto"/>
        <w:jc w:val="both"/>
        <w:rPr>
          <w:rFonts w:ascii="Verdana" w:hAnsi="Verdana" w:cs="Verdana"/>
          <w:b/>
          <w:bCs/>
          <w:sz w:val="20"/>
          <w:szCs w:val="20"/>
        </w:rPr>
      </w:pPr>
    </w:p>
    <w:p w:rsidR="00341174" w:rsidRPr="00E61D36" w:rsidRDefault="00341174" w:rsidP="006E6D42">
      <w:pPr>
        <w:autoSpaceDE w:val="0"/>
        <w:autoSpaceDN w:val="0"/>
        <w:adjustRightInd w:val="0"/>
        <w:spacing w:after="0" w:line="240" w:lineRule="auto"/>
        <w:rPr>
          <w:rFonts w:ascii="Verdana" w:hAnsi="Verdana" w:cs="Verdana"/>
          <w:b/>
          <w:bCs/>
          <w:sz w:val="18"/>
          <w:szCs w:val="18"/>
        </w:rPr>
      </w:pPr>
    </w:p>
    <w:p w:rsidR="00341174" w:rsidRPr="00E61D36" w:rsidRDefault="00341174" w:rsidP="00ED07FE">
      <w:pPr>
        <w:autoSpaceDE w:val="0"/>
        <w:autoSpaceDN w:val="0"/>
        <w:adjustRightInd w:val="0"/>
        <w:spacing w:after="0" w:line="240" w:lineRule="auto"/>
        <w:jc w:val="both"/>
        <w:rPr>
          <w:rFonts w:ascii="Verdana" w:hAnsi="Verdana" w:cs="Verdana"/>
          <w:b/>
          <w:bCs/>
          <w:sz w:val="20"/>
          <w:szCs w:val="20"/>
        </w:rPr>
      </w:pPr>
      <w:r w:rsidRPr="00E61D36">
        <w:rPr>
          <w:rFonts w:ascii="Verdana" w:hAnsi="Verdana" w:cs="Verdana"/>
          <w:b/>
          <w:bCs/>
          <w:sz w:val="20"/>
          <w:szCs w:val="20"/>
        </w:rPr>
        <w:t xml:space="preserve">VIII. INFORMACJE O SPOSOBIE POROZUMIEWANIA SIĘ ZAMAWIAJĄCEGO </w:t>
      </w:r>
      <w:r>
        <w:rPr>
          <w:rFonts w:ascii="Verdana" w:hAnsi="Verdana" w:cs="Verdana"/>
          <w:b/>
          <w:bCs/>
          <w:sz w:val="20"/>
          <w:szCs w:val="20"/>
        </w:rPr>
        <w:t xml:space="preserve">                  </w:t>
      </w:r>
      <w:r w:rsidRPr="00E61D36">
        <w:rPr>
          <w:rFonts w:ascii="Verdana" w:hAnsi="Verdana" w:cs="Verdana"/>
          <w:b/>
          <w:bCs/>
          <w:sz w:val="20"/>
          <w:szCs w:val="20"/>
        </w:rPr>
        <w:t>Z WYKONAWCAMI ORAZ PRZEKAZYWANIA OŚWIADCZEŃ LUB DOKUMENTÓW,</w:t>
      </w:r>
      <w:r>
        <w:rPr>
          <w:rFonts w:ascii="Verdana" w:hAnsi="Verdana" w:cs="Verdana"/>
          <w:b/>
          <w:bCs/>
          <w:sz w:val="20"/>
          <w:szCs w:val="20"/>
        </w:rPr>
        <w:t xml:space="preserve">                </w:t>
      </w:r>
      <w:r w:rsidRPr="00E61D36">
        <w:rPr>
          <w:rFonts w:ascii="Verdana" w:hAnsi="Verdana" w:cs="Verdana"/>
          <w:b/>
          <w:bCs/>
          <w:sz w:val="20"/>
          <w:szCs w:val="20"/>
        </w:rPr>
        <w:t xml:space="preserve"> A TAKŻE WSKAZANIE OSÓB UPR</w:t>
      </w:r>
      <w:r>
        <w:rPr>
          <w:rFonts w:ascii="Verdana" w:hAnsi="Verdana" w:cs="Verdana"/>
          <w:b/>
          <w:bCs/>
          <w:sz w:val="20"/>
          <w:szCs w:val="20"/>
        </w:rPr>
        <w:t xml:space="preserve">AWNIONYCH DO POROZUMIEWANIA SIĘ                                     </w:t>
      </w:r>
      <w:r w:rsidRPr="00E61D36">
        <w:rPr>
          <w:rFonts w:ascii="Verdana" w:hAnsi="Verdana" w:cs="Verdana"/>
          <w:b/>
          <w:bCs/>
          <w:sz w:val="20"/>
          <w:szCs w:val="20"/>
        </w:rPr>
        <w:t>Z WYKONAWCAMI</w:t>
      </w:r>
    </w:p>
    <w:p w:rsidR="00341174" w:rsidRPr="00E61D36" w:rsidRDefault="00341174" w:rsidP="006E6D42">
      <w:pPr>
        <w:autoSpaceDE w:val="0"/>
        <w:autoSpaceDN w:val="0"/>
        <w:adjustRightInd w:val="0"/>
        <w:spacing w:after="0" w:line="240" w:lineRule="auto"/>
        <w:rPr>
          <w:rFonts w:ascii="Verdana" w:hAnsi="Verdana" w:cs="Verdana"/>
          <w:b/>
          <w:bCs/>
          <w:sz w:val="20"/>
          <w:szCs w:val="20"/>
        </w:rPr>
      </w:pPr>
    </w:p>
    <w:p w:rsidR="00341174" w:rsidRPr="00E61D36" w:rsidRDefault="00341174" w:rsidP="00610DB9">
      <w:pPr>
        <w:pStyle w:val="Tekstpodstawowy"/>
        <w:numPr>
          <w:ilvl w:val="0"/>
          <w:numId w:val="1"/>
        </w:numPr>
        <w:spacing w:after="120"/>
        <w:rPr>
          <w:rFonts w:ascii="Verdana" w:hAnsi="Verdana" w:cs="Verdana"/>
          <w:sz w:val="20"/>
          <w:szCs w:val="20"/>
        </w:rPr>
      </w:pPr>
      <w:r w:rsidRPr="00E61D36">
        <w:rPr>
          <w:rFonts w:ascii="Verdana" w:hAnsi="Verdana" w:cs="Verdana"/>
          <w:sz w:val="20"/>
          <w:szCs w:val="20"/>
        </w:rPr>
        <w:t xml:space="preserve">Wszelkie oświadczenia i dokumenty, jakie Wykonawcy obowiązani są dostarczyć Zamawiającemu, a wymienione w Specyfikacji Istotnych Warunków Zamówienia, dalej „SIWZ”, przekazywane są pisemnie wraz z Ofertą. </w:t>
      </w:r>
    </w:p>
    <w:p w:rsidR="00341174" w:rsidRPr="00E61D36" w:rsidRDefault="00341174" w:rsidP="00610DB9">
      <w:pPr>
        <w:pStyle w:val="Tekstpodstawowy"/>
        <w:numPr>
          <w:ilvl w:val="0"/>
          <w:numId w:val="1"/>
        </w:numPr>
        <w:spacing w:after="120"/>
        <w:rPr>
          <w:rFonts w:ascii="Verdana" w:hAnsi="Verdana" w:cs="Verdana"/>
          <w:sz w:val="20"/>
          <w:szCs w:val="20"/>
        </w:rPr>
      </w:pPr>
      <w:r w:rsidRPr="00E61D36">
        <w:rPr>
          <w:rFonts w:ascii="Verdana" w:hAnsi="Verdana" w:cs="Verdana"/>
          <w:sz w:val="20"/>
          <w:szCs w:val="20"/>
        </w:rPr>
        <w:t>Komunikacja między zamawiającym a wykonawcami odbywa się :</w:t>
      </w:r>
    </w:p>
    <w:p w:rsidR="00341174" w:rsidRPr="00BE07D9" w:rsidRDefault="00341174" w:rsidP="00AA66C7">
      <w:pPr>
        <w:pStyle w:val="Tekstpodstawowy"/>
        <w:numPr>
          <w:ilvl w:val="0"/>
          <w:numId w:val="3"/>
        </w:numPr>
        <w:spacing w:after="120"/>
        <w:rPr>
          <w:rFonts w:ascii="Verdana" w:hAnsi="Verdana" w:cs="Verdana"/>
          <w:sz w:val="20"/>
          <w:szCs w:val="20"/>
        </w:rPr>
      </w:pPr>
      <w:r w:rsidRPr="00BE07D9">
        <w:rPr>
          <w:rFonts w:ascii="Verdana" w:hAnsi="Verdana" w:cs="Verdana"/>
          <w:sz w:val="20"/>
          <w:szCs w:val="20"/>
        </w:rPr>
        <w:t xml:space="preserve">za pośrednictwem operatora pocztowego w rozumieniu ustawy z dnia                       23 listopada 2012 r. – Prawo pocztowe (t.j. Dz. U. z 2017 r. poz. 1481), </w:t>
      </w:r>
    </w:p>
    <w:p w:rsidR="00341174" w:rsidRPr="00E61D36" w:rsidRDefault="00341174" w:rsidP="00AA66C7">
      <w:pPr>
        <w:pStyle w:val="Tekstpodstawowy"/>
        <w:numPr>
          <w:ilvl w:val="0"/>
          <w:numId w:val="3"/>
        </w:numPr>
        <w:spacing w:after="120"/>
        <w:rPr>
          <w:rFonts w:ascii="Verdana" w:hAnsi="Verdana" w:cs="Verdana"/>
          <w:sz w:val="20"/>
          <w:szCs w:val="20"/>
        </w:rPr>
      </w:pPr>
      <w:r w:rsidRPr="00E61D36">
        <w:rPr>
          <w:rFonts w:ascii="Verdana" w:hAnsi="Verdana" w:cs="Verdana"/>
          <w:sz w:val="20"/>
          <w:szCs w:val="20"/>
        </w:rPr>
        <w:lastRenderedPageBreak/>
        <w:t xml:space="preserve">osobiście, </w:t>
      </w:r>
    </w:p>
    <w:p w:rsidR="00341174" w:rsidRPr="00E61D36" w:rsidRDefault="00341174" w:rsidP="00A631C6">
      <w:pPr>
        <w:pStyle w:val="Tekstpodstawowy"/>
        <w:numPr>
          <w:ilvl w:val="0"/>
          <w:numId w:val="3"/>
        </w:numPr>
        <w:spacing w:after="120"/>
        <w:rPr>
          <w:rFonts w:ascii="Verdana" w:hAnsi="Verdana" w:cs="Verdana"/>
          <w:sz w:val="20"/>
          <w:szCs w:val="20"/>
        </w:rPr>
      </w:pPr>
      <w:r w:rsidRPr="00E61D36">
        <w:rPr>
          <w:rFonts w:ascii="Verdana" w:hAnsi="Verdana" w:cs="Verdana"/>
          <w:sz w:val="20"/>
          <w:szCs w:val="20"/>
        </w:rPr>
        <w:t xml:space="preserve">za pośrednictwem posłańca, </w:t>
      </w:r>
    </w:p>
    <w:p w:rsidR="00341174" w:rsidRPr="00360988" w:rsidRDefault="00341174" w:rsidP="00360988">
      <w:pPr>
        <w:pStyle w:val="Tekstpodstawowy"/>
        <w:numPr>
          <w:ilvl w:val="0"/>
          <w:numId w:val="1"/>
        </w:numPr>
        <w:spacing w:after="120"/>
        <w:rPr>
          <w:rFonts w:ascii="Verdana" w:hAnsi="Verdana" w:cs="Verdana"/>
          <w:sz w:val="20"/>
          <w:szCs w:val="20"/>
        </w:rPr>
      </w:pPr>
      <w:r w:rsidRPr="00360988">
        <w:rPr>
          <w:rFonts w:ascii="Verdana" w:hAnsi="Verdana" w:cs="Verdana"/>
          <w:sz w:val="20"/>
          <w:szCs w:val="20"/>
        </w:rPr>
        <w:t>przy użyciu środków komunikacji elektronicznej w rozumieniu ustawy z dnia  18 lipca 2002 r. o świadczeniu usług drogą elektroniczną (t.j. Dz. U. z 2017 r. poz. 1219) - porozumiewanie się w formie poczty elektronicznej – na adres:</w:t>
      </w:r>
      <w:r w:rsidRPr="00360988">
        <w:t xml:space="preserve"> </w:t>
      </w:r>
      <w:hyperlink r:id="rId7" w:history="1">
        <w:r w:rsidRPr="005C10D6">
          <w:rPr>
            <w:rStyle w:val="Hipercze"/>
            <w:rFonts w:ascii="Verdana" w:hAnsi="Verdana" w:cs="Verdana"/>
            <w:sz w:val="20"/>
            <w:szCs w:val="20"/>
          </w:rPr>
          <w:t>gmina@gminamoszczenica.eu</w:t>
        </w:r>
      </w:hyperlink>
      <w:r>
        <w:rPr>
          <w:rFonts w:ascii="Verdana" w:hAnsi="Verdana" w:cs="Verdana"/>
          <w:sz w:val="20"/>
          <w:szCs w:val="20"/>
        </w:rPr>
        <w:t xml:space="preserve"> </w:t>
      </w:r>
      <w:r w:rsidRPr="00360988">
        <w:rPr>
          <w:rFonts w:ascii="Verdana" w:hAnsi="Verdana" w:cs="Verdana"/>
          <w:sz w:val="20"/>
          <w:szCs w:val="20"/>
        </w:rPr>
        <w:t xml:space="preserve"> </w:t>
      </w:r>
      <w:r w:rsidRPr="00360988">
        <w:rPr>
          <w:rFonts w:ascii="Verdana" w:hAnsi="Verdana" w:cs="Verdana"/>
          <w:sz w:val="20"/>
          <w:szCs w:val="20"/>
          <w:lang w:val="de-DE"/>
        </w:rPr>
        <w:t>oraz faxem – nr</w:t>
      </w:r>
      <w:r>
        <w:rPr>
          <w:rFonts w:ascii="Verdana" w:hAnsi="Verdana" w:cs="Verdana"/>
          <w:sz w:val="20"/>
          <w:szCs w:val="20"/>
          <w:lang w:val="de-DE"/>
        </w:rPr>
        <w:t xml:space="preserve"> 183541085 </w:t>
      </w:r>
      <w:r w:rsidRPr="00360988">
        <w:rPr>
          <w:rFonts w:ascii="Verdana" w:hAnsi="Verdana" w:cs="Verdana"/>
          <w:sz w:val="20"/>
          <w:szCs w:val="20"/>
          <w:lang w:val="de-DE"/>
        </w:rPr>
        <w:t> (</w:t>
      </w:r>
      <w:r w:rsidRPr="00360988">
        <w:rPr>
          <w:rFonts w:ascii="Verdana" w:hAnsi="Verdana" w:cs="Verdana"/>
          <w:sz w:val="20"/>
          <w:szCs w:val="20"/>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341174" w:rsidRPr="00E61D36" w:rsidRDefault="00341174" w:rsidP="00974E2C">
      <w:pPr>
        <w:ind w:firstLine="360"/>
        <w:jc w:val="both"/>
        <w:rPr>
          <w:rFonts w:ascii="Verdana" w:hAnsi="Verdana" w:cs="Verdana"/>
          <w:color w:val="000000"/>
          <w:sz w:val="20"/>
          <w:szCs w:val="20"/>
        </w:rPr>
      </w:pPr>
      <w:r w:rsidRPr="00E61D36">
        <w:rPr>
          <w:rFonts w:ascii="Verdana" w:hAnsi="Verdana" w:cs="Verdana"/>
          <w:color w:val="000000"/>
          <w:sz w:val="20"/>
          <w:szCs w:val="20"/>
        </w:rPr>
        <w:t>Osobami upoważnionymi przez Zamawiającego do kontaktowania się z Wykonawcami jest :</w:t>
      </w:r>
    </w:p>
    <w:p w:rsidR="00341174" w:rsidRDefault="00341174" w:rsidP="00360988">
      <w:pPr>
        <w:spacing w:before="120" w:after="0" w:line="240" w:lineRule="auto"/>
        <w:ind w:left="720"/>
        <w:jc w:val="both"/>
        <w:rPr>
          <w:rFonts w:ascii="Verdana" w:hAnsi="Verdana" w:cs="Verdana"/>
          <w:sz w:val="20"/>
          <w:szCs w:val="20"/>
        </w:rPr>
      </w:pPr>
      <w:r>
        <w:rPr>
          <w:rFonts w:ascii="Verdana" w:hAnsi="Verdana" w:cs="Verdana"/>
          <w:sz w:val="20"/>
          <w:szCs w:val="20"/>
        </w:rPr>
        <w:t>Stanisława Szczerba</w:t>
      </w:r>
      <w:r w:rsidRPr="00E61D36">
        <w:rPr>
          <w:rFonts w:ascii="Verdana" w:hAnsi="Verdana" w:cs="Verdana"/>
          <w:sz w:val="20"/>
          <w:szCs w:val="20"/>
        </w:rPr>
        <w:t xml:space="preserve"> </w:t>
      </w:r>
      <w:r w:rsidRPr="00E61D36">
        <w:rPr>
          <w:rFonts w:ascii="Verdana" w:hAnsi="Verdana" w:cs="Verdana"/>
          <w:b/>
          <w:bCs/>
          <w:sz w:val="20"/>
          <w:szCs w:val="20"/>
        </w:rPr>
        <w:t xml:space="preserve">mail: </w:t>
      </w:r>
      <w:r>
        <w:rPr>
          <w:rFonts w:ascii="Verdana" w:hAnsi="Verdana" w:cs="Verdana"/>
          <w:b/>
          <w:bCs/>
          <w:sz w:val="20"/>
          <w:szCs w:val="20"/>
        </w:rPr>
        <w:t>s.szczerba@gminamoszczenica.eu</w:t>
      </w:r>
      <w:r w:rsidRPr="00E61D36">
        <w:rPr>
          <w:rFonts w:ascii="Verdana" w:hAnsi="Verdana" w:cs="Verdana"/>
          <w:sz w:val="20"/>
          <w:szCs w:val="20"/>
        </w:rPr>
        <w:t xml:space="preserve"> </w:t>
      </w:r>
    </w:p>
    <w:p w:rsidR="00341174" w:rsidRPr="00E61D36" w:rsidRDefault="00341174" w:rsidP="00FC29F4">
      <w:pPr>
        <w:spacing w:before="120" w:after="0" w:line="240" w:lineRule="auto"/>
        <w:ind w:left="720"/>
        <w:jc w:val="both"/>
        <w:rPr>
          <w:rFonts w:ascii="Verdana" w:hAnsi="Verdana" w:cs="Verdana"/>
          <w:sz w:val="20"/>
          <w:szCs w:val="20"/>
        </w:rPr>
      </w:pPr>
    </w:p>
    <w:p w:rsidR="00341174" w:rsidRPr="00E61D36" w:rsidRDefault="00341174" w:rsidP="00D30D7B">
      <w:pPr>
        <w:pStyle w:val="Default"/>
        <w:rPr>
          <w:rFonts w:ascii="Verdana" w:hAnsi="Verdana" w:cs="Verdana"/>
          <w:sz w:val="20"/>
          <w:szCs w:val="20"/>
        </w:rPr>
      </w:pPr>
      <w:r w:rsidRPr="00E61D36">
        <w:rPr>
          <w:rFonts w:ascii="Verdana" w:hAnsi="Verdana" w:cs="Verdana"/>
          <w:b/>
          <w:bCs/>
          <w:sz w:val="20"/>
          <w:szCs w:val="20"/>
        </w:rPr>
        <w:t xml:space="preserve">IX. Wymagania dotyczące wadium: </w:t>
      </w:r>
    </w:p>
    <w:p w:rsidR="00341174" w:rsidRPr="00E61D36" w:rsidRDefault="00341174" w:rsidP="009D6637">
      <w:pPr>
        <w:pStyle w:val="Nagwek1"/>
        <w:numPr>
          <w:ilvl w:val="0"/>
          <w:numId w:val="0"/>
        </w:numPr>
        <w:ind w:left="2880" w:hanging="2880"/>
      </w:pPr>
      <w:bookmarkStart w:id="0" w:name="_Toc350935097"/>
      <w:bookmarkStart w:id="1" w:name="_Toc350942091"/>
      <w:r w:rsidRPr="00E61D36">
        <w:t>Zamawiający nie żąda wniesienia wadium</w:t>
      </w:r>
      <w:bookmarkEnd w:id="0"/>
      <w:bookmarkEnd w:id="1"/>
      <w:r w:rsidRPr="00E61D36">
        <w:t>.</w:t>
      </w:r>
    </w:p>
    <w:p w:rsidR="00341174" w:rsidRPr="00E61D36" w:rsidRDefault="00341174" w:rsidP="00D30D7B">
      <w:pPr>
        <w:pStyle w:val="Default"/>
        <w:rPr>
          <w:rFonts w:ascii="Verdana" w:hAnsi="Verdana" w:cs="Verdana"/>
          <w:b/>
          <w:bCs/>
          <w:sz w:val="20"/>
          <w:szCs w:val="20"/>
        </w:rPr>
      </w:pPr>
      <w:r w:rsidRPr="00E61D36">
        <w:rPr>
          <w:rFonts w:ascii="Verdana" w:hAnsi="Verdana" w:cs="Verdana"/>
          <w:b/>
          <w:bCs/>
          <w:sz w:val="20"/>
          <w:szCs w:val="20"/>
        </w:rPr>
        <w:t xml:space="preserve">X. Termin związania ofertą </w:t>
      </w:r>
    </w:p>
    <w:p w:rsidR="00341174" w:rsidRPr="00E61D36" w:rsidRDefault="00341174" w:rsidP="001950F5">
      <w:pPr>
        <w:pStyle w:val="Default"/>
        <w:jc w:val="both"/>
        <w:rPr>
          <w:rFonts w:ascii="Verdana" w:hAnsi="Verdana" w:cs="Verdana"/>
          <w:sz w:val="20"/>
          <w:szCs w:val="20"/>
        </w:rPr>
      </w:pPr>
    </w:p>
    <w:p w:rsidR="00341174" w:rsidRPr="00E61D36" w:rsidRDefault="00341174" w:rsidP="001950F5">
      <w:pPr>
        <w:pStyle w:val="Default"/>
        <w:jc w:val="both"/>
        <w:rPr>
          <w:rFonts w:ascii="Verdana" w:hAnsi="Verdana" w:cs="Verdana"/>
          <w:sz w:val="20"/>
          <w:szCs w:val="20"/>
        </w:rPr>
      </w:pPr>
      <w:r w:rsidRPr="00E61D36">
        <w:rPr>
          <w:rFonts w:ascii="Verdana" w:hAnsi="Verdana" w:cs="Verdana"/>
          <w:sz w:val="20"/>
          <w:szCs w:val="20"/>
        </w:rPr>
        <w:t>1. Wykonawca związany jest ofertą przez okres 30 dni. Bieg terminu związania ofertą rozpoczyna się wraz z upływem terminu składania ofert. Wykonawca samodzielnie lub na wniosek zamawiającego może przedłużyć termin związania ofertą z tym</w:t>
      </w:r>
      <w:r>
        <w:rPr>
          <w:rFonts w:ascii="Verdana" w:hAnsi="Verdana" w:cs="Verdana"/>
          <w:sz w:val="20"/>
          <w:szCs w:val="20"/>
        </w:rPr>
        <w:t>,</w:t>
      </w:r>
      <w:r w:rsidRPr="00E61D36">
        <w:rPr>
          <w:rFonts w:ascii="Verdana" w:hAnsi="Verdana" w:cs="Verdana"/>
          <w:sz w:val="20"/>
          <w:szCs w:val="20"/>
        </w:rPr>
        <w:t xml:space="preserve"> że zamawiający może tylko raz, co najmniej na 3 dni przed upływem terminu związania ofertą, zwrócić się do wykonawców o wyrażenie zgody na przedłużenie tego terminu o oznaczony okres – nie dłuższy jednak niż 60 dni. </w:t>
      </w:r>
    </w:p>
    <w:p w:rsidR="00341174" w:rsidRPr="00E61D36" w:rsidRDefault="00341174" w:rsidP="00FF497A">
      <w:pPr>
        <w:autoSpaceDE w:val="0"/>
        <w:autoSpaceDN w:val="0"/>
        <w:adjustRightInd w:val="0"/>
        <w:spacing w:after="0" w:line="240" w:lineRule="auto"/>
        <w:jc w:val="both"/>
        <w:rPr>
          <w:rFonts w:ascii="Verdana" w:hAnsi="Verdana" w:cs="Verdana"/>
          <w:sz w:val="20"/>
          <w:szCs w:val="20"/>
        </w:rPr>
      </w:pPr>
    </w:p>
    <w:p w:rsidR="00341174" w:rsidRPr="00E61D36" w:rsidRDefault="00341174" w:rsidP="00D30D7B">
      <w:pPr>
        <w:pStyle w:val="Default"/>
        <w:rPr>
          <w:rFonts w:ascii="Verdana" w:hAnsi="Verdana" w:cs="Verdana"/>
          <w:b/>
          <w:bCs/>
          <w:sz w:val="20"/>
          <w:szCs w:val="20"/>
        </w:rPr>
      </w:pPr>
    </w:p>
    <w:p w:rsidR="00341174" w:rsidRPr="00E61D36" w:rsidRDefault="00341174" w:rsidP="00D30D7B">
      <w:pPr>
        <w:pStyle w:val="Default"/>
        <w:rPr>
          <w:rFonts w:ascii="Verdana" w:hAnsi="Verdana" w:cs="Verdana"/>
          <w:sz w:val="20"/>
          <w:szCs w:val="20"/>
        </w:rPr>
      </w:pPr>
      <w:r w:rsidRPr="00E61D36">
        <w:rPr>
          <w:rFonts w:ascii="Verdana" w:hAnsi="Verdana" w:cs="Verdana"/>
          <w:b/>
          <w:bCs/>
          <w:sz w:val="20"/>
          <w:szCs w:val="20"/>
        </w:rPr>
        <w:t xml:space="preserve">XI. Opis sposobu przygotowywania ofert: </w:t>
      </w:r>
    </w:p>
    <w:p w:rsidR="00341174" w:rsidRPr="00E61D36" w:rsidRDefault="00341174" w:rsidP="00A54580">
      <w:pPr>
        <w:pStyle w:val="Nagwek2"/>
        <w:numPr>
          <w:ilvl w:val="0"/>
          <w:numId w:val="5"/>
        </w:numPr>
        <w:tabs>
          <w:tab w:val="clear" w:pos="720"/>
          <w:tab w:val="num" w:pos="360"/>
        </w:tabs>
        <w:ind w:left="360"/>
        <w:rPr>
          <w:rFonts w:ascii="Verdana" w:hAnsi="Verdana" w:cs="Verdana"/>
          <w:i w:val="0"/>
          <w:iCs w:val="0"/>
          <w:sz w:val="20"/>
          <w:szCs w:val="20"/>
        </w:rPr>
      </w:pPr>
      <w:r w:rsidRPr="00E61D36">
        <w:rPr>
          <w:rFonts w:ascii="Verdana" w:hAnsi="Verdana" w:cs="Verdana"/>
          <w:i w:val="0"/>
          <w:iCs w:val="0"/>
          <w:sz w:val="20"/>
          <w:szCs w:val="20"/>
        </w:rPr>
        <w:t>Wymagania podstawowe.</w:t>
      </w:r>
    </w:p>
    <w:p w:rsidR="00341174" w:rsidRPr="00E61D36" w:rsidRDefault="00341174" w:rsidP="00AA66C7">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E61D36">
        <w:rPr>
          <w:rFonts w:ascii="Verdana" w:hAnsi="Verdana" w:cs="Verdana"/>
          <w:color w:val="000000"/>
          <w:sz w:val="20"/>
          <w:szCs w:val="20"/>
        </w:rPr>
        <w:t>Ofertę należy przygotować ściśle według wymagań określonych w niniejszej SIWZ.</w:t>
      </w:r>
    </w:p>
    <w:p w:rsidR="00341174" w:rsidRPr="00E61D36" w:rsidRDefault="00341174" w:rsidP="00AA66C7">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E61D36">
        <w:rPr>
          <w:rFonts w:ascii="Verdana" w:hAnsi="Verdana" w:cs="Verdana"/>
          <w:color w:val="000000"/>
          <w:sz w:val="20"/>
          <w:szCs w:val="20"/>
        </w:rPr>
        <w:t xml:space="preserve">Oferta musi być podpisana przez osobę /osoby/ upoważnione do reprezentowania </w:t>
      </w:r>
      <w:r>
        <w:rPr>
          <w:rFonts w:ascii="Verdana" w:hAnsi="Verdana" w:cs="Verdana"/>
          <w:color w:val="000000"/>
          <w:sz w:val="20"/>
          <w:szCs w:val="20"/>
        </w:rPr>
        <w:t>w</w:t>
      </w:r>
      <w:r w:rsidRPr="00E61D36">
        <w:rPr>
          <w:rFonts w:ascii="Verdana" w:hAnsi="Verdana" w:cs="Verdana"/>
          <w:color w:val="000000"/>
          <w:sz w:val="20"/>
          <w:szCs w:val="20"/>
        </w:rPr>
        <w:t>ykonawcy /</w:t>
      </w:r>
      <w:r>
        <w:rPr>
          <w:rFonts w:ascii="Verdana" w:hAnsi="Verdana" w:cs="Verdana"/>
          <w:color w:val="000000"/>
          <w:sz w:val="20"/>
          <w:szCs w:val="20"/>
        </w:rPr>
        <w:t>w</w:t>
      </w:r>
      <w:r w:rsidRPr="00E61D36">
        <w:rPr>
          <w:rFonts w:ascii="Verdana" w:hAnsi="Verdana" w:cs="Verdana"/>
          <w:color w:val="000000"/>
          <w:sz w:val="20"/>
          <w:szCs w:val="20"/>
        </w:rPr>
        <w:t xml:space="preserve">ykonawców wspólnie ubiegających się o udzielenie zamówienia/. Oznacza to, iż jeżeli z dokumentu(ów) określającego(ych) status prawny </w:t>
      </w:r>
      <w:r>
        <w:rPr>
          <w:rFonts w:ascii="Verdana" w:hAnsi="Verdana" w:cs="Verdana"/>
          <w:color w:val="000000"/>
          <w:sz w:val="20"/>
          <w:szCs w:val="20"/>
        </w:rPr>
        <w:t>w</w:t>
      </w:r>
      <w:r w:rsidRPr="00E61D36">
        <w:rPr>
          <w:rFonts w:ascii="Verdana" w:hAnsi="Verdana" w:cs="Verdana"/>
          <w:color w:val="000000"/>
          <w:sz w:val="20"/>
          <w:szCs w:val="20"/>
        </w:rPr>
        <w:t>ykonawcy(ów) lub pełnomocnictwa</w:t>
      </w:r>
      <w:r>
        <w:rPr>
          <w:rFonts w:ascii="Verdana" w:hAnsi="Verdana" w:cs="Verdana"/>
          <w:color w:val="000000"/>
          <w:sz w:val="20"/>
          <w:szCs w:val="20"/>
        </w:rPr>
        <w:t xml:space="preserve"> </w:t>
      </w:r>
      <w:r w:rsidRPr="00E61D36">
        <w:rPr>
          <w:rFonts w:ascii="Verdana" w:hAnsi="Verdana" w:cs="Verdana"/>
          <w:color w:val="000000"/>
          <w:sz w:val="20"/>
          <w:szCs w:val="20"/>
        </w:rPr>
        <w:t xml:space="preserve">(pełnomocnictw) wynika, iż do reprezentowania </w:t>
      </w:r>
      <w:r>
        <w:rPr>
          <w:rFonts w:ascii="Verdana" w:hAnsi="Verdana" w:cs="Verdana"/>
          <w:color w:val="000000"/>
          <w:sz w:val="20"/>
          <w:szCs w:val="20"/>
        </w:rPr>
        <w:t>w</w:t>
      </w:r>
      <w:r w:rsidRPr="00E61D36">
        <w:rPr>
          <w:rFonts w:ascii="Verdana" w:hAnsi="Verdana" w:cs="Verdana"/>
          <w:color w:val="000000"/>
          <w:sz w:val="20"/>
          <w:szCs w:val="20"/>
        </w:rPr>
        <w:t>ykonawcy(ów) upoważnionych jest łącznie kilka osób dokumenty wchodzące w skład oferty muszą być podpisane przez wszystkie te osoby.</w:t>
      </w:r>
    </w:p>
    <w:p w:rsidR="00341174" w:rsidRPr="00E61D36" w:rsidRDefault="00341174" w:rsidP="00AA66C7">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E61D36">
        <w:rPr>
          <w:rFonts w:ascii="Verdana" w:hAnsi="Verdana" w:cs="Verdana"/>
          <w:color w:val="000000"/>
          <w:sz w:val="20"/>
          <w:szCs w:val="20"/>
        </w:rPr>
        <w:t xml:space="preserve">Upoważnienie osób podpisujących ofertę do jej podpisania musi bezpośrednio wynikać </w:t>
      </w:r>
      <w:r>
        <w:rPr>
          <w:rFonts w:ascii="Verdana" w:hAnsi="Verdana" w:cs="Verdana"/>
          <w:color w:val="000000"/>
          <w:sz w:val="20"/>
          <w:szCs w:val="20"/>
        </w:rPr>
        <w:t xml:space="preserve">          </w:t>
      </w:r>
      <w:r w:rsidRPr="00E61D36">
        <w:rPr>
          <w:rFonts w:ascii="Verdana" w:hAnsi="Verdana" w:cs="Verdana"/>
          <w:color w:val="000000"/>
          <w:sz w:val="20"/>
          <w:szCs w:val="20"/>
        </w:rPr>
        <w:t xml:space="preserve">z dokumentów dołączonych do oferty. Oznacza to, że jeżeli upoważnienie takie nie wynika wprost z dokumentu stwierdzającego status prawny </w:t>
      </w:r>
      <w:r>
        <w:rPr>
          <w:rFonts w:ascii="Verdana" w:hAnsi="Verdana" w:cs="Verdana"/>
          <w:color w:val="000000"/>
          <w:sz w:val="20"/>
          <w:szCs w:val="20"/>
        </w:rPr>
        <w:t>w</w:t>
      </w:r>
      <w:r w:rsidRPr="00E61D36">
        <w:rPr>
          <w:rFonts w:ascii="Verdana" w:hAnsi="Verdana" w:cs="Verdana"/>
          <w:color w:val="000000"/>
          <w:sz w:val="20"/>
          <w:szCs w:val="20"/>
        </w:rPr>
        <w:t xml:space="preserve">ykonawcy (odpisu </w:t>
      </w:r>
      <w:r>
        <w:rPr>
          <w:rFonts w:ascii="Verdana" w:hAnsi="Verdana" w:cs="Verdana"/>
          <w:color w:val="000000"/>
          <w:sz w:val="20"/>
          <w:szCs w:val="20"/>
        </w:rPr>
        <w:t xml:space="preserve">                    </w:t>
      </w:r>
      <w:r w:rsidRPr="00E61D36">
        <w:rPr>
          <w:rFonts w:ascii="Verdana" w:hAnsi="Verdana" w:cs="Verdana"/>
          <w:color w:val="000000"/>
          <w:sz w:val="20"/>
          <w:szCs w:val="20"/>
        </w:rPr>
        <w:t xml:space="preserve">z właściwego rejestru) to do oferty należy dołączyć oryginał lub poświadczoną notarialnie za zgodność z oryginałem kopię stosownego pełnomocnictwa wystawionego przez osoby do tego upoważnione.    </w:t>
      </w:r>
    </w:p>
    <w:p w:rsidR="00341174" w:rsidRPr="00E61D36" w:rsidRDefault="00341174" w:rsidP="00AA66C7">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E61D36">
        <w:rPr>
          <w:rFonts w:ascii="Verdana" w:hAnsi="Verdana" w:cs="Verdana"/>
          <w:color w:val="000000"/>
          <w:sz w:val="20"/>
          <w:szCs w:val="20"/>
        </w:rPr>
        <w:t xml:space="preserve">Wzory dokumentów dołączonych do niniejszej SIWZ powinny zostać wypełnione przez Wykonawcę i dołączone do oferty bądź też przygotowane przez </w:t>
      </w:r>
      <w:r>
        <w:rPr>
          <w:rFonts w:ascii="Verdana" w:hAnsi="Verdana" w:cs="Verdana"/>
          <w:color w:val="000000"/>
          <w:sz w:val="20"/>
          <w:szCs w:val="20"/>
        </w:rPr>
        <w:t>w</w:t>
      </w:r>
      <w:r w:rsidRPr="00E61D36">
        <w:rPr>
          <w:rFonts w:ascii="Verdana" w:hAnsi="Verdana" w:cs="Verdana"/>
          <w:color w:val="000000"/>
          <w:sz w:val="20"/>
          <w:szCs w:val="20"/>
        </w:rPr>
        <w:t xml:space="preserve">ykonawcę w zgodnej </w:t>
      </w:r>
      <w:r>
        <w:rPr>
          <w:rFonts w:ascii="Verdana" w:hAnsi="Verdana" w:cs="Verdana"/>
          <w:color w:val="000000"/>
          <w:sz w:val="20"/>
          <w:szCs w:val="20"/>
        </w:rPr>
        <w:t xml:space="preserve">             </w:t>
      </w:r>
      <w:r w:rsidRPr="00E61D36">
        <w:rPr>
          <w:rFonts w:ascii="Verdana" w:hAnsi="Verdana" w:cs="Verdana"/>
          <w:color w:val="000000"/>
          <w:sz w:val="20"/>
          <w:szCs w:val="20"/>
        </w:rPr>
        <w:t xml:space="preserve">z niniejszą SIWZ formie /dopuszcza się dokonanie we wzorach zmian pod warunkiem, że będą w nich zawarte co najmniej wszystkie wymagane informacje/.    </w:t>
      </w:r>
    </w:p>
    <w:p w:rsidR="00341174" w:rsidRPr="00E61D36" w:rsidRDefault="00341174" w:rsidP="00AA66C7">
      <w:pPr>
        <w:numPr>
          <w:ilvl w:val="1"/>
          <w:numId w:val="5"/>
        </w:numPr>
        <w:tabs>
          <w:tab w:val="clear" w:pos="1440"/>
          <w:tab w:val="num" w:pos="720"/>
        </w:tabs>
        <w:spacing w:before="120" w:after="0" w:line="240" w:lineRule="auto"/>
        <w:ind w:left="720"/>
        <w:jc w:val="both"/>
        <w:rPr>
          <w:rFonts w:ascii="Verdana" w:hAnsi="Verdana" w:cs="Verdana"/>
          <w:color w:val="000000"/>
          <w:sz w:val="20"/>
          <w:szCs w:val="20"/>
        </w:rPr>
      </w:pPr>
      <w:r w:rsidRPr="00E61D36">
        <w:rPr>
          <w:rFonts w:ascii="Verdana" w:hAnsi="Verdana" w:cs="Verdana"/>
          <w:color w:val="000000"/>
          <w:sz w:val="20"/>
          <w:szCs w:val="20"/>
        </w:rPr>
        <w:t xml:space="preserve">We wszystkich przypadkach, gdzie jest mowa o pieczątkach, </w:t>
      </w:r>
      <w:r>
        <w:rPr>
          <w:rFonts w:ascii="Verdana" w:hAnsi="Verdana" w:cs="Verdana"/>
          <w:color w:val="000000"/>
          <w:sz w:val="20"/>
          <w:szCs w:val="20"/>
        </w:rPr>
        <w:t>z</w:t>
      </w:r>
      <w:r w:rsidRPr="00E61D36">
        <w:rPr>
          <w:rFonts w:ascii="Verdana" w:hAnsi="Verdana" w:cs="Verdana"/>
          <w:color w:val="000000"/>
          <w:sz w:val="20"/>
          <w:szCs w:val="20"/>
        </w:rPr>
        <w:t xml:space="preserve">amawiający dopuszcza złożenie czytelnego zapisu o treści pieczęci zawierającego, co najmniej oznaczenie nazwy firmy i siedziby.  </w:t>
      </w:r>
    </w:p>
    <w:p w:rsidR="00341174" w:rsidRPr="00E61D36" w:rsidRDefault="00341174" w:rsidP="00AA66C7">
      <w:pPr>
        <w:numPr>
          <w:ilvl w:val="1"/>
          <w:numId w:val="5"/>
        </w:numPr>
        <w:tabs>
          <w:tab w:val="clear" w:pos="1440"/>
          <w:tab w:val="num" w:pos="720"/>
        </w:tabs>
        <w:spacing w:before="120" w:after="0" w:line="240" w:lineRule="auto"/>
        <w:ind w:left="714" w:hanging="357"/>
        <w:jc w:val="both"/>
        <w:rPr>
          <w:rFonts w:ascii="Verdana" w:hAnsi="Verdana" w:cs="Verdana"/>
          <w:color w:val="000000"/>
          <w:sz w:val="20"/>
          <w:szCs w:val="20"/>
        </w:rPr>
      </w:pPr>
      <w:r w:rsidRPr="00E61D36">
        <w:rPr>
          <w:rFonts w:ascii="Verdana" w:hAnsi="Verdana" w:cs="Verdana"/>
          <w:color w:val="000000"/>
          <w:sz w:val="20"/>
          <w:szCs w:val="20"/>
        </w:rPr>
        <w:t xml:space="preserve">Wykonawca ponosi wszelkie koszty związane z przygotowaniem i złożeniem oferty </w:t>
      </w:r>
      <w:r>
        <w:rPr>
          <w:rFonts w:ascii="Verdana" w:hAnsi="Verdana" w:cs="Verdana"/>
          <w:color w:val="000000"/>
          <w:sz w:val="20"/>
          <w:szCs w:val="20"/>
        </w:rPr>
        <w:t xml:space="preserve">                  </w:t>
      </w:r>
      <w:r w:rsidRPr="00E61D36">
        <w:rPr>
          <w:rFonts w:ascii="Verdana" w:hAnsi="Verdana" w:cs="Verdana"/>
          <w:color w:val="000000"/>
          <w:sz w:val="20"/>
          <w:szCs w:val="20"/>
        </w:rPr>
        <w:t>z uwzględnieniem t</w:t>
      </w:r>
      <w:r>
        <w:rPr>
          <w:rFonts w:ascii="Verdana" w:hAnsi="Verdana" w:cs="Verdana"/>
          <w:color w:val="000000"/>
          <w:sz w:val="20"/>
          <w:szCs w:val="20"/>
        </w:rPr>
        <w:t>reści art. 93 ust. 4 ustawy Pz</w:t>
      </w:r>
      <w:r w:rsidRPr="00E61D36">
        <w:rPr>
          <w:rFonts w:ascii="Verdana" w:hAnsi="Verdana" w:cs="Verdana"/>
          <w:color w:val="000000"/>
          <w:sz w:val="20"/>
          <w:szCs w:val="20"/>
        </w:rPr>
        <w:t>p.</w:t>
      </w:r>
    </w:p>
    <w:p w:rsidR="00341174" w:rsidRPr="00E61D36" w:rsidRDefault="00341174" w:rsidP="0091437D">
      <w:pPr>
        <w:rPr>
          <w:rFonts w:ascii="Verdana" w:hAnsi="Verdana" w:cs="Verdana"/>
          <w:sz w:val="20"/>
          <w:szCs w:val="20"/>
        </w:rPr>
      </w:pPr>
    </w:p>
    <w:p w:rsidR="00341174" w:rsidRPr="00E61D36" w:rsidRDefault="00341174" w:rsidP="00AA66C7">
      <w:pPr>
        <w:pStyle w:val="Nagwek2"/>
        <w:numPr>
          <w:ilvl w:val="0"/>
          <w:numId w:val="5"/>
        </w:numPr>
        <w:tabs>
          <w:tab w:val="clear" w:pos="720"/>
          <w:tab w:val="num" w:pos="360"/>
        </w:tabs>
        <w:spacing w:before="120" w:after="120"/>
        <w:ind w:left="357" w:hanging="357"/>
        <w:rPr>
          <w:rFonts w:ascii="Verdana" w:hAnsi="Verdana" w:cs="Verdana"/>
          <w:i w:val="0"/>
          <w:iCs w:val="0"/>
          <w:sz w:val="20"/>
          <w:szCs w:val="20"/>
        </w:rPr>
      </w:pPr>
      <w:bookmarkStart w:id="2" w:name="_Toc504465391"/>
      <w:r w:rsidRPr="00E61D36">
        <w:rPr>
          <w:rFonts w:ascii="Verdana" w:hAnsi="Verdana" w:cs="Verdana"/>
          <w:i w:val="0"/>
          <w:iCs w:val="0"/>
          <w:sz w:val="20"/>
          <w:szCs w:val="20"/>
        </w:rPr>
        <w:lastRenderedPageBreak/>
        <w:t>Forma oferty</w:t>
      </w:r>
      <w:bookmarkEnd w:id="2"/>
      <w:r w:rsidRPr="00E61D36">
        <w:rPr>
          <w:rFonts w:ascii="Verdana" w:hAnsi="Verdana" w:cs="Verdana"/>
          <w:i w:val="0"/>
          <w:iCs w:val="0"/>
          <w:sz w:val="20"/>
          <w:szCs w:val="20"/>
        </w:rPr>
        <w:t>:</w:t>
      </w:r>
    </w:p>
    <w:p w:rsidR="00341174" w:rsidRPr="00E61D36" w:rsidRDefault="00341174" w:rsidP="00AA66C7">
      <w:pPr>
        <w:numPr>
          <w:ilvl w:val="0"/>
          <w:numId w:val="7"/>
        </w:numPr>
        <w:spacing w:before="120" w:after="0" w:line="240" w:lineRule="auto"/>
        <w:ind w:left="284"/>
        <w:jc w:val="both"/>
        <w:rPr>
          <w:rFonts w:ascii="Verdana" w:hAnsi="Verdana" w:cs="Verdana"/>
          <w:color w:val="FF0000"/>
          <w:sz w:val="20"/>
          <w:szCs w:val="20"/>
        </w:rPr>
      </w:pPr>
      <w:r w:rsidRPr="00E61D36">
        <w:rPr>
          <w:rFonts w:ascii="Verdana" w:hAnsi="Verdana" w:cs="Verdana"/>
          <w:sz w:val="20"/>
          <w:szCs w:val="20"/>
        </w:rPr>
        <w:t xml:space="preserve">Oferta musi być sporządzona w języku polskim, w 1 egzemplarzu, mieć formę pisemną </w:t>
      </w:r>
      <w:r>
        <w:rPr>
          <w:rFonts w:ascii="Verdana" w:hAnsi="Verdana" w:cs="Verdana"/>
          <w:sz w:val="20"/>
          <w:szCs w:val="20"/>
        </w:rPr>
        <w:t xml:space="preserve">                   </w:t>
      </w:r>
      <w:r w:rsidRPr="00E61D36">
        <w:rPr>
          <w:rFonts w:ascii="Verdana" w:hAnsi="Verdana" w:cs="Verdana"/>
          <w:sz w:val="20"/>
          <w:szCs w:val="20"/>
        </w:rPr>
        <w:t xml:space="preserve">i format nie większy niż A4. Arkusze o większych formatach należy złożyć do formatu A4. Stosowne wypełnienia we wzorach dokumentów stanowiących załączniki do niniejszej SIWZ </w:t>
      </w:r>
      <w:r>
        <w:rPr>
          <w:rFonts w:ascii="Verdana" w:hAnsi="Verdana" w:cs="Verdana"/>
          <w:sz w:val="20"/>
          <w:szCs w:val="20"/>
        </w:rPr>
        <w:t xml:space="preserve">            </w:t>
      </w:r>
      <w:r w:rsidRPr="00E61D36">
        <w:rPr>
          <w:rFonts w:ascii="Verdana" w:hAnsi="Verdana" w:cs="Verdana"/>
          <w:sz w:val="20"/>
          <w:szCs w:val="20"/>
        </w:rPr>
        <w:t xml:space="preserve">i wchodzących następnie w skład oferty mogą być dokonane komputerowo, maszynowo lub ręcznie trwałą techniką. </w:t>
      </w:r>
      <w:r w:rsidRPr="00E61D36">
        <w:rPr>
          <w:rFonts w:ascii="Verdana" w:hAnsi="Verdana" w:cs="Verdana"/>
          <w:b/>
          <w:bCs/>
          <w:i/>
          <w:iCs/>
          <w:color w:val="000000"/>
          <w:sz w:val="20"/>
          <w:szCs w:val="20"/>
        </w:rPr>
        <w:t>Zamawiający nie dopuszcza składania oferty w postaci elektronicznej.</w:t>
      </w:r>
    </w:p>
    <w:p w:rsidR="00341174" w:rsidRPr="00E61D36" w:rsidRDefault="00341174" w:rsidP="00AA66C7">
      <w:pPr>
        <w:numPr>
          <w:ilvl w:val="0"/>
          <w:numId w:val="7"/>
        </w:numPr>
        <w:spacing w:before="120" w:after="0" w:line="240" w:lineRule="auto"/>
        <w:ind w:left="284"/>
        <w:jc w:val="both"/>
        <w:rPr>
          <w:rFonts w:ascii="Verdana" w:hAnsi="Verdana" w:cs="Verdana"/>
          <w:sz w:val="20"/>
          <w:szCs w:val="20"/>
        </w:rPr>
      </w:pPr>
      <w:r w:rsidRPr="00E61D36">
        <w:rPr>
          <w:rFonts w:ascii="Verdana" w:hAnsi="Verdana" w:cs="Verdana"/>
          <w:sz w:val="20"/>
          <w:szCs w:val="20"/>
        </w:rPr>
        <w:t xml:space="preserve">Dokumenty przygotowywane samodzielnie przez </w:t>
      </w:r>
      <w:r>
        <w:rPr>
          <w:rFonts w:ascii="Verdana" w:hAnsi="Verdana" w:cs="Verdana"/>
          <w:sz w:val="20"/>
          <w:szCs w:val="20"/>
        </w:rPr>
        <w:t>w</w:t>
      </w:r>
      <w:r w:rsidRPr="00E61D36">
        <w:rPr>
          <w:rFonts w:ascii="Verdana" w:hAnsi="Verdana" w:cs="Verdana"/>
          <w:sz w:val="20"/>
          <w:szCs w:val="20"/>
        </w:rPr>
        <w:t>ykonawcę na podstawie wzorów stanowiących załączniki do niniejszej SIWZ powinny mieć formę wydruku komputerowego lub maszynopisu.</w:t>
      </w:r>
    </w:p>
    <w:p w:rsidR="00341174" w:rsidRPr="00E61D36" w:rsidRDefault="00341174" w:rsidP="00AA66C7">
      <w:pPr>
        <w:numPr>
          <w:ilvl w:val="0"/>
          <w:numId w:val="7"/>
        </w:numPr>
        <w:spacing w:before="120" w:after="0" w:line="240" w:lineRule="auto"/>
        <w:ind w:left="284"/>
        <w:jc w:val="both"/>
        <w:rPr>
          <w:rFonts w:ascii="Verdana" w:hAnsi="Verdana" w:cs="Verdana"/>
          <w:sz w:val="20"/>
          <w:szCs w:val="20"/>
        </w:rPr>
      </w:pPr>
      <w:r w:rsidRPr="00E61D36">
        <w:rPr>
          <w:rFonts w:ascii="Verdana" w:hAnsi="Verdana" w:cs="Verdana"/>
          <w:sz w:val="20"/>
          <w:szCs w:val="20"/>
        </w:rPr>
        <w:t>Całość oferty powinna być złożona w formie uniemożliwiającej jej przypadkowe zdekompletowanie.</w:t>
      </w:r>
      <w:r w:rsidRPr="00E61D36">
        <w:rPr>
          <w:rFonts w:ascii="Verdana" w:hAnsi="Verdana" w:cs="Verdana"/>
          <w:b/>
          <w:bCs/>
          <w:i/>
          <w:iCs/>
          <w:sz w:val="20"/>
          <w:szCs w:val="20"/>
        </w:rPr>
        <w:t xml:space="preserve"> </w:t>
      </w:r>
    </w:p>
    <w:p w:rsidR="00341174" w:rsidRPr="00E61D36" w:rsidRDefault="00341174" w:rsidP="00AA66C7">
      <w:pPr>
        <w:numPr>
          <w:ilvl w:val="0"/>
          <w:numId w:val="7"/>
        </w:numPr>
        <w:spacing w:before="120" w:after="0" w:line="240" w:lineRule="auto"/>
        <w:ind w:left="284"/>
        <w:jc w:val="both"/>
        <w:rPr>
          <w:rFonts w:ascii="Verdana" w:hAnsi="Verdana" w:cs="Verdana"/>
          <w:sz w:val="20"/>
          <w:szCs w:val="20"/>
        </w:rPr>
      </w:pPr>
      <w:r w:rsidRPr="00E61D36">
        <w:rPr>
          <w:rFonts w:ascii="Verdana" w:hAnsi="Verdana" w:cs="Verdana"/>
          <w:sz w:val="20"/>
          <w:szCs w:val="20"/>
        </w:rPr>
        <w:t xml:space="preserve">Wszystkie zapisane strony oferty powinny być ponumerowane. Strony te powinny być parafowane przez osobę (lub osoby, jeżeli do reprezentowania </w:t>
      </w:r>
      <w:r>
        <w:rPr>
          <w:rFonts w:ascii="Verdana" w:hAnsi="Verdana" w:cs="Verdana"/>
          <w:sz w:val="20"/>
          <w:szCs w:val="20"/>
        </w:rPr>
        <w:t>w</w:t>
      </w:r>
      <w:r w:rsidRPr="00E61D36">
        <w:rPr>
          <w:rFonts w:ascii="Verdana" w:hAnsi="Verdana" w:cs="Verdana"/>
          <w:sz w:val="20"/>
          <w:szCs w:val="20"/>
        </w:rPr>
        <w:t xml:space="preserve">ykonawcy upoważnione są dwie lub więcej osoby) podpisującą (podpisujące)  ofertę zgodnie z treścią dokumentu określającego status prawny </w:t>
      </w:r>
      <w:r>
        <w:rPr>
          <w:rFonts w:ascii="Verdana" w:hAnsi="Verdana" w:cs="Verdana"/>
          <w:sz w:val="20"/>
          <w:szCs w:val="20"/>
        </w:rPr>
        <w:t>w</w:t>
      </w:r>
      <w:r w:rsidRPr="00E61D36">
        <w:rPr>
          <w:rFonts w:ascii="Verdana" w:hAnsi="Verdana" w:cs="Verdana"/>
          <w:sz w:val="20"/>
          <w:szCs w:val="20"/>
        </w:rPr>
        <w:t xml:space="preserve">ykonawcy lub treścią załączonego do oferty pełnomocnictwa. Strony zawierające informacje nie wymagane przez </w:t>
      </w:r>
      <w:r>
        <w:rPr>
          <w:rFonts w:ascii="Verdana" w:hAnsi="Verdana" w:cs="Verdana"/>
          <w:sz w:val="20"/>
          <w:szCs w:val="20"/>
        </w:rPr>
        <w:t>z</w:t>
      </w:r>
      <w:r w:rsidRPr="00E61D36">
        <w:rPr>
          <w:rFonts w:ascii="Verdana" w:hAnsi="Verdana" w:cs="Verdana"/>
          <w:sz w:val="20"/>
          <w:szCs w:val="20"/>
        </w:rPr>
        <w:t>amawiającego (np.: prospekty reklamowe o firmie, jej działalności, itp.) nie muszą być numerowane i parafowane.</w:t>
      </w:r>
    </w:p>
    <w:p w:rsidR="00341174" w:rsidRPr="00E61D36" w:rsidRDefault="00341174" w:rsidP="00AA66C7">
      <w:pPr>
        <w:numPr>
          <w:ilvl w:val="0"/>
          <w:numId w:val="7"/>
        </w:numPr>
        <w:spacing w:before="120" w:after="0" w:line="240" w:lineRule="auto"/>
        <w:ind w:left="284"/>
        <w:jc w:val="both"/>
        <w:rPr>
          <w:rFonts w:ascii="Verdana" w:hAnsi="Verdana" w:cs="Verdana"/>
          <w:sz w:val="20"/>
          <w:szCs w:val="20"/>
        </w:rPr>
      </w:pPr>
      <w:r w:rsidRPr="00E61D36">
        <w:rPr>
          <w:rFonts w:ascii="Verdana" w:hAnsi="Verdana" w:cs="Verdana"/>
          <w:sz w:val="20"/>
          <w:szCs w:val="20"/>
        </w:rPr>
        <w:t xml:space="preserve">Wszelkie miejsca w ofercie, w których </w:t>
      </w:r>
      <w:r>
        <w:rPr>
          <w:rFonts w:ascii="Verdana" w:hAnsi="Verdana" w:cs="Verdana"/>
          <w:sz w:val="20"/>
          <w:szCs w:val="20"/>
        </w:rPr>
        <w:t>w</w:t>
      </w:r>
      <w:r w:rsidRPr="00E61D36">
        <w:rPr>
          <w:rFonts w:ascii="Verdana" w:hAnsi="Verdana" w:cs="Verdana"/>
          <w:sz w:val="20"/>
          <w:szCs w:val="20"/>
        </w:rPr>
        <w:t>ykonawca naniósł poprawki lub zmiany wpisywanej przez siebie treści muszą być parafowane przez osobę (osoby) podpisującą (podpisujące) ofertę.</w:t>
      </w:r>
    </w:p>
    <w:p w:rsidR="00341174" w:rsidRPr="00E61D36" w:rsidRDefault="00341174" w:rsidP="002C6532">
      <w:pPr>
        <w:numPr>
          <w:ilvl w:val="0"/>
          <w:numId w:val="7"/>
        </w:numPr>
        <w:spacing w:before="120" w:after="0" w:line="240" w:lineRule="auto"/>
        <w:ind w:left="284"/>
        <w:jc w:val="both"/>
        <w:rPr>
          <w:rFonts w:ascii="Verdana" w:hAnsi="Verdana" w:cs="Verdana"/>
          <w:sz w:val="20"/>
          <w:szCs w:val="20"/>
        </w:rPr>
      </w:pPr>
      <w:r w:rsidRPr="00E61D36">
        <w:rPr>
          <w:rFonts w:ascii="Verdana" w:hAnsi="Verdana" w:cs="Verdana"/>
          <w:sz w:val="20"/>
          <w:szCs w:val="20"/>
        </w:rPr>
        <w:t xml:space="preserve">Dokumenty wchodzące w skład oferty mogą być przedstawiane w formie oryginałów lub poświadczonych przez </w:t>
      </w:r>
      <w:r>
        <w:rPr>
          <w:rFonts w:ascii="Verdana" w:hAnsi="Verdana" w:cs="Verdana"/>
          <w:sz w:val="20"/>
          <w:szCs w:val="20"/>
        </w:rPr>
        <w:t>w</w:t>
      </w:r>
      <w:r w:rsidRPr="00E61D36">
        <w:rPr>
          <w:rFonts w:ascii="Verdana" w:hAnsi="Verdana" w:cs="Verdana"/>
          <w:sz w:val="20"/>
          <w:szCs w:val="20"/>
        </w:rPr>
        <w:t xml:space="preserve">ykonawcę za zgodność z oryginałem kopii. Oświadczenia sporządzane na podstawie wzorów stanowiących załączniki do niniejszej SIWZ powinny być złożone </w:t>
      </w:r>
      <w:r>
        <w:rPr>
          <w:rFonts w:ascii="Verdana" w:hAnsi="Verdana" w:cs="Verdana"/>
          <w:sz w:val="20"/>
          <w:szCs w:val="20"/>
        </w:rPr>
        <w:t xml:space="preserve">                  </w:t>
      </w:r>
      <w:r w:rsidRPr="00E61D36">
        <w:rPr>
          <w:rFonts w:ascii="Verdana" w:hAnsi="Verdana" w:cs="Verdana"/>
          <w:sz w:val="20"/>
          <w:szCs w:val="20"/>
        </w:rPr>
        <w:t xml:space="preserve">w formie oryginału. Zgodność z oryginałem wszystkich zapisanych stron kopii dokumentów wchodzących w skład oferty musi być potwierdzona przez osobę (lub osoby jeżeli do reprezentowania </w:t>
      </w:r>
      <w:r>
        <w:rPr>
          <w:rFonts w:ascii="Verdana" w:hAnsi="Verdana" w:cs="Verdana"/>
          <w:sz w:val="20"/>
          <w:szCs w:val="20"/>
        </w:rPr>
        <w:t>w</w:t>
      </w:r>
      <w:r w:rsidRPr="00E61D36">
        <w:rPr>
          <w:rFonts w:ascii="Verdana" w:hAnsi="Verdana" w:cs="Verdana"/>
          <w:sz w:val="20"/>
          <w:szCs w:val="20"/>
        </w:rPr>
        <w:t xml:space="preserve">ykonawcy upoważnione są dwie lub więcej osoby) podpisującą (podpisujące) ofertę zgodnie z treścią dokumentu określającego status prawny </w:t>
      </w:r>
      <w:r>
        <w:rPr>
          <w:rFonts w:ascii="Verdana" w:hAnsi="Verdana" w:cs="Verdana"/>
          <w:sz w:val="20"/>
          <w:szCs w:val="20"/>
        </w:rPr>
        <w:t>w</w:t>
      </w:r>
      <w:r w:rsidRPr="00E61D36">
        <w:rPr>
          <w:rFonts w:ascii="Verdana" w:hAnsi="Verdana" w:cs="Verdana"/>
          <w:sz w:val="20"/>
          <w:szCs w:val="20"/>
        </w:rPr>
        <w:t>ykonawcy lub treścią załączonego do oferty pełnomocnictwa.</w:t>
      </w:r>
    </w:p>
    <w:p w:rsidR="00341174" w:rsidRPr="00E61D36" w:rsidRDefault="00341174" w:rsidP="002C6532">
      <w:pPr>
        <w:spacing w:before="120" w:after="0" w:line="240" w:lineRule="auto"/>
        <w:jc w:val="both"/>
        <w:rPr>
          <w:rFonts w:ascii="Verdana" w:hAnsi="Verdana" w:cs="Verdana"/>
          <w:sz w:val="20"/>
          <w:szCs w:val="20"/>
        </w:rPr>
      </w:pPr>
    </w:p>
    <w:p w:rsidR="00341174" w:rsidRPr="00E61D36" w:rsidRDefault="00341174" w:rsidP="00AA66C7">
      <w:pPr>
        <w:numPr>
          <w:ilvl w:val="1"/>
          <w:numId w:val="6"/>
        </w:numPr>
        <w:tabs>
          <w:tab w:val="clear" w:pos="1440"/>
          <w:tab w:val="num" w:pos="360"/>
        </w:tabs>
        <w:spacing w:before="120" w:after="120" w:line="240" w:lineRule="auto"/>
        <w:ind w:left="357" w:hanging="357"/>
        <w:jc w:val="both"/>
        <w:rPr>
          <w:rFonts w:ascii="Verdana" w:hAnsi="Verdana" w:cs="Verdana"/>
          <w:b/>
          <w:bCs/>
          <w:color w:val="000000"/>
          <w:sz w:val="20"/>
          <w:szCs w:val="20"/>
        </w:rPr>
      </w:pPr>
      <w:r w:rsidRPr="00E61D36">
        <w:rPr>
          <w:rFonts w:ascii="Verdana" w:hAnsi="Verdana" w:cs="Verdana"/>
          <w:b/>
          <w:bCs/>
          <w:color w:val="000000"/>
          <w:sz w:val="20"/>
          <w:szCs w:val="20"/>
        </w:rPr>
        <w:t>Zawartość oferty:</w:t>
      </w:r>
    </w:p>
    <w:p w:rsidR="00341174" w:rsidRPr="00E61D36" w:rsidRDefault="00341174" w:rsidP="0056172E">
      <w:pPr>
        <w:autoSpaceDE w:val="0"/>
        <w:autoSpaceDN w:val="0"/>
        <w:adjustRightInd w:val="0"/>
        <w:spacing w:after="0" w:line="240" w:lineRule="auto"/>
        <w:rPr>
          <w:rFonts w:ascii="Verdana" w:hAnsi="Verdana" w:cs="Verdana"/>
          <w:sz w:val="18"/>
          <w:szCs w:val="18"/>
        </w:rPr>
      </w:pPr>
    </w:p>
    <w:p w:rsidR="00341174" w:rsidRPr="00806AE1" w:rsidRDefault="00341174" w:rsidP="0056172E">
      <w:pPr>
        <w:autoSpaceDE w:val="0"/>
        <w:autoSpaceDN w:val="0"/>
        <w:adjustRightInd w:val="0"/>
        <w:spacing w:after="0" w:line="240" w:lineRule="auto"/>
        <w:rPr>
          <w:rFonts w:ascii="Verdana" w:hAnsi="Verdana" w:cs="Verdana"/>
          <w:b/>
          <w:bCs/>
          <w:sz w:val="20"/>
          <w:szCs w:val="20"/>
        </w:rPr>
      </w:pPr>
      <w:r w:rsidRPr="00806AE1">
        <w:rPr>
          <w:rFonts w:ascii="Verdana" w:hAnsi="Verdana" w:cs="Verdana"/>
          <w:b/>
          <w:bCs/>
          <w:color w:val="000000"/>
          <w:sz w:val="20"/>
          <w:szCs w:val="20"/>
          <w:u w:val="single"/>
        </w:rPr>
        <w:t>Kompletna</w:t>
      </w:r>
      <w:r w:rsidRPr="00C02033">
        <w:rPr>
          <w:rFonts w:ascii="Verdana" w:hAnsi="Verdana" w:cs="Verdana"/>
          <w:b/>
          <w:bCs/>
          <w:sz w:val="20"/>
          <w:szCs w:val="20"/>
        </w:rPr>
        <w:t xml:space="preserve"> oferta powinna składać się z:</w:t>
      </w:r>
    </w:p>
    <w:p w:rsidR="00341174" w:rsidRPr="00E61D36" w:rsidRDefault="00341174" w:rsidP="0056172E">
      <w:pPr>
        <w:autoSpaceDE w:val="0"/>
        <w:autoSpaceDN w:val="0"/>
        <w:adjustRightInd w:val="0"/>
        <w:spacing w:after="0" w:line="240" w:lineRule="auto"/>
        <w:rPr>
          <w:rFonts w:ascii="Verdana" w:hAnsi="Verdana" w:cs="Verdana"/>
          <w:sz w:val="20"/>
          <w:szCs w:val="20"/>
        </w:rPr>
      </w:pPr>
    </w:p>
    <w:p w:rsidR="00341174" w:rsidRPr="00E61D36" w:rsidRDefault="00341174" w:rsidP="00D2128C">
      <w:pPr>
        <w:autoSpaceDE w:val="0"/>
        <w:autoSpaceDN w:val="0"/>
        <w:adjustRightInd w:val="0"/>
        <w:spacing w:after="0" w:line="240" w:lineRule="auto"/>
        <w:ind w:left="360" w:hanging="360"/>
        <w:jc w:val="both"/>
        <w:rPr>
          <w:rFonts w:ascii="Verdana" w:hAnsi="Verdana" w:cs="Verdana"/>
          <w:sz w:val="20"/>
          <w:szCs w:val="20"/>
        </w:rPr>
      </w:pPr>
      <w:r w:rsidRPr="00E61D36">
        <w:rPr>
          <w:rFonts w:ascii="Verdana" w:hAnsi="Verdana" w:cs="Verdana"/>
          <w:sz w:val="20"/>
          <w:szCs w:val="20"/>
        </w:rPr>
        <w:t xml:space="preserve">1) Formularza ofertowego zgodnego z treścią </w:t>
      </w:r>
      <w:r w:rsidRPr="00E61D36">
        <w:rPr>
          <w:rFonts w:ascii="Verdana" w:hAnsi="Verdana" w:cs="Verdana"/>
          <w:b/>
          <w:bCs/>
          <w:sz w:val="20"/>
          <w:szCs w:val="20"/>
        </w:rPr>
        <w:t>Załącznika nr 1</w:t>
      </w:r>
      <w:r w:rsidRPr="00E61D36">
        <w:rPr>
          <w:rFonts w:ascii="Verdana" w:hAnsi="Verdana" w:cs="Verdana"/>
          <w:sz w:val="20"/>
          <w:szCs w:val="20"/>
        </w:rPr>
        <w:t>,</w:t>
      </w:r>
    </w:p>
    <w:p w:rsidR="00341174" w:rsidRPr="00E61D36" w:rsidRDefault="00341174" w:rsidP="00D2128C">
      <w:pPr>
        <w:ind w:left="360" w:hanging="360"/>
        <w:jc w:val="both"/>
        <w:rPr>
          <w:b/>
          <w:bCs/>
        </w:rPr>
      </w:pPr>
      <w:r w:rsidRPr="00E61D36">
        <w:t>2)</w:t>
      </w:r>
      <w:r>
        <w:t xml:space="preserve">  </w:t>
      </w:r>
      <w:r w:rsidRPr="00E61D36">
        <w:t xml:space="preserve">Oświadczenia o spełnieniu warunków udziału i nie podleganiu wykluczeniu </w:t>
      </w:r>
      <w:r>
        <w:t xml:space="preserve"> z </w:t>
      </w:r>
      <w:r w:rsidRPr="00E61D36">
        <w:t>postępowania (zwane dalej Oświadczeniem) stanowiącego wstępne potwierdzenie, że wykonawca nie podlega wykluczeniu oraz spełnia warunki udziału w postępowaniu;</w:t>
      </w:r>
      <w:r w:rsidRPr="00E61D36">
        <w:rPr>
          <w:b/>
          <w:bCs/>
        </w:rPr>
        <w:t>–</w:t>
      </w:r>
      <w:r w:rsidRPr="00E61D36">
        <w:t xml:space="preserve"> zgodnego </w:t>
      </w:r>
      <w:r>
        <w:t xml:space="preserve"> </w:t>
      </w:r>
      <w:r w:rsidRPr="00E61D36">
        <w:t xml:space="preserve">z treścią </w:t>
      </w:r>
      <w:r w:rsidRPr="00E61D36">
        <w:rPr>
          <w:b/>
          <w:bCs/>
        </w:rPr>
        <w:t>Załącznika nr 2 i 3,</w:t>
      </w:r>
    </w:p>
    <w:p w:rsidR="00341174" w:rsidRPr="00E61D36" w:rsidRDefault="00341174" w:rsidP="00D2128C">
      <w:pPr>
        <w:autoSpaceDE w:val="0"/>
        <w:autoSpaceDN w:val="0"/>
        <w:adjustRightInd w:val="0"/>
        <w:spacing w:after="0" w:line="240" w:lineRule="auto"/>
        <w:ind w:left="360" w:hanging="360"/>
        <w:jc w:val="both"/>
        <w:rPr>
          <w:rFonts w:ascii="Verdana" w:hAnsi="Verdana" w:cs="Verdana"/>
          <w:i/>
          <w:iCs/>
          <w:sz w:val="20"/>
          <w:szCs w:val="20"/>
        </w:rPr>
      </w:pPr>
      <w:r w:rsidRPr="00E61D36">
        <w:rPr>
          <w:rFonts w:ascii="Verdana" w:hAnsi="Verdana" w:cs="Verdana"/>
          <w:sz w:val="20"/>
          <w:szCs w:val="20"/>
        </w:rPr>
        <w:t>4)</w:t>
      </w:r>
      <w:r>
        <w:rPr>
          <w:rFonts w:ascii="Verdana" w:hAnsi="Verdana" w:cs="Verdana"/>
          <w:sz w:val="20"/>
          <w:szCs w:val="20"/>
        </w:rPr>
        <w:t xml:space="preserve"> </w:t>
      </w:r>
      <w:r w:rsidRPr="00E61D36">
        <w:rPr>
          <w:rFonts w:ascii="Verdana" w:hAnsi="Verdana" w:cs="Verdana"/>
          <w:sz w:val="20"/>
          <w:szCs w:val="20"/>
        </w:rPr>
        <w:t xml:space="preserve">zobowiązania innych podmiotów do oddania wykonawcy do dyspozycji niezbędnych zasobów na potrzeby realizacji zamówienia (art. 22a ust. 2 ustawy) </w:t>
      </w:r>
      <w:r w:rsidRPr="00E61D36">
        <w:rPr>
          <w:rFonts w:ascii="Verdana" w:hAnsi="Verdana" w:cs="Verdana"/>
          <w:i/>
          <w:iCs/>
          <w:sz w:val="20"/>
          <w:szCs w:val="20"/>
        </w:rPr>
        <w:t>(jeżeli dotyczy),</w:t>
      </w:r>
    </w:p>
    <w:p w:rsidR="00341174" w:rsidRPr="00E61D36" w:rsidRDefault="00341174" w:rsidP="00D2128C">
      <w:pPr>
        <w:autoSpaceDE w:val="0"/>
        <w:autoSpaceDN w:val="0"/>
        <w:adjustRightInd w:val="0"/>
        <w:spacing w:after="0" w:line="240" w:lineRule="auto"/>
        <w:ind w:left="360" w:hanging="360"/>
        <w:jc w:val="both"/>
        <w:rPr>
          <w:rFonts w:ascii="Verdana" w:hAnsi="Verdana" w:cs="Verdana"/>
          <w:i/>
          <w:iCs/>
          <w:sz w:val="20"/>
          <w:szCs w:val="20"/>
        </w:rPr>
      </w:pPr>
      <w:r w:rsidRPr="00C02033">
        <w:rPr>
          <w:rFonts w:ascii="Verdana" w:hAnsi="Verdana" w:cs="Verdana"/>
          <w:sz w:val="20"/>
          <w:szCs w:val="20"/>
        </w:rPr>
        <w:t>5)</w:t>
      </w:r>
      <w:r w:rsidRPr="00E61D36">
        <w:rPr>
          <w:rFonts w:ascii="Verdana" w:hAnsi="Verdana" w:cs="Verdana"/>
          <w:i/>
          <w:iCs/>
          <w:sz w:val="20"/>
          <w:szCs w:val="20"/>
        </w:rPr>
        <w:t xml:space="preserve"> </w:t>
      </w:r>
      <w:r w:rsidRPr="00E61D36">
        <w:rPr>
          <w:rFonts w:ascii="Verdana" w:hAnsi="Verdana" w:cs="Verdana"/>
          <w:sz w:val="20"/>
          <w:szCs w:val="20"/>
        </w:rPr>
        <w:t xml:space="preserve">pełnomocnictwa w oryginale lub kopii poświadczonej za zgodność z oryginałem przez notariusza </w:t>
      </w:r>
      <w:r w:rsidRPr="00E61D36">
        <w:rPr>
          <w:rFonts w:ascii="Verdana" w:hAnsi="Verdana" w:cs="Verdana"/>
          <w:i/>
          <w:iCs/>
          <w:sz w:val="20"/>
          <w:szCs w:val="20"/>
        </w:rPr>
        <w:t>(jeżeli dotyczy),</w:t>
      </w:r>
    </w:p>
    <w:p w:rsidR="00341174" w:rsidRPr="00E61D36" w:rsidRDefault="00341174" w:rsidP="00D2128C">
      <w:pPr>
        <w:autoSpaceDE w:val="0"/>
        <w:autoSpaceDN w:val="0"/>
        <w:adjustRightInd w:val="0"/>
        <w:spacing w:after="0" w:line="240" w:lineRule="auto"/>
        <w:ind w:left="360" w:hanging="360"/>
        <w:jc w:val="both"/>
        <w:rPr>
          <w:rFonts w:ascii="Verdana" w:hAnsi="Verdana" w:cs="Verdana"/>
          <w:sz w:val="20"/>
          <w:szCs w:val="20"/>
        </w:rPr>
      </w:pPr>
      <w:r w:rsidRPr="00C02033">
        <w:rPr>
          <w:rFonts w:ascii="Verdana" w:hAnsi="Verdana" w:cs="Verdana"/>
          <w:sz w:val="20"/>
          <w:szCs w:val="20"/>
        </w:rPr>
        <w:t>6)</w:t>
      </w:r>
      <w:r>
        <w:rPr>
          <w:rFonts w:ascii="Verdana" w:hAnsi="Verdana" w:cs="Verdana"/>
          <w:sz w:val="20"/>
          <w:szCs w:val="20"/>
        </w:rPr>
        <w:t xml:space="preserve"> </w:t>
      </w:r>
      <w:r w:rsidRPr="00E61D36">
        <w:rPr>
          <w:rFonts w:ascii="Verdana" w:hAnsi="Verdana" w:cs="Verdana"/>
          <w:sz w:val="20"/>
          <w:szCs w:val="20"/>
        </w:rPr>
        <w:t xml:space="preserve">dokumentów, z których wynika prawo do podpisania oferty (oryginał lub kopia potwierdzona za zgodność z oryginałem) względnie do podpisania innych dokumentów składanych wraz </w:t>
      </w:r>
      <w:r>
        <w:rPr>
          <w:rFonts w:ascii="Verdana" w:hAnsi="Verdana" w:cs="Verdana"/>
          <w:sz w:val="20"/>
          <w:szCs w:val="20"/>
        </w:rPr>
        <w:t xml:space="preserve">                  </w:t>
      </w:r>
      <w:r w:rsidRPr="00E61D36">
        <w:rPr>
          <w:rFonts w:ascii="Verdana" w:hAnsi="Verdana" w:cs="Verdana"/>
          <w:sz w:val="20"/>
          <w:szCs w:val="20"/>
        </w:rPr>
        <w:t xml:space="preserve">z ofertą chyba, że zamawiający może je uzyskać w szczególności za pomocą bezpłatnych </w:t>
      </w:r>
      <w:r>
        <w:rPr>
          <w:rFonts w:ascii="Verdana" w:hAnsi="Verdana" w:cs="Verdana"/>
          <w:sz w:val="20"/>
          <w:szCs w:val="20"/>
        </w:rPr>
        <w:t xml:space="preserve">                   </w:t>
      </w:r>
      <w:r w:rsidRPr="00E61D36">
        <w:rPr>
          <w:rFonts w:ascii="Verdana" w:hAnsi="Verdana" w:cs="Verdana"/>
          <w:sz w:val="20"/>
          <w:szCs w:val="20"/>
        </w:rPr>
        <w:t xml:space="preserve">i ogólnodostępnych baz danych, w szczególności rejestrów publicznych w rozumieniu ustawy </w:t>
      </w:r>
      <w:r>
        <w:rPr>
          <w:rFonts w:ascii="Verdana" w:hAnsi="Verdana" w:cs="Verdana"/>
          <w:sz w:val="20"/>
          <w:szCs w:val="20"/>
        </w:rPr>
        <w:t xml:space="preserve">               </w:t>
      </w:r>
      <w:r w:rsidRPr="00E61D36">
        <w:rPr>
          <w:rFonts w:ascii="Verdana" w:hAnsi="Verdana" w:cs="Verdana"/>
          <w:sz w:val="20"/>
          <w:szCs w:val="20"/>
        </w:rPr>
        <w:t xml:space="preserve">z dnia 17 lutego 2005 r. o informatyzacji działalności podmiotów realizujących zadania publiczne </w:t>
      </w:r>
      <w:r w:rsidRPr="00BE07D9">
        <w:rPr>
          <w:rFonts w:ascii="Verdana" w:hAnsi="Verdana" w:cs="Verdana"/>
          <w:sz w:val="20"/>
          <w:szCs w:val="20"/>
        </w:rPr>
        <w:t xml:space="preserve">(t.j. Dz.U. z 2017 poz. 570), </w:t>
      </w:r>
      <w:r w:rsidRPr="00E61D36">
        <w:rPr>
          <w:rFonts w:ascii="Verdana" w:hAnsi="Verdana" w:cs="Verdana"/>
          <w:sz w:val="20"/>
          <w:szCs w:val="20"/>
        </w:rPr>
        <w:t>a wykonawca wskazał to wraz ze złożeniem oferty, o ile prawo do ich podpisania nie wynika z dokumentów złożonych wraz z ofertą.</w:t>
      </w:r>
    </w:p>
    <w:p w:rsidR="00341174" w:rsidRPr="00E61D36" w:rsidRDefault="00341174" w:rsidP="00736EAA">
      <w:pPr>
        <w:autoSpaceDE w:val="0"/>
        <w:autoSpaceDN w:val="0"/>
        <w:adjustRightInd w:val="0"/>
        <w:spacing w:after="0" w:line="240" w:lineRule="auto"/>
        <w:jc w:val="both"/>
        <w:rPr>
          <w:rFonts w:ascii="Verdana" w:hAnsi="Verdana" w:cs="Verdana"/>
          <w:i/>
          <w:iCs/>
          <w:sz w:val="20"/>
          <w:szCs w:val="20"/>
        </w:rPr>
      </w:pPr>
    </w:p>
    <w:p w:rsidR="00341174" w:rsidRPr="00E61D36" w:rsidRDefault="00341174" w:rsidP="003E0218">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 xml:space="preserve">Oferta oraz pozostałe oświadczenia i dokumenty, dla których zamawiający określił wzory </w:t>
      </w:r>
      <w:r>
        <w:rPr>
          <w:rFonts w:ascii="Verdana" w:hAnsi="Verdana" w:cs="Verdana"/>
          <w:sz w:val="20"/>
          <w:szCs w:val="20"/>
        </w:rPr>
        <w:t xml:space="preserve">                    </w:t>
      </w:r>
      <w:r w:rsidRPr="00E61D36">
        <w:rPr>
          <w:rFonts w:ascii="Verdana" w:hAnsi="Verdana" w:cs="Verdana"/>
          <w:sz w:val="20"/>
          <w:szCs w:val="20"/>
        </w:rPr>
        <w:t>w formie formularzy winny być sporządzone zgodnie z tymi wzorami.</w:t>
      </w:r>
    </w:p>
    <w:p w:rsidR="00341174" w:rsidRPr="00E61D36" w:rsidRDefault="00341174" w:rsidP="003E0218">
      <w:pPr>
        <w:pStyle w:val="Default"/>
        <w:jc w:val="both"/>
        <w:rPr>
          <w:rFonts w:ascii="Verdana" w:hAnsi="Verdana" w:cs="Verdana"/>
          <w:b/>
          <w:bCs/>
          <w:sz w:val="20"/>
          <w:szCs w:val="20"/>
        </w:rPr>
      </w:pPr>
    </w:p>
    <w:p w:rsidR="00341174" w:rsidRDefault="00341174" w:rsidP="00D30D7B">
      <w:pPr>
        <w:pStyle w:val="Default"/>
        <w:rPr>
          <w:rFonts w:ascii="Verdana" w:hAnsi="Verdana" w:cs="Verdana"/>
          <w:b/>
          <w:bCs/>
          <w:sz w:val="20"/>
          <w:szCs w:val="20"/>
        </w:rPr>
      </w:pPr>
    </w:p>
    <w:p w:rsidR="00341174" w:rsidRPr="00E61D36" w:rsidRDefault="00341174" w:rsidP="00D30D7B">
      <w:pPr>
        <w:pStyle w:val="Default"/>
        <w:rPr>
          <w:rFonts w:ascii="Verdana" w:hAnsi="Verdana" w:cs="Verdana"/>
          <w:b/>
          <w:bCs/>
          <w:sz w:val="20"/>
          <w:szCs w:val="20"/>
        </w:rPr>
      </w:pPr>
      <w:r w:rsidRPr="00E61D36">
        <w:rPr>
          <w:rFonts w:ascii="Verdana" w:hAnsi="Verdana" w:cs="Verdana"/>
          <w:b/>
          <w:bCs/>
          <w:sz w:val="20"/>
          <w:szCs w:val="20"/>
        </w:rPr>
        <w:t xml:space="preserve">XII. Miejsce oraz termin składania i otwarcia ofert: </w:t>
      </w:r>
    </w:p>
    <w:p w:rsidR="00341174" w:rsidRPr="00E61D36" w:rsidRDefault="00341174" w:rsidP="00D30D7B">
      <w:pPr>
        <w:pStyle w:val="Default"/>
        <w:rPr>
          <w:rFonts w:ascii="Verdana" w:hAnsi="Verdana" w:cs="Verdana"/>
          <w:sz w:val="20"/>
          <w:szCs w:val="20"/>
        </w:rPr>
      </w:pPr>
    </w:p>
    <w:p w:rsidR="00341174" w:rsidRPr="00E61D36" w:rsidRDefault="00341174" w:rsidP="00CA3624">
      <w:pPr>
        <w:pStyle w:val="Nagwek1"/>
        <w:numPr>
          <w:ilvl w:val="0"/>
          <w:numId w:val="0"/>
        </w:numPr>
        <w:ind w:left="2880" w:hanging="2880"/>
      </w:pPr>
      <w:r w:rsidRPr="00E61D36">
        <w:t xml:space="preserve">1.Miejsce oraz termin składania i otwarcia ofert: </w:t>
      </w:r>
    </w:p>
    <w:p w:rsidR="00341174" w:rsidRPr="00E61D36" w:rsidRDefault="00341174" w:rsidP="00CA3624">
      <w:pPr>
        <w:spacing w:after="0" w:line="240" w:lineRule="auto"/>
        <w:ind w:left="360"/>
        <w:jc w:val="both"/>
        <w:rPr>
          <w:rFonts w:ascii="Verdana" w:hAnsi="Verdana" w:cs="Verdana"/>
          <w:sz w:val="20"/>
          <w:szCs w:val="20"/>
        </w:rPr>
      </w:pPr>
      <w:bookmarkStart w:id="3" w:name="_Toc350942099"/>
      <w:bookmarkStart w:id="4" w:name="_Toc350935105"/>
      <w:r w:rsidRPr="00E61D36">
        <w:rPr>
          <w:rFonts w:ascii="Verdana" w:hAnsi="Verdana" w:cs="Verdana"/>
          <w:sz w:val="20"/>
          <w:szCs w:val="20"/>
        </w:rPr>
        <w:t xml:space="preserve">Ofertę należy złożyć w: Sekretariacie </w:t>
      </w:r>
      <w:r>
        <w:rPr>
          <w:rFonts w:ascii="Verdana" w:hAnsi="Verdana" w:cs="Verdana"/>
          <w:sz w:val="20"/>
          <w:szCs w:val="20"/>
        </w:rPr>
        <w:t>Urzędu Gminy Moszczenica</w:t>
      </w:r>
      <w:r w:rsidRPr="00E61D36">
        <w:rPr>
          <w:rFonts w:ascii="Verdana" w:hAnsi="Verdana" w:cs="Verdana"/>
          <w:sz w:val="20"/>
          <w:szCs w:val="20"/>
        </w:rPr>
        <w:t xml:space="preserve">, ul. </w:t>
      </w:r>
      <w:r>
        <w:rPr>
          <w:rFonts w:ascii="Verdana" w:hAnsi="Verdana" w:cs="Verdana"/>
          <w:sz w:val="20"/>
          <w:szCs w:val="20"/>
        </w:rPr>
        <w:t xml:space="preserve">Samorządowa 4 </w:t>
      </w:r>
      <w:r w:rsidRPr="00E61D36">
        <w:rPr>
          <w:rFonts w:ascii="Verdana" w:hAnsi="Verdana" w:cs="Verdana"/>
          <w:sz w:val="20"/>
          <w:szCs w:val="20"/>
        </w:rPr>
        <w:t>,</w:t>
      </w:r>
      <w:r>
        <w:rPr>
          <w:rFonts w:ascii="Verdana" w:hAnsi="Verdana" w:cs="Verdana"/>
          <w:sz w:val="20"/>
          <w:szCs w:val="20"/>
        </w:rPr>
        <w:t xml:space="preserve"> pokój 2 </w:t>
      </w:r>
      <w:r w:rsidRPr="00E61D36">
        <w:rPr>
          <w:rFonts w:ascii="Verdana" w:hAnsi="Verdana" w:cs="Verdana"/>
          <w:sz w:val="20"/>
          <w:szCs w:val="20"/>
        </w:rPr>
        <w:t>w nieprzekraczalnym terminie:</w:t>
      </w:r>
    </w:p>
    <w:p w:rsidR="00341174" w:rsidRPr="00E61D36" w:rsidRDefault="00341174" w:rsidP="00CA3624">
      <w:pPr>
        <w:tabs>
          <w:tab w:val="left" w:pos="360"/>
        </w:tabs>
        <w:jc w:val="both"/>
        <w:rPr>
          <w:rFonts w:ascii="Verdana" w:hAnsi="Verdana" w:cs="Verdana"/>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1984"/>
        <w:gridCol w:w="2410"/>
        <w:gridCol w:w="1666"/>
        <w:gridCol w:w="2020"/>
      </w:tblGrid>
      <w:tr w:rsidR="00341174" w:rsidRPr="00D720A8">
        <w:tc>
          <w:tcPr>
            <w:tcW w:w="1984" w:type="dxa"/>
          </w:tcPr>
          <w:p w:rsidR="00341174" w:rsidRPr="00D720A8" w:rsidRDefault="00341174">
            <w:pPr>
              <w:tabs>
                <w:tab w:val="left" w:pos="360"/>
                <w:tab w:val="center" w:pos="940"/>
                <w:tab w:val="right" w:pos="1880"/>
              </w:tabs>
              <w:spacing w:after="200" w:line="276" w:lineRule="auto"/>
              <w:rPr>
                <w:rFonts w:ascii="Verdana" w:hAnsi="Verdana" w:cs="Verdana"/>
                <w:b/>
                <w:bCs/>
                <w:sz w:val="20"/>
                <w:szCs w:val="20"/>
                <w:lang w:val="en-US"/>
              </w:rPr>
            </w:pPr>
            <w:r w:rsidRPr="00D720A8">
              <w:rPr>
                <w:rFonts w:ascii="Verdana" w:hAnsi="Verdana" w:cs="Verdana"/>
                <w:b/>
                <w:bCs/>
                <w:sz w:val="20"/>
                <w:szCs w:val="20"/>
              </w:rPr>
              <w:tab/>
            </w:r>
            <w:r w:rsidRPr="00D720A8">
              <w:rPr>
                <w:rFonts w:ascii="Verdana" w:hAnsi="Verdana" w:cs="Verdana"/>
                <w:b/>
                <w:bCs/>
                <w:sz w:val="20"/>
                <w:szCs w:val="20"/>
              </w:rPr>
              <w:tab/>
            </w:r>
            <w:r w:rsidRPr="00D720A8">
              <w:rPr>
                <w:rFonts w:ascii="Verdana" w:hAnsi="Verdana" w:cs="Verdana"/>
                <w:b/>
                <w:bCs/>
                <w:sz w:val="20"/>
                <w:szCs w:val="20"/>
                <w:lang w:val="en-US"/>
              </w:rPr>
              <w:t xml:space="preserve">do dnia </w:t>
            </w:r>
            <w:r w:rsidRPr="00D720A8">
              <w:rPr>
                <w:rFonts w:ascii="Verdana" w:hAnsi="Verdana" w:cs="Verdana"/>
                <w:b/>
                <w:bCs/>
                <w:sz w:val="20"/>
                <w:szCs w:val="20"/>
                <w:lang w:val="en-US"/>
              </w:rPr>
              <w:tab/>
            </w:r>
          </w:p>
        </w:tc>
        <w:tc>
          <w:tcPr>
            <w:tcW w:w="2410" w:type="dxa"/>
          </w:tcPr>
          <w:p w:rsidR="00341174" w:rsidRPr="00D720A8" w:rsidRDefault="00341174">
            <w:pPr>
              <w:tabs>
                <w:tab w:val="left" w:pos="360"/>
              </w:tabs>
              <w:spacing w:after="200" w:line="276" w:lineRule="auto"/>
              <w:jc w:val="center"/>
              <w:rPr>
                <w:rFonts w:ascii="Verdana" w:hAnsi="Verdana" w:cs="Verdana"/>
                <w:b/>
                <w:bCs/>
                <w:sz w:val="20"/>
                <w:szCs w:val="20"/>
              </w:rPr>
            </w:pPr>
            <w:r>
              <w:rPr>
                <w:rFonts w:ascii="Verdana" w:hAnsi="Verdana" w:cs="Verdana"/>
                <w:b/>
                <w:bCs/>
                <w:sz w:val="20"/>
                <w:szCs w:val="20"/>
              </w:rPr>
              <w:t xml:space="preserve">11 czerwca </w:t>
            </w:r>
            <w:r w:rsidRPr="00D720A8">
              <w:rPr>
                <w:rFonts w:ascii="Verdana" w:hAnsi="Verdana" w:cs="Verdana"/>
                <w:b/>
                <w:bCs/>
                <w:sz w:val="20"/>
                <w:szCs w:val="20"/>
              </w:rPr>
              <w:t xml:space="preserve"> 2018 r.</w:t>
            </w:r>
          </w:p>
        </w:tc>
        <w:tc>
          <w:tcPr>
            <w:tcW w:w="1666" w:type="dxa"/>
            <w:shd w:val="clear" w:color="auto" w:fill="FFFFFF"/>
          </w:tcPr>
          <w:p w:rsidR="00341174" w:rsidRPr="00D720A8" w:rsidRDefault="00341174">
            <w:pPr>
              <w:tabs>
                <w:tab w:val="left" w:pos="360"/>
              </w:tabs>
              <w:spacing w:after="200" w:line="276" w:lineRule="auto"/>
              <w:jc w:val="center"/>
              <w:rPr>
                <w:rFonts w:ascii="Verdana" w:hAnsi="Verdana" w:cs="Verdana"/>
                <w:b/>
                <w:bCs/>
                <w:sz w:val="20"/>
                <w:szCs w:val="20"/>
              </w:rPr>
            </w:pPr>
            <w:r w:rsidRPr="00D720A8">
              <w:rPr>
                <w:rFonts w:ascii="Verdana" w:hAnsi="Verdana" w:cs="Verdana"/>
                <w:b/>
                <w:bCs/>
                <w:sz w:val="20"/>
                <w:szCs w:val="20"/>
              </w:rPr>
              <w:t xml:space="preserve">do godz. </w:t>
            </w:r>
          </w:p>
        </w:tc>
        <w:tc>
          <w:tcPr>
            <w:tcW w:w="2020" w:type="dxa"/>
            <w:shd w:val="clear" w:color="auto" w:fill="FFFFFF"/>
          </w:tcPr>
          <w:p w:rsidR="00341174" w:rsidRPr="00D720A8" w:rsidRDefault="00341174">
            <w:pPr>
              <w:tabs>
                <w:tab w:val="left" w:pos="360"/>
              </w:tabs>
              <w:spacing w:after="200" w:line="276" w:lineRule="auto"/>
              <w:jc w:val="center"/>
              <w:rPr>
                <w:rFonts w:ascii="Verdana" w:hAnsi="Verdana" w:cs="Verdana"/>
                <w:b/>
                <w:bCs/>
                <w:sz w:val="20"/>
                <w:szCs w:val="20"/>
              </w:rPr>
            </w:pPr>
            <w:r w:rsidRPr="00D720A8">
              <w:rPr>
                <w:rFonts w:ascii="Verdana" w:hAnsi="Verdana" w:cs="Verdana"/>
                <w:b/>
                <w:bCs/>
                <w:sz w:val="20"/>
                <w:szCs w:val="20"/>
              </w:rPr>
              <w:t>10:00</w:t>
            </w:r>
          </w:p>
        </w:tc>
      </w:tr>
    </w:tbl>
    <w:p w:rsidR="00341174" w:rsidRPr="00E61D36" w:rsidRDefault="00341174" w:rsidP="00CA3624">
      <w:pPr>
        <w:pStyle w:val="Tekstpodstawowy2"/>
        <w:tabs>
          <w:tab w:val="left" w:pos="360"/>
        </w:tabs>
        <w:rPr>
          <w:rFonts w:ascii="Verdana" w:hAnsi="Verdana" w:cs="Verdana"/>
          <w:sz w:val="20"/>
          <w:szCs w:val="20"/>
        </w:rPr>
      </w:pPr>
    </w:p>
    <w:p w:rsidR="00341174" w:rsidRPr="00E61D36" w:rsidRDefault="00341174" w:rsidP="00712E11">
      <w:pPr>
        <w:numPr>
          <w:ilvl w:val="0"/>
          <w:numId w:val="8"/>
        </w:numPr>
        <w:tabs>
          <w:tab w:val="num" w:pos="360"/>
        </w:tabs>
        <w:spacing w:after="0" w:line="240" w:lineRule="auto"/>
        <w:ind w:left="360"/>
        <w:jc w:val="both"/>
        <w:rPr>
          <w:rFonts w:ascii="Verdana" w:hAnsi="Verdana" w:cs="Verdana"/>
          <w:sz w:val="20"/>
          <w:szCs w:val="20"/>
        </w:rPr>
      </w:pPr>
      <w:r w:rsidRPr="00E61D36">
        <w:rPr>
          <w:rFonts w:ascii="Verdana" w:hAnsi="Verdana" w:cs="Verdana"/>
          <w:sz w:val="20"/>
          <w:szCs w:val="20"/>
        </w:rPr>
        <w:t>Ofertę należy przygotować w nieprzezroczystej, zabezpieczonej przed otwarciem kopercie. Kopertę   należy opisać następująco:</w:t>
      </w:r>
    </w:p>
    <w:p w:rsidR="00341174" w:rsidRPr="00E61D36" w:rsidRDefault="00341174" w:rsidP="00CA3624">
      <w:pPr>
        <w:rPr>
          <w:rFonts w:ascii="Verdana" w:hAnsi="Verdana" w:cs="Verdana"/>
          <w:b/>
          <w:bCs/>
          <w:i/>
          <w:iCs/>
          <w:sz w:val="20"/>
          <w:szCs w:val="20"/>
        </w:rPr>
      </w:pPr>
    </w:p>
    <w:p w:rsidR="00341174" w:rsidRPr="00360988" w:rsidRDefault="00341174" w:rsidP="00CA3624">
      <w:pPr>
        <w:pStyle w:val="Nagwek"/>
        <w:jc w:val="center"/>
        <w:rPr>
          <w:rFonts w:ascii="Verdana" w:hAnsi="Verdana" w:cs="Verdana"/>
          <w:b/>
          <w:bCs/>
          <w:sz w:val="20"/>
          <w:szCs w:val="20"/>
        </w:rPr>
      </w:pPr>
      <w:r w:rsidRPr="00360988">
        <w:rPr>
          <w:rFonts w:ascii="Verdana" w:hAnsi="Verdana" w:cs="Verdana"/>
          <w:b/>
          <w:bCs/>
          <w:sz w:val="20"/>
          <w:szCs w:val="20"/>
        </w:rPr>
        <w:t>Urząd Gminy w Moszczenicy</w:t>
      </w:r>
    </w:p>
    <w:p w:rsidR="00341174" w:rsidRPr="00E61D36" w:rsidRDefault="00341174" w:rsidP="00792D5D">
      <w:pPr>
        <w:pStyle w:val="Nagwek"/>
        <w:rPr>
          <w:rFonts w:ascii="Verdana" w:hAnsi="Verdana" w:cs="Verdana"/>
          <w:sz w:val="20"/>
          <w:szCs w:val="20"/>
        </w:rPr>
      </w:pPr>
    </w:p>
    <w:p w:rsidR="00341174" w:rsidRDefault="00341174" w:rsidP="00CA3624">
      <w:pPr>
        <w:pStyle w:val="Nagwek"/>
        <w:jc w:val="center"/>
        <w:rPr>
          <w:rFonts w:ascii="Verdana" w:hAnsi="Verdana" w:cs="Verdana"/>
          <w:b/>
          <w:bCs/>
          <w:sz w:val="24"/>
          <w:szCs w:val="24"/>
          <w:lang w:eastAsia="pl-PL"/>
        </w:rPr>
      </w:pPr>
      <w:r w:rsidRPr="00E61D36">
        <w:rPr>
          <w:rFonts w:ascii="Verdana" w:hAnsi="Verdana" w:cs="Verdana"/>
          <w:sz w:val="20"/>
          <w:szCs w:val="20"/>
        </w:rPr>
        <w:t>Oferta w postępowaniu:</w:t>
      </w:r>
      <w:r w:rsidRPr="00E61D36">
        <w:rPr>
          <w:rFonts w:ascii="Verdana" w:hAnsi="Verdana" w:cs="Verdana"/>
          <w:b/>
          <w:bCs/>
          <w:sz w:val="24"/>
          <w:szCs w:val="24"/>
          <w:lang w:eastAsia="pl-PL"/>
        </w:rPr>
        <w:t xml:space="preserve"> </w:t>
      </w:r>
    </w:p>
    <w:p w:rsidR="00341174" w:rsidRDefault="00341174" w:rsidP="00CA3624">
      <w:pPr>
        <w:pStyle w:val="Nagwek"/>
        <w:jc w:val="center"/>
        <w:rPr>
          <w:rFonts w:ascii="Verdana" w:hAnsi="Verdana" w:cs="Verdana"/>
          <w:sz w:val="20"/>
          <w:szCs w:val="20"/>
        </w:rPr>
      </w:pPr>
    </w:p>
    <w:p w:rsidR="00341174" w:rsidRPr="00D2128C" w:rsidRDefault="00341174" w:rsidP="00D2128C">
      <w:pPr>
        <w:pStyle w:val="Nagwek"/>
        <w:jc w:val="both"/>
        <w:rPr>
          <w:rFonts w:ascii="Verdana" w:hAnsi="Verdana" w:cs="Verdana"/>
          <w:b/>
          <w:bCs/>
          <w:sz w:val="20"/>
          <w:szCs w:val="20"/>
        </w:rPr>
      </w:pPr>
      <w:r w:rsidRPr="00D2128C">
        <w:rPr>
          <w:rFonts w:ascii="Verdana" w:hAnsi="Verdana" w:cs="Verdana"/>
          <w:b/>
          <w:bCs/>
          <w:sz w:val="20"/>
          <w:szCs w:val="20"/>
        </w:rPr>
        <w:t>ŚWIADCZENIE USŁUGI NADZORU INWESTORSKIEGO PRZY REALIZACJI ZADANIA INWESTYCYJNEGO - BUDOWA   PUNKTÓW SELEKTYWNEGO ZBIERANIA ODPADÓW KOMUNALNYCH NA TERENIE GMIN: LIP</w:t>
      </w:r>
      <w:r>
        <w:rPr>
          <w:rFonts w:ascii="Verdana" w:hAnsi="Verdana" w:cs="Verdana"/>
          <w:b/>
          <w:bCs/>
          <w:sz w:val="20"/>
          <w:szCs w:val="20"/>
        </w:rPr>
        <w:t>IN</w:t>
      </w:r>
      <w:r w:rsidRPr="00D2128C">
        <w:rPr>
          <w:rFonts w:ascii="Verdana" w:hAnsi="Verdana" w:cs="Verdana"/>
          <w:b/>
          <w:bCs/>
          <w:sz w:val="20"/>
          <w:szCs w:val="20"/>
        </w:rPr>
        <w:t xml:space="preserve">KI, MOSZCZENICA, ROPA, UŚCIE GORLICKIE.          </w:t>
      </w:r>
    </w:p>
    <w:p w:rsidR="00341174" w:rsidRPr="00E61D36" w:rsidRDefault="00341174" w:rsidP="00CA3624">
      <w:pPr>
        <w:spacing w:after="0" w:line="240" w:lineRule="auto"/>
        <w:jc w:val="both"/>
        <w:rPr>
          <w:rFonts w:ascii="Verdana" w:hAnsi="Verdana" w:cs="Verdana"/>
          <w:b/>
          <w:bCs/>
          <w:sz w:val="20"/>
          <w:szCs w:val="20"/>
          <w:lang w:eastAsia="pl-PL"/>
        </w:rPr>
      </w:pPr>
    </w:p>
    <w:p w:rsidR="00341174" w:rsidRPr="00E61D36" w:rsidRDefault="00341174" w:rsidP="00CA3624">
      <w:pPr>
        <w:pStyle w:val="Nagwek"/>
        <w:rPr>
          <w:rFonts w:ascii="Verdana" w:hAnsi="Verdana" w:cs="Verdana"/>
          <w:i/>
          <w:iCs/>
          <w:sz w:val="20"/>
          <w:szCs w:val="20"/>
        </w:rPr>
      </w:pPr>
    </w:p>
    <w:p w:rsidR="00341174" w:rsidRPr="00985997" w:rsidRDefault="00341174" w:rsidP="00CA3624">
      <w:pPr>
        <w:pStyle w:val="Nagwek"/>
        <w:jc w:val="center"/>
        <w:rPr>
          <w:rFonts w:ascii="Verdana" w:hAnsi="Verdana" w:cs="Verdana"/>
          <w:b/>
          <w:bCs/>
          <w:i/>
          <w:iCs/>
          <w:sz w:val="20"/>
          <w:szCs w:val="20"/>
        </w:rPr>
      </w:pPr>
      <w:r w:rsidRPr="00E61D36">
        <w:rPr>
          <w:rFonts w:ascii="Verdana" w:hAnsi="Verdana" w:cs="Verdana"/>
          <w:i/>
          <w:iCs/>
          <w:sz w:val="20"/>
          <w:szCs w:val="20"/>
        </w:rPr>
        <w:t xml:space="preserve">Nie otwierać przed dniem: </w:t>
      </w:r>
      <w:r w:rsidRPr="00DC6BC1">
        <w:rPr>
          <w:rFonts w:ascii="Verdana" w:hAnsi="Verdana" w:cs="Verdana"/>
          <w:b/>
          <w:bCs/>
          <w:i/>
          <w:iCs/>
          <w:sz w:val="20"/>
          <w:szCs w:val="20"/>
        </w:rPr>
        <w:t>11 czerwca</w:t>
      </w:r>
      <w:r>
        <w:rPr>
          <w:rFonts w:ascii="Verdana" w:hAnsi="Verdana" w:cs="Verdana"/>
          <w:i/>
          <w:iCs/>
          <w:sz w:val="20"/>
          <w:szCs w:val="20"/>
        </w:rPr>
        <w:t xml:space="preserve"> </w:t>
      </w:r>
      <w:r w:rsidRPr="00985997">
        <w:rPr>
          <w:rFonts w:ascii="Verdana" w:hAnsi="Verdana" w:cs="Verdana"/>
          <w:b/>
          <w:bCs/>
          <w:i/>
          <w:iCs/>
          <w:sz w:val="20"/>
          <w:szCs w:val="20"/>
        </w:rPr>
        <w:t>2018  r. godz. 10</w:t>
      </w:r>
      <w:r>
        <w:rPr>
          <w:rFonts w:ascii="Verdana" w:hAnsi="Verdana" w:cs="Verdana"/>
          <w:b/>
          <w:bCs/>
          <w:i/>
          <w:iCs/>
          <w:sz w:val="20"/>
          <w:szCs w:val="20"/>
        </w:rPr>
        <w:t>:15</w:t>
      </w:r>
    </w:p>
    <w:p w:rsidR="00341174" w:rsidRPr="00E61D36" w:rsidRDefault="00341174" w:rsidP="00CA3624">
      <w:pPr>
        <w:numPr>
          <w:ilvl w:val="12"/>
          <w:numId w:val="0"/>
        </w:numPr>
        <w:ind w:left="1843"/>
        <w:jc w:val="center"/>
        <w:rPr>
          <w:rFonts w:ascii="Verdana" w:hAnsi="Verdana" w:cs="Verdana"/>
          <w:sz w:val="20"/>
          <w:szCs w:val="20"/>
        </w:rPr>
      </w:pPr>
    </w:p>
    <w:p w:rsidR="00341174" w:rsidRPr="00E61D36" w:rsidRDefault="00341174" w:rsidP="00CA3624">
      <w:pPr>
        <w:jc w:val="both"/>
        <w:rPr>
          <w:rFonts w:ascii="Verdana" w:hAnsi="Verdana" w:cs="Verdana"/>
          <w:sz w:val="20"/>
          <w:szCs w:val="20"/>
        </w:rPr>
      </w:pPr>
      <w:r w:rsidRPr="00E61D36">
        <w:rPr>
          <w:rFonts w:ascii="Verdana" w:hAnsi="Verdana" w:cs="Verdana"/>
          <w:sz w:val="20"/>
          <w:szCs w:val="20"/>
        </w:rPr>
        <w:t xml:space="preserve">2. Na kopercie  oprócz opisu jw. należy umieścić nazwę i adres </w:t>
      </w:r>
      <w:r>
        <w:rPr>
          <w:rFonts w:ascii="Verdana" w:hAnsi="Verdana" w:cs="Verdana"/>
          <w:sz w:val="20"/>
          <w:szCs w:val="20"/>
        </w:rPr>
        <w:t>w</w:t>
      </w:r>
      <w:r w:rsidRPr="00E61D36">
        <w:rPr>
          <w:rFonts w:ascii="Verdana" w:hAnsi="Verdana" w:cs="Verdana"/>
          <w:sz w:val="20"/>
          <w:szCs w:val="20"/>
        </w:rPr>
        <w:t>ykonawcy.</w:t>
      </w:r>
    </w:p>
    <w:p w:rsidR="00341174" w:rsidRPr="00E61D36" w:rsidRDefault="00341174" w:rsidP="00CA3624">
      <w:pPr>
        <w:spacing w:before="120"/>
        <w:jc w:val="both"/>
        <w:rPr>
          <w:rFonts w:ascii="Verdana" w:hAnsi="Verdana" w:cs="Verdana"/>
          <w:b/>
          <w:bCs/>
          <w:sz w:val="20"/>
          <w:szCs w:val="20"/>
        </w:rPr>
      </w:pPr>
      <w:r w:rsidRPr="00E61D36">
        <w:rPr>
          <w:rFonts w:ascii="Verdana" w:hAnsi="Verdana" w:cs="Verdana"/>
          <w:sz w:val="20"/>
          <w:szCs w:val="20"/>
        </w:rPr>
        <w:t xml:space="preserve">3. Wykonawca otrzyma pisemne potwierdzenie złożenia oferty wraz numerem, jakim została oznakowana oferta. Ofertę można przesłać przesyłką pocztową lub kurierską. </w:t>
      </w:r>
      <w:r w:rsidRPr="00E61D36">
        <w:rPr>
          <w:rFonts w:ascii="Verdana" w:hAnsi="Verdana" w:cs="Verdana"/>
          <w:b/>
          <w:bCs/>
          <w:sz w:val="20"/>
          <w:szCs w:val="20"/>
        </w:rPr>
        <w:t xml:space="preserve">Jako termin złożenia oferty będzie przyjęta data i godzina dostarczenia oferty do siedziby </w:t>
      </w:r>
      <w:r>
        <w:rPr>
          <w:rFonts w:ascii="Verdana" w:hAnsi="Verdana" w:cs="Verdana"/>
          <w:b/>
          <w:bCs/>
          <w:sz w:val="20"/>
          <w:szCs w:val="20"/>
        </w:rPr>
        <w:t>z</w:t>
      </w:r>
      <w:r w:rsidRPr="00E61D36">
        <w:rPr>
          <w:rFonts w:ascii="Verdana" w:hAnsi="Verdana" w:cs="Verdana"/>
          <w:b/>
          <w:bCs/>
          <w:sz w:val="20"/>
          <w:szCs w:val="20"/>
        </w:rPr>
        <w:t xml:space="preserve">amawiającego. </w:t>
      </w:r>
    </w:p>
    <w:p w:rsidR="00341174" w:rsidRPr="00E61D36" w:rsidRDefault="00341174" w:rsidP="00CA3624">
      <w:pPr>
        <w:pStyle w:val="Nagwek1"/>
        <w:numPr>
          <w:ilvl w:val="0"/>
          <w:numId w:val="0"/>
        </w:numPr>
        <w:ind w:left="2880" w:hanging="2880"/>
        <w:rPr>
          <w:rFonts w:cs="Times New Roman"/>
          <w:b/>
          <w:bCs/>
        </w:rPr>
      </w:pPr>
      <w:bookmarkStart w:id="5" w:name="_Toc350942100"/>
      <w:bookmarkStart w:id="6" w:name="_Toc350935106"/>
      <w:bookmarkEnd w:id="3"/>
      <w:bookmarkEnd w:id="4"/>
      <w:r w:rsidRPr="00E61D36">
        <w:t>4. Miejsce i termin otwarcia ofert.</w:t>
      </w:r>
      <w:bookmarkEnd w:id="5"/>
      <w:bookmarkEnd w:id="6"/>
    </w:p>
    <w:p w:rsidR="00341174" w:rsidRPr="00E61D36" w:rsidRDefault="00341174" w:rsidP="00CA3624">
      <w:pPr>
        <w:pStyle w:val="Stopka"/>
        <w:tabs>
          <w:tab w:val="left" w:pos="708"/>
        </w:tabs>
        <w:jc w:val="both"/>
        <w:rPr>
          <w:rFonts w:ascii="Verdana" w:hAnsi="Verdana" w:cs="Verdana"/>
          <w:b/>
          <w:bCs/>
          <w:sz w:val="20"/>
          <w:szCs w:val="20"/>
        </w:rPr>
      </w:pPr>
      <w:r w:rsidRPr="00E61D36">
        <w:rPr>
          <w:rFonts w:ascii="Verdana" w:hAnsi="Verdana" w:cs="Verdana"/>
          <w:sz w:val="20"/>
          <w:szCs w:val="20"/>
        </w:rPr>
        <w:t xml:space="preserve">Otwarcie ofert nastąpi w siedzibie </w:t>
      </w:r>
      <w:r>
        <w:rPr>
          <w:rFonts w:ascii="Verdana" w:hAnsi="Verdana" w:cs="Verdana"/>
          <w:sz w:val="20"/>
          <w:szCs w:val="20"/>
        </w:rPr>
        <w:t>z</w:t>
      </w:r>
      <w:r w:rsidRPr="00E61D36">
        <w:rPr>
          <w:rFonts w:ascii="Verdana" w:hAnsi="Verdana" w:cs="Verdana"/>
          <w:sz w:val="20"/>
          <w:szCs w:val="20"/>
        </w:rPr>
        <w:t xml:space="preserve">amawiającego -  </w:t>
      </w:r>
      <w:r>
        <w:rPr>
          <w:rFonts w:ascii="Verdana" w:hAnsi="Verdana" w:cs="Verdana"/>
          <w:sz w:val="20"/>
          <w:szCs w:val="20"/>
        </w:rPr>
        <w:t>pokój 10</w:t>
      </w:r>
      <w:r w:rsidRPr="00E61D36">
        <w:rPr>
          <w:rFonts w:ascii="Verdana" w:hAnsi="Verdana" w:cs="Verdana"/>
          <w:sz w:val="20"/>
          <w:szCs w:val="20"/>
        </w:rPr>
        <w:t xml:space="preserve"> – </w:t>
      </w:r>
      <w:r>
        <w:rPr>
          <w:rFonts w:ascii="Verdana" w:hAnsi="Verdana" w:cs="Verdana"/>
          <w:sz w:val="20"/>
          <w:szCs w:val="20"/>
        </w:rPr>
        <w:t xml:space="preserve">Urząd Gminy Moszczenica ul. Samorządowa 4. </w:t>
      </w:r>
      <w:r w:rsidRPr="00E61D36">
        <w:rPr>
          <w:rFonts w:ascii="Verdana" w:hAnsi="Verdana" w:cs="Verdana"/>
          <w:sz w:val="20"/>
          <w:szCs w:val="20"/>
        </w:rPr>
        <w:t xml:space="preserve">  </w:t>
      </w:r>
    </w:p>
    <w:p w:rsidR="00341174" w:rsidRPr="00E61D36" w:rsidRDefault="00341174" w:rsidP="00CA3624">
      <w:pPr>
        <w:pStyle w:val="Stopka"/>
        <w:tabs>
          <w:tab w:val="left" w:pos="708"/>
        </w:tabs>
        <w:rPr>
          <w:rFonts w:ascii="Verdana" w:hAnsi="Verdana" w:cs="Verdana"/>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2020"/>
        <w:gridCol w:w="2374"/>
        <w:gridCol w:w="1666"/>
        <w:gridCol w:w="2020"/>
      </w:tblGrid>
      <w:tr w:rsidR="00341174" w:rsidRPr="00D720A8">
        <w:tc>
          <w:tcPr>
            <w:tcW w:w="2020" w:type="dxa"/>
          </w:tcPr>
          <w:p w:rsidR="00341174" w:rsidRPr="00D720A8" w:rsidRDefault="00341174">
            <w:pPr>
              <w:tabs>
                <w:tab w:val="left" w:pos="360"/>
              </w:tabs>
              <w:spacing w:after="200" w:line="276" w:lineRule="auto"/>
              <w:jc w:val="center"/>
              <w:rPr>
                <w:rFonts w:ascii="Verdana" w:hAnsi="Verdana" w:cs="Verdana"/>
                <w:sz w:val="20"/>
                <w:szCs w:val="20"/>
                <w:lang w:val="en-US"/>
              </w:rPr>
            </w:pPr>
            <w:r w:rsidRPr="00D720A8">
              <w:rPr>
                <w:rFonts w:ascii="Verdana" w:hAnsi="Verdana" w:cs="Verdana"/>
                <w:sz w:val="20"/>
                <w:szCs w:val="20"/>
                <w:lang w:val="en-US"/>
              </w:rPr>
              <w:t>w dniu</w:t>
            </w:r>
          </w:p>
        </w:tc>
        <w:tc>
          <w:tcPr>
            <w:tcW w:w="2374" w:type="dxa"/>
          </w:tcPr>
          <w:p w:rsidR="00341174" w:rsidRPr="00D720A8" w:rsidRDefault="00341174">
            <w:pPr>
              <w:tabs>
                <w:tab w:val="left" w:pos="360"/>
              </w:tabs>
              <w:spacing w:after="200" w:line="276" w:lineRule="auto"/>
              <w:jc w:val="center"/>
              <w:rPr>
                <w:rFonts w:ascii="Verdana" w:hAnsi="Verdana" w:cs="Verdana"/>
                <w:b/>
                <w:bCs/>
                <w:sz w:val="20"/>
                <w:szCs w:val="20"/>
              </w:rPr>
            </w:pPr>
            <w:r>
              <w:rPr>
                <w:rFonts w:ascii="Verdana" w:hAnsi="Verdana" w:cs="Verdana"/>
                <w:b/>
                <w:bCs/>
                <w:sz w:val="20"/>
                <w:szCs w:val="20"/>
              </w:rPr>
              <w:t xml:space="preserve">11 czerwca </w:t>
            </w:r>
            <w:r w:rsidRPr="00D720A8">
              <w:rPr>
                <w:rFonts w:ascii="Verdana" w:hAnsi="Verdana" w:cs="Verdana"/>
                <w:b/>
                <w:bCs/>
                <w:sz w:val="20"/>
                <w:szCs w:val="20"/>
              </w:rPr>
              <w:t>2018 r.</w:t>
            </w:r>
          </w:p>
        </w:tc>
        <w:tc>
          <w:tcPr>
            <w:tcW w:w="1666" w:type="dxa"/>
          </w:tcPr>
          <w:p w:rsidR="00341174" w:rsidRPr="00D720A8" w:rsidRDefault="00341174">
            <w:pPr>
              <w:tabs>
                <w:tab w:val="left" w:pos="360"/>
              </w:tabs>
              <w:spacing w:after="200" w:line="276" w:lineRule="auto"/>
              <w:jc w:val="center"/>
              <w:rPr>
                <w:rFonts w:ascii="Verdana" w:hAnsi="Verdana" w:cs="Verdana"/>
                <w:sz w:val="20"/>
                <w:szCs w:val="20"/>
              </w:rPr>
            </w:pPr>
            <w:r w:rsidRPr="00D720A8">
              <w:rPr>
                <w:rFonts w:ascii="Verdana" w:hAnsi="Verdana" w:cs="Verdana"/>
                <w:sz w:val="20"/>
                <w:szCs w:val="20"/>
              </w:rPr>
              <w:t>o godz.</w:t>
            </w:r>
          </w:p>
        </w:tc>
        <w:tc>
          <w:tcPr>
            <w:tcW w:w="2020" w:type="dxa"/>
          </w:tcPr>
          <w:p w:rsidR="00341174" w:rsidRPr="00D720A8" w:rsidRDefault="00341174">
            <w:pPr>
              <w:tabs>
                <w:tab w:val="left" w:pos="360"/>
              </w:tabs>
              <w:spacing w:after="200" w:line="276" w:lineRule="auto"/>
              <w:jc w:val="center"/>
              <w:rPr>
                <w:rFonts w:ascii="Verdana" w:hAnsi="Verdana" w:cs="Verdana"/>
                <w:b/>
                <w:bCs/>
                <w:sz w:val="20"/>
                <w:szCs w:val="20"/>
              </w:rPr>
            </w:pPr>
            <w:r w:rsidRPr="00D720A8">
              <w:rPr>
                <w:rFonts w:ascii="Verdana" w:hAnsi="Verdana" w:cs="Verdana"/>
                <w:b/>
                <w:bCs/>
                <w:sz w:val="20"/>
                <w:szCs w:val="20"/>
              </w:rPr>
              <w:t>10</w:t>
            </w:r>
            <w:r>
              <w:rPr>
                <w:rFonts w:ascii="Verdana" w:hAnsi="Verdana" w:cs="Verdana"/>
                <w:b/>
                <w:bCs/>
                <w:sz w:val="20"/>
                <w:szCs w:val="20"/>
              </w:rPr>
              <w:t>:15</w:t>
            </w:r>
          </w:p>
        </w:tc>
      </w:tr>
    </w:tbl>
    <w:p w:rsidR="00341174" w:rsidRPr="00E61D36" w:rsidRDefault="00341174" w:rsidP="00D30D7B">
      <w:pPr>
        <w:pStyle w:val="Default"/>
        <w:rPr>
          <w:rFonts w:ascii="Verdana" w:hAnsi="Verdana" w:cs="Verdana"/>
          <w:sz w:val="23"/>
          <w:szCs w:val="23"/>
        </w:rPr>
      </w:pPr>
    </w:p>
    <w:p w:rsidR="00341174" w:rsidRPr="00E61D36" w:rsidRDefault="00341174" w:rsidP="00D30D7B">
      <w:pPr>
        <w:pStyle w:val="Default"/>
        <w:rPr>
          <w:rFonts w:ascii="Verdana" w:hAnsi="Verdana" w:cs="Verdana"/>
          <w:sz w:val="20"/>
          <w:szCs w:val="20"/>
        </w:rPr>
      </w:pPr>
      <w:r w:rsidRPr="00E61D36">
        <w:rPr>
          <w:rFonts w:ascii="Verdana" w:hAnsi="Verdana" w:cs="Verdana"/>
          <w:b/>
          <w:bCs/>
          <w:sz w:val="20"/>
          <w:szCs w:val="20"/>
        </w:rPr>
        <w:t xml:space="preserve">XIII. Opis sposobu obliczenia ceny: </w:t>
      </w:r>
    </w:p>
    <w:p w:rsidR="00341174" w:rsidRPr="00E61D36" w:rsidRDefault="00341174" w:rsidP="00D30D7B">
      <w:pPr>
        <w:pStyle w:val="Default"/>
        <w:rPr>
          <w:rFonts w:ascii="Verdana" w:hAnsi="Verdana" w:cs="Verdana"/>
          <w:sz w:val="20"/>
          <w:szCs w:val="20"/>
        </w:rPr>
      </w:pPr>
    </w:p>
    <w:p w:rsidR="00341174" w:rsidRPr="00E61D36" w:rsidRDefault="00341174" w:rsidP="00712E11">
      <w:pPr>
        <w:numPr>
          <w:ilvl w:val="0"/>
          <w:numId w:val="9"/>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E61D36">
        <w:rPr>
          <w:rFonts w:ascii="Verdana" w:hAnsi="Verdana" w:cs="Verdana"/>
          <w:noProof/>
          <w:color w:val="000000"/>
          <w:sz w:val="20"/>
          <w:szCs w:val="20"/>
        </w:rPr>
        <w:t>Podana w ofercie cena musi być wyrażona w PLN.</w:t>
      </w:r>
      <w:r w:rsidRPr="00E61D36">
        <w:rPr>
          <w:rFonts w:ascii="Verdana" w:hAnsi="Verdana" w:cs="Verdana"/>
          <w:b/>
          <w:bCs/>
          <w:i/>
          <w:iCs/>
          <w:color w:val="000000"/>
          <w:sz w:val="20"/>
          <w:szCs w:val="20"/>
        </w:rPr>
        <w:t xml:space="preserve"> </w:t>
      </w:r>
      <w:r w:rsidRPr="00E61D36">
        <w:rPr>
          <w:rFonts w:ascii="Verdana" w:hAnsi="Verdana" w:cs="Verdana"/>
          <w:color w:val="000000"/>
          <w:sz w:val="20"/>
          <w:szCs w:val="20"/>
        </w:rPr>
        <w:t>Cena</w:t>
      </w:r>
      <w:r w:rsidRPr="00E61D36">
        <w:rPr>
          <w:rFonts w:ascii="Verdana" w:hAnsi="Verdana" w:cs="Verdana"/>
          <w:noProof/>
          <w:color w:val="000000"/>
          <w:sz w:val="20"/>
          <w:szCs w:val="20"/>
        </w:rPr>
        <w:t xml:space="preserve"> musi uwzględniać wszystkie wymagania  zawarte w niniejszej SIWZ oraz obejmować wszelkie koszty, jakie poniesie </w:t>
      </w:r>
      <w:r>
        <w:rPr>
          <w:rFonts w:ascii="Verdana" w:hAnsi="Verdana" w:cs="Verdana"/>
          <w:noProof/>
          <w:color w:val="000000"/>
          <w:sz w:val="20"/>
          <w:szCs w:val="20"/>
        </w:rPr>
        <w:t>w</w:t>
      </w:r>
      <w:r w:rsidRPr="00E61D36">
        <w:rPr>
          <w:rFonts w:ascii="Verdana" w:hAnsi="Verdana" w:cs="Verdana"/>
          <w:noProof/>
          <w:color w:val="000000"/>
          <w:sz w:val="20"/>
          <w:szCs w:val="20"/>
        </w:rPr>
        <w:t xml:space="preserve">ykonawca z tytułu należytej oraz zgodnej z obowiązującymi przepisami realizacji przedmiotu zamówienia (łącznie ze wszystkimi podatkami i opłatami oraz podatkiem VAT). </w:t>
      </w:r>
      <w:r>
        <w:rPr>
          <w:rFonts w:ascii="Verdana" w:hAnsi="Verdana" w:cs="Verdana"/>
          <w:noProof/>
          <w:color w:val="000000"/>
          <w:sz w:val="20"/>
          <w:szCs w:val="20"/>
        </w:rPr>
        <w:t xml:space="preserve"> </w:t>
      </w:r>
      <w:r w:rsidRPr="00E61D36">
        <w:rPr>
          <w:rFonts w:ascii="Verdana" w:hAnsi="Verdana" w:cs="Verdana"/>
          <w:noProof/>
          <w:color w:val="000000"/>
          <w:sz w:val="20"/>
          <w:szCs w:val="20"/>
        </w:rPr>
        <w:t>W przypadku urzędowej zmiany podatku VAT wynagrodzenie zostanie odpowiednio zmienione przy uwzględnieniu zapłaconych przed zmianą części wynagrodzenia.</w:t>
      </w:r>
    </w:p>
    <w:p w:rsidR="00341174" w:rsidRPr="00E61D36" w:rsidRDefault="00341174" w:rsidP="00CF3E2D">
      <w:pPr>
        <w:tabs>
          <w:tab w:val="left" w:pos="720"/>
        </w:tabs>
        <w:spacing w:after="0" w:line="240" w:lineRule="auto"/>
        <w:jc w:val="both"/>
        <w:rPr>
          <w:rFonts w:ascii="Verdana" w:hAnsi="Verdana" w:cs="Verdana"/>
          <w:noProof/>
          <w:color w:val="000000"/>
          <w:sz w:val="20"/>
          <w:szCs w:val="20"/>
        </w:rPr>
      </w:pPr>
    </w:p>
    <w:p w:rsidR="00341174" w:rsidRPr="00E61D36" w:rsidRDefault="00341174" w:rsidP="00712E11">
      <w:pPr>
        <w:numPr>
          <w:ilvl w:val="0"/>
          <w:numId w:val="9"/>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E61D36">
        <w:rPr>
          <w:rFonts w:ascii="Verdana" w:hAnsi="Verdana" w:cs="Verdana"/>
          <w:noProof/>
          <w:color w:val="000000"/>
          <w:sz w:val="20"/>
          <w:szCs w:val="20"/>
        </w:rPr>
        <w:t>Sposób zapłaty i rozliczenia za realizację niniejszego zamówienia, określone zostały we wzorze umowy w sprawie zamówienia publicznego</w:t>
      </w:r>
      <w:r w:rsidRPr="00E61D36">
        <w:rPr>
          <w:rFonts w:ascii="Verdana" w:hAnsi="Verdana" w:cs="Verdana"/>
          <w:noProof/>
          <w:sz w:val="20"/>
          <w:szCs w:val="20"/>
        </w:rPr>
        <w:t xml:space="preserve"> – Zał. nr 5 do SIWZ.</w:t>
      </w:r>
    </w:p>
    <w:p w:rsidR="00341174" w:rsidRPr="00E61D36" w:rsidRDefault="00341174" w:rsidP="002062CF">
      <w:pPr>
        <w:tabs>
          <w:tab w:val="left" w:pos="720"/>
        </w:tabs>
        <w:spacing w:after="0" w:line="240" w:lineRule="auto"/>
        <w:jc w:val="both"/>
        <w:rPr>
          <w:rFonts w:ascii="Verdana" w:hAnsi="Verdana" w:cs="Verdana"/>
          <w:noProof/>
          <w:color w:val="000000"/>
          <w:sz w:val="20"/>
          <w:szCs w:val="20"/>
        </w:rPr>
      </w:pPr>
    </w:p>
    <w:p w:rsidR="00341174" w:rsidRPr="00E61D36" w:rsidRDefault="00341174" w:rsidP="00712E11">
      <w:pPr>
        <w:numPr>
          <w:ilvl w:val="0"/>
          <w:numId w:val="9"/>
        </w:numPr>
        <w:tabs>
          <w:tab w:val="clear" w:pos="1440"/>
          <w:tab w:val="num" w:pos="360"/>
          <w:tab w:val="left" w:pos="720"/>
        </w:tabs>
        <w:spacing w:after="0" w:line="240" w:lineRule="auto"/>
        <w:ind w:left="357" w:hanging="357"/>
        <w:jc w:val="both"/>
        <w:rPr>
          <w:rFonts w:ascii="Verdana" w:hAnsi="Verdana" w:cs="Verdana"/>
          <w:noProof/>
          <w:color w:val="000000"/>
          <w:sz w:val="20"/>
          <w:szCs w:val="20"/>
        </w:rPr>
      </w:pPr>
      <w:r w:rsidRPr="00E61D36">
        <w:rPr>
          <w:rFonts w:ascii="Verdana" w:hAnsi="Verdana" w:cs="Verdana"/>
          <w:noProof/>
          <w:color w:val="000000"/>
          <w:sz w:val="20"/>
          <w:szCs w:val="20"/>
        </w:rPr>
        <w:t xml:space="preserve">Zamawiający poprawi omyłki stosownie do treści  art. 87 ust. </w:t>
      </w:r>
      <w:r>
        <w:rPr>
          <w:rFonts w:ascii="Verdana" w:hAnsi="Verdana" w:cs="Verdana"/>
          <w:noProof/>
          <w:color w:val="000000"/>
          <w:sz w:val="20"/>
          <w:szCs w:val="20"/>
        </w:rPr>
        <w:t>2 ustawy Pz</w:t>
      </w:r>
      <w:r w:rsidRPr="00E61D36">
        <w:rPr>
          <w:rFonts w:ascii="Verdana" w:hAnsi="Verdana" w:cs="Verdana"/>
          <w:noProof/>
          <w:color w:val="000000"/>
          <w:sz w:val="20"/>
          <w:szCs w:val="20"/>
        </w:rPr>
        <w:t>p.</w:t>
      </w:r>
    </w:p>
    <w:p w:rsidR="00341174" w:rsidRPr="00E61D36" w:rsidRDefault="00341174" w:rsidP="00D30D7B">
      <w:pPr>
        <w:pStyle w:val="Default"/>
        <w:rPr>
          <w:rFonts w:ascii="Verdana" w:hAnsi="Verdana" w:cs="Verdana"/>
          <w:sz w:val="23"/>
          <w:szCs w:val="23"/>
        </w:rPr>
      </w:pPr>
    </w:p>
    <w:p w:rsidR="00341174" w:rsidRPr="00E61D36" w:rsidRDefault="00341174" w:rsidP="00D30D7B">
      <w:pPr>
        <w:pStyle w:val="Default"/>
        <w:rPr>
          <w:rFonts w:ascii="Verdana" w:hAnsi="Verdana" w:cs="Verdana"/>
          <w:b/>
          <w:bCs/>
          <w:sz w:val="20"/>
          <w:szCs w:val="20"/>
        </w:rPr>
      </w:pPr>
      <w:r w:rsidRPr="00E61D36">
        <w:rPr>
          <w:rFonts w:ascii="Verdana" w:hAnsi="Verdana" w:cs="Verdana"/>
          <w:b/>
          <w:bCs/>
          <w:sz w:val="20"/>
          <w:szCs w:val="20"/>
        </w:rPr>
        <w:lastRenderedPageBreak/>
        <w:t>XIV. Opis kryteriów, którymi zamawiający będzie się kierował przy wyborze oferty, wraz z podaniem wag tych kryteriów i sposobu oceny ofert:</w:t>
      </w:r>
    </w:p>
    <w:p w:rsidR="00341174" w:rsidRPr="00E61D36" w:rsidRDefault="00341174" w:rsidP="002E4080">
      <w:pPr>
        <w:autoSpaceDE w:val="0"/>
        <w:autoSpaceDN w:val="0"/>
        <w:adjustRightInd w:val="0"/>
        <w:spacing w:after="0" w:line="240" w:lineRule="auto"/>
        <w:rPr>
          <w:rFonts w:ascii="Verdana" w:hAnsi="Verdana" w:cs="Verdana"/>
          <w:sz w:val="20"/>
          <w:szCs w:val="20"/>
        </w:rPr>
      </w:pPr>
    </w:p>
    <w:p w:rsidR="00341174" w:rsidRPr="00E61D36" w:rsidRDefault="00341174" w:rsidP="000C6591">
      <w:pPr>
        <w:numPr>
          <w:ilvl w:val="0"/>
          <w:numId w:val="16"/>
        </w:numPr>
        <w:tabs>
          <w:tab w:val="left" w:pos="360"/>
        </w:tabs>
        <w:spacing w:before="120" w:after="0" w:line="240" w:lineRule="auto"/>
        <w:ind w:left="357" w:hanging="357"/>
        <w:jc w:val="both"/>
        <w:rPr>
          <w:rFonts w:ascii="Verdana" w:hAnsi="Verdana" w:cs="Verdana"/>
          <w:color w:val="000000"/>
          <w:sz w:val="20"/>
          <w:szCs w:val="20"/>
        </w:rPr>
      </w:pPr>
      <w:r w:rsidRPr="00E61D36">
        <w:rPr>
          <w:rFonts w:ascii="Verdana" w:hAnsi="Verdana" w:cs="Verdana"/>
          <w:sz w:val="20"/>
          <w:szCs w:val="20"/>
        </w:rPr>
        <w:t>Oferty zostaną ocenione przez Zamawiającego w oparciu o następujące kryteria i ich znaczenie:</w:t>
      </w:r>
    </w:p>
    <w:p w:rsidR="00341174" w:rsidRPr="00E61D36" w:rsidRDefault="00341174" w:rsidP="000C6591">
      <w:pPr>
        <w:tabs>
          <w:tab w:val="left" w:pos="360"/>
        </w:tabs>
        <w:spacing w:before="120" w:after="0" w:line="240" w:lineRule="auto"/>
        <w:jc w:val="both"/>
        <w:rPr>
          <w:rFonts w:ascii="Verdana" w:hAnsi="Verdana" w:cs="Verdana"/>
          <w:color w:val="000000"/>
          <w:sz w:val="20"/>
          <w:szCs w:val="20"/>
        </w:rPr>
      </w:pPr>
    </w:p>
    <w:tbl>
      <w:tblPr>
        <w:tblW w:w="963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70" w:type="dxa"/>
        </w:tblCellMar>
        <w:tblLook w:val="00A0"/>
      </w:tblPr>
      <w:tblGrid>
        <w:gridCol w:w="560"/>
        <w:gridCol w:w="4968"/>
        <w:gridCol w:w="1561"/>
        <w:gridCol w:w="2550"/>
      </w:tblGrid>
      <w:tr w:rsidR="00341174" w:rsidRPr="00D720A8">
        <w:trPr>
          <w:jc w:val="center"/>
        </w:trPr>
        <w:tc>
          <w:tcPr>
            <w:tcW w:w="560" w:type="dxa"/>
            <w:tcMar>
              <w:left w:w="0" w:type="dxa"/>
            </w:tcMar>
          </w:tcPr>
          <w:p w:rsidR="00341174" w:rsidRPr="00D720A8" w:rsidRDefault="00341174" w:rsidP="00142263">
            <w:pPr>
              <w:jc w:val="center"/>
              <w:rPr>
                <w:rFonts w:ascii="Verdana" w:hAnsi="Verdana" w:cs="Verdana"/>
                <w:sz w:val="20"/>
                <w:szCs w:val="20"/>
              </w:rPr>
            </w:pPr>
          </w:p>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l.p.</w:t>
            </w:r>
          </w:p>
        </w:tc>
        <w:tc>
          <w:tcPr>
            <w:tcW w:w="4968" w:type="dxa"/>
            <w:tcMar>
              <w:left w:w="0" w:type="dxa"/>
            </w:tcMar>
          </w:tcPr>
          <w:p w:rsidR="00341174" w:rsidRPr="00D720A8" w:rsidRDefault="00341174" w:rsidP="00142263">
            <w:pPr>
              <w:jc w:val="center"/>
              <w:rPr>
                <w:rFonts w:ascii="Verdana" w:hAnsi="Verdana" w:cs="Verdana"/>
                <w:sz w:val="20"/>
                <w:szCs w:val="20"/>
              </w:rPr>
            </w:pPr>
          </w:p>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Kryterium</w:t>
            </w:r>
          </w:p>
        </w:tc>
        <w:tc>
          <w:tcPr>
            <w:tcW w:w="1561" w:type="dxa"/>
            <w:tcMar>
              <w:left w:w="0" w:type="dxa"/>
            </w:tcMar>
          </w:tcPr>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Znaczenie</w:t>
            </w:r>
          </w:p>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procentowe</w:t>
            </w:r>
          </w:p>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kryterium</w:t>
            </w:r>
          </w:p>
        </w:tc>
        <w:tc>
          <w:tcPr>
            <w:tcW w:w="2550" w:type="dxa"/>
            <w:tcMar>
              <w:left w:w="0" w:type="dxa"/>
            </w:tcMar>
          </w:tcPr>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Maksymalna ilość punktów jakie może otrzymać oferta</w:t>
            </w:r>
          </w:p>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za dane kryterium</w:t>
            </w:r>
          </w:p>
        </w:tc>
      </w:tr>
      <w:tr w:rsidR="00341174" w:rsidRPr="00D720A8">
        <w:trPr>
          <w:jc w:val="center"/>
        </w:trPr>
        <w:tc>
          <w:tcPr>
            <w:tcW w:w="560" w:type="dxa"/>
            <w:tcMar>
              <w:left w:w="0" w:type="dxa"/>
            </w:tcMar>
          </w:tcPr>
          <w:p w:rsidR="00341174" w:rsidRPr="00D720A8" w:rsidRDefault="00341174" w:rsidP="00712E11">
            <w:pPr>
              <w:numPr>
                <w:ilvl w:val="0"/>
                <w:numId w:val="17"/>
              </w:numPr>
              <w:spacing w:after="0" w:line="240" w:lineRule="auto"/>
              <w:jc w:val="center"/>
              <w:rPr>
                <w:rFonts w:ascii="Verdana" w:hAnsi="Verdana" w:cs="Verdana"/>
                <w:sz w:val="20"/>
                <w:szCs w:val="20"/>
              </w:rPr>
            </w:pPr>
          </w:p>
        </w:tc>
        <w:tc>
          <w:tcPr>
            <w:tcW w:w="4968" w:type="dxa"/>
            <w:tcMar>
              <w:left w:w="0" w:type="dxa"/>
            </w:tcMar>
          </w:tcPr>
          <w:p w:rsidR="00341174" w:rsidRPr="00D720A8" w:rsidRDefault="00341174" w:rsidP="00142263">
            <w:pPr>
              <w:jc w:val="both"/>
              <w:rPr>
                <w:rFonts w:ascii="Verdana" w:hAnsi="Verdana" w:cs="Verdana"/>
                <w:color w:val="000000"/>
                <w:sz w:val="20"/>
                <w:szCs w:val="20"/>
              </w:rPr>
            </w:pPr>
            <w:r w:rsidRPr="00D720A8">
              <w:rPr>
                <w:rFonts w:ascii="Verdana" w:hAnsi="Verdana" w:cs="Verdana"/>
                <w:sz w:val="20"/>
                <w:szCs w:val="20"/>
              </w:rPr>
              <w:t>Cena ( C )</w:t>
            </w:r>
          </w:p>
        </w:tc>
        <w:tc>
          <w:tcPr>
            <w:tcW w:w="1561" w:type="dxa"/>
            <w:tcMar>
              <w:left w:w="0" w:type="dxa"/>
            </w:tcMar>
          </w:tcPr>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 xml:space="preserve"> 60 %</w:t>
            </w:r>
          </w:p>
        </w:tc>
        <w:tc>
          <w:tcPr>
            <w:tcW w:w="2550" w:type="dxa"/>
            <w:tcMar>
              <w:left w:w="0" w:type="dxa"/>
            </w:tcMar>
          </w:tcPr>
          <w:p w:rsidR="00341174" w:rsidRPr="00D720A8" w:rsidRDefault="00341174" w:rsidP="00142263">
            <w:pPr>
              <w:jc w:val="center"/>
              <w:rPr>
                <w:rFonts w:ascii="Verdana" w:hAnsi="Verdana" w:cs="Verdana"/>
                <w:color w:val="000000"/>
                <w:sz w:val="20"/>
                <w:szCs w:val="20"/>
              </w:rPr>
            </w:pPr>
            <w:r w:rsidRPr="00D720A8">
              <w:rPr>
                <w:rFonts w:ascii="Verdana" w:hAnsi="Verdana" w:cs="Verdana"/>
                <w:sz w:val="20"/>
                <w:szCs w:val="20"/>
              </w:rPr>
              <w:t>60 punktów</w:t>
            </w:r>
          </w:p>
        </w:tc>
      </w:tr>
      <w:tr w:rsidR="00341174" w:rsidRPr="00D720A8">
        <w:trPr>
          <w:jc w:val="center"/>
        </w:trPr>
        <w:tc>
          <w:tcPr>
            <w:tcW w:w="560" w:type="dxa"/>
            <w:tcMar>
              <w:left w:w="0" w:type="dxa"/>
            </w:tcMar>
          </w:tcPr>
          <w:p w:rsidR="00341174" w:rsidRPr="00D720A8" w:rsidRDefault="00341174" w:rsidP="006349F4">
            <w:pPr>
              <w:spacing w:after="0" w:line="240" w:lineRule="auto"/>
              <w:rPr>
                <w:rFonts w:ascii="Verdana" w:hAnsi="Verdana" w:cs="Verdana"/>
                <w:sz w:val="20"/>
                <w:szCs w:val="20"/>
              </w:rPr>
            </w:pPr>
            <w:r w:rsidRPr="00D720A8">
              <w:rPr>
                <w:rFonts w:ascii="Verdana" w:hAnsi="Verdana" w:cs="Verdana"/>
                <w:sz w:val="20"/>
                <w:szCs w:val="20"/>
              </w:rPr>
              <w:t>2)</w:t>
            </w:r>
          </w:p>
        </w:tc>
        <w:tc>
          <w:tcPr>
            <w:tcW w:w="4968" w:type="dxa"/>
            <w:tcMar>
              <w:left w:w="0" w:type="dxa"/>
            </w:tcMar>
          </w:tcPr>
          <w:p w:rsidR="00341174" w:rsidRPr="00D720A8" w:rsidRDefault="00341174" w:rsidP="00C05ACA">
            <w:pPr>
              <w:jc w:val="both"/>
              <w:rPr>
                <w:rFonts w:ascii="Verdana" w:hAnsi="Verdana" w:cs="Verdana"/>
                <w:color w:val="000000"/>
                <w:sz w:val="20"/>
                <w:szCs w:val="20"/>
              </w:rPr>
            </w:pPr>
            <w:r w:rsidRPr="00D720A8">
              <w:rPr>
                <w:rFonts w:ascii="Verdana" w:hAnsi="Verdana" w:cs="Verdana"/>
                <w:color w:val="000000"/>
                <w:sz w:val="20"/>
                <w:szCs w:val="20"/>
              </w:rPr>
              <w:t>Czas reakcji na wezwanie inspektora na plac budowy (CZW)</w:t>
            </w:r>
          </w:p>
        </w:tc>
        <w:tc>
          <w:tcPr>
            <w:tcW w:w="1561" w:type="dxa"/>
            <w:tcMar>
              <w:left w:w="0" w:type="dxa"/>
            </w:tcMar>
          </w:tcPr>
          <w:p w:rsidR="00341174" w:rsidRPr="00D720A8" w:rsidRDefault="00341174" w:rsidP="00DA69AC">
            <w:pPr>
              <w:jc w:val="center"/>
              <w:rPr>
                <w:rFonts w:ascii="Verdana" w:hAnsi="Verdana" w:cs="Verdana"/>
                <w:sz w:val="20"/>
                <w:szCs w:val="20"/>
              </w:rPr>
            </w:pPr>
            <w:r w:rsidRPr="00D720A8">
              <w:rPr>
                <w:rFonts w:ascii="Verdana" w:hAnsi="Verdana" w:cs="Verdana"/>
                <w:sz w:val="20"/>
                <w:szCs w:val="20"/>
              </w:rPr>
              <w:t>40%</w:t>
            </w:r>
          </w:p>
        </w:tc>
        <w:tc>
          <w:tcPr>
            <w:tcW w:w="2550" w:type="dxa"/>
            <w:tcMar>
              <w:left w:w="0" w:type="dxa"/>
            </w:tcMar>
          </w:tcPr>
          <w:p w:rsidR="00341174" w:rsidRPr="00D720A8" w:rsidRDefault="00341174" w:rsidP="000056A0">
            <w:pPr>
              <w:rPr>
                <w:rFonts w:ascii="Verdana" w:hAnsi="Verdana" w:cs="Verdana"/>
                <w:sz w:val="20"/>
                <w:szCs w:val="20"/>
              </w:rPr>
            </w:pPr>
            <w:r w:rsidRPr="00D720A8">
              <w:rPr>
                <w:rFonts w:ascii="Verdana" w:hAnsi="Verdana" w:cs="Verdana"/>
                <w:sz w:val="20"/>
                <w:szCs w:val="20"/>
              </w:rPr>
              <w:t xml:space="preserve">         40 punktów</w:t>
            </w:r>
          </w:p>
        </w:tc>
      </w:tr>
    </w:tbl>
    <w:p w:rsidR="00341174" w:rsidRPr="00E61D36" w:rsidRDefault="00341174" w:rsidP="008C4B2D">
      <w:pPr>
        <w:pStyle w:val="Nagwek2"/>
        <w:ind w:left="0" w:firstLine="0"/>
        <w:rPr>
          <w:rFonts w:ascii="Verdana" w:hAnsi="Verdana" w:cs="Verdana"/>
          <w:i w:val="0"/>
          <w:iCs w:val="0"/>
          <w:color w:val="00000A"/>
          <w:sz w:val="20"/>
          <w:szCs w:val="20"/>
        </w:rPr>
      </w:pPr>
    </w:p>
    <w:p w:rsidR="00341174" w:rsidRPr="00E61D36" w:rsidRDefault="00341174" w:rsidP="008C4B2D">
      <w:pPr>
        <w:pStyle w:val="Nagwek2"/>
        <w:ind w:left="0" w:firstLine="0"/>
        <w:rPr>
          <w:rFonts w:ascii="Verdana" w:hAnsi="Verdana" w:cs="Verdana"/>
          <w:i w:val="0"/>
          <w:iCs w:val="0"/>
          <w:sz w:val="20"/>
          <w:szCs w:val="20"/>
        </w:rPr>
      </w:pPr>
      <w:r w:rsidRPr="00E61D36">
        <w:rPr>
          <w:rFonts w:ascii="Verdana" w:hAnsi="Verdana" w:cs="Verdana"/>
          <w:i w:val="0"/>
          <w:iCs w:val="0"/>
          <w:color w:val="00000A"/>
          <w:sz w:val="20"/>
          <w:szCs w:val="20"/>
        </w:rPr>
        <w:t xml:space="preserve">2. </w:t>
      </w:r>
      <w:bookmarkStart w:id="7" w:name="_Toc504465407"/>
      <w:r w:rsidRPr="00E61D36">
        <w:rPr>
          <w:rFonts w:ascii="Verdana" w:hAnsi="Verdana" w:cs="Verdana"/>
          <w:i w:val="0"/>
          <w:iCs w:val="0"/>
          <w:color w:val="00000A"/>
          <w:sz w:val="20"/>
          <w:szCs w:val="20"/>
        </w:rPr>
        <w:t>Zasady oceny kryterium "Cena" (C)</w:t>
      </w:r>
      <w:bookmarkEnd w:id="7"/>
      <w:r w:rsidRPr="00E61D36">
        <w:rPr>
          <w:rFonts w:ascii="Verdana" w:hAnsi="Verdana" w:cs="Verdana"/>
          <w:i w:val="0"/>
          <w:iCs w:val="0"/>
          <w:color w:val="00000A"/>
          <w:sz w:val="20"/>
          <w:szCs w:val="20"/>
        </w:rPr>
        <w:t>.</w:t>
      </w:r>
    </w:p>
    <w:p w:rsidR="00341174" w:rsidRPr="00D843D8" w:rsidRDefault="00341174" w:rsidP="008C4B2D">
      <w:pPr>
        <w:pStyle w:val="Tekstpodstawowy21"/>
        <w:tabs>
          <w:tab w:val="left" w:pos="360"/>
        </w:tabs>
        <w:spacing w:before="120"/>
        <w:ind w:left="0"/>
        <w:rPr>
          <w:rFonts w:ascii="Verdana" w:hAnsi="Verdana" w:cs="Verdana"/>
          <w:color w:val="000000"/>
          <w:sz w:val="20"/>
          <w:szCs w:val="20"/>
        </w:rPr>
      </w:pPr>
      <w:r w:rsidRPr="00E61D36">
        <w:rPr>
          <w:rFonts w:ascii="Verdana" w:hAnsi="Verdana" w:cs="Verdana"/>
          <w:sz w:val="20"/>
          <w:szCs w:val="20"/>
        </w:rPr>
        <w:t xml:space="preserve">W przypadku kryterium "Cena" oferta otrzyma zaokrągloną do dwóch miejsc po przecinku </w:t>
      </w:r>
      <w:r w:rsidRPr="00D843D8">
        <w:rPr>
          <w:rFonts w:ascii="Verdana" w:hAnsi="Verdana" w:cs="Verdana"/>
          <w:sz w:val="20"/>
          <w:szCs w:val="20"/>
        </w:rPr>
        <w:t>ilość punktów wynikającą z działania:</w:t>
      </w:r>
    </w:p>
    <w:p w:rsidR="00341174" w:rsidRPr="00D843D8" w:rsidRDefault="00341174" w:rsidP="008C4B2D">
      <w:pPr>
        <w:pStyle w:val="Tekstpodstawowy21"/>
        <w:ind w:left="3402"/>
        <w:rPr>
          <w:rFonts w:ascii="Verdana" w:hAnsi="Verdana" w:cs="Verdana"/>
          <w:color w:val="000000"/>
          <w:sz w:val="20"/>
          <w:szCs w:val="20"/>
        </w:rPr>
      </w:pPr>
      <w:r w:rsidRPr="00D843D8">
        <w:rPr>
          <w:rFonts w:ascii="Verdana" w:hAnsi="Verdana" w:cs="Verdana"/>
          <w:sz w:val="20"/>
          <w:szCs w:val="20"/>
        </w:rPr>
        <w:t>Pi (C) =  C</w:t>
      </w:r>
      <w:r w:rsidRPr="00D843D8">
        <w:rPr>
          <w:rFonts w:ascii="Verdana" w:hAnsi="Verdana" w:cs="Verdana"/>
          <w:sz w:val="20"/>
          <w:szCs w:val="20"/>
          <w:vertAlign w:val="subscript"/>
        </w:rPr>
        <w:t>min</w:t>
      </w:r>
      <w:r w:rsidRPr="00D843D8">
        <w:rPr>
          <w:rFonts w:ascii="Verdana" w:hAnsi="Verdana" w:cs="Verdana"/>
          <w:sz w:val="20"/>
          <w:szCs w:val="20"/>
        </w:rPr>
        <w:t>/C</w:t>
      </w:r>
      <w:r w:rsidRPr="00D843D8">
        <w:rPr>
          <w:rFonts w:ascii="Verdana" w:hAnsi="Verdana" w:cs="Verdana"/>
          <w:sz w:val="20"/>
          <w:szCs w:val="20"/>
          <w:vertAlign w:val="subscript"/>
        </w:rPr>
        <w:t xml:space="preserve">i </w:t>
      </w:r>
      <w:r w:rsidRPr="00D843D8">
        <w:rPr>
          <w:rFonts w:ascii="Verdana" w:hAnsi="Verdana" w:cs="Verdana"/>
          <w:sz w:val="20"/>
          <w:szCs w:val="20"/>
        </w:rPr>
        <w:t xml:space="preserve">  x Max  (C)=60pkt</w:t>
      </w:r>
    </w:p>
    <w:p w:rsidR="00341174" w:rsidRPr="00D843D8" w:rsidRDefault="00341174" w:rsidP="008C4B2D">
      <w:pPr>
        <w:pStyle w:val="Tekstpodstawowy21"/>
        <w:ind w:left="0"/>
        <w:rPr>
          <w:rFonts w:ascii="Verdana" w:hAnsi="Verdana" w:cs="Verdana"/>
          <w:color w:val="000000"/>
          <w:sz w:val="20"/>
          <w:szCs w:val="20"/>
        </w:rPr>
      </w:pPr>
      <w:r w:rsidRPr="00D843D8">
        <w:rPr>
          <w:rFonts w:ascii="Verdana" w:hAnsi="Verdana" w:cs="Verdana"/>
          <w:sz w:val="20"/>
          <w:szCs w:val="20"/>
        </w:rPr>
        <w:t>gdzie:</w:t>
      </w:r>
    </w:p>
    <w:tbl>
      <w:tblPr>
        <w:tblW w:w="96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0A0"/>
      </w:tblPr>
      <w:tblGrid>
        <w:gridCol w:w="970"/>
        <w:gridCol w:w="8636"/>
      </w:tblGrid>
      <w:tr w:rsidR="00341174" w:rsidRPr="00D720A8">
        <w:trPr>
          <w:jc w:val="center"/>
        </w:trPr>
        <w:tc>
          <w:tcPr>
            <w:tcW w:w="970"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Pi(C)</w:t>
            </w:r>
          </w:p>
        </w:tc>
        <w:tc>
          <w:tcPr>
            <w:tcW w:w="8636"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ilość punktów jakie otrzyma oferta "i" za kryterium "Cena";</w:t>
            </w:r>
          </w:p>
        </w:tc>
      </w:tr>
      <w:tr w:rsidR="00341174" w:rsidRPr="00D720A8">
        <w:trPr>
          <w:jc w:val="center"/>
        </w:trPr>
        <w:tc>
          <w:tcPr>
            <w:tcW w:w="970"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Cmin</w:t>
            </w:r>
          </w:p>
        </w:tc>
        <w:tc>
          <w:tcPr>
            <w:tcW w:w="8636"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najniższa cena spośród wszystkich ważnych i nieodrzuconych ofert;</w:t>
            </w:r>
          </w:p>
        </w:tc>
      </w:tr>
      <w:tr w:rsidR="00341174" w:rsidRPr="00D720A8">
        <w:trPr>
          <w:jc w:val="center"/>
        </w:trPr>
        <w:tc>
          <w:tcPr>
            <w:tcW w:w="970"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Ci</w:t>
            </w:r>
          </w:p>
        </w:tc>
        <w:tc>
          <w:tcPr>
            <w:tcW w:w="8636"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cena oferty "i";</w:t>
            </w:r>
          </w:p>
        </w:tc>
      </w:tr>
      <w:tr w:rsidR="00341174" w:rsidRPr="00D720A8">
        <w:trPr>
          <w:jc w:val="center"/>
        </w:trPr>
        <w:tc>
          <w:tcPr>
            <w:tcW w:w="970"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Max (C)= 60</w:t>
            </w:r>
          </w:p>
        </w:tc>
        <w:tc>
          <w:tcPr>
            <w:tcW w:w="8636" w:type="dxa"/>
            <w:tcMar>
              <w:left w:w="0" w:type="dxa"/>
            </w:tcMar>
          </w:tcPr>
          <w:p w:rsidR="00341174" w:rsidRPr="00D843D8" w:rsidRDefault="00341174" w:rsidP="00142263">
            <w:pPr>
              <w:pStyle w:val="Tekstpodstawowy21"/>
              <w:ind w:left="0"/>
              <w:rPr>
                <w:rFonts w:ascii="Verdana" w:hAnsi="Verdana" w:cs="Verdana"/>
                <w:color w:val="000000"/>
                <w:sz w:val="20"/>
                <w:szCs w:val="20"/>
              </w:rPr>
            </w:pPr>
            <w:r w:rsidRPr="00D843D8">
              <w:rPr>
                <w:rFonts w:ascii="Verdana" w:hAnsi="Verdana" w:cs="Verdana"/>
                <w:sz w:val="20"/>
                <w:szCs w:val="20"/>
              </w:rPr>
              <w:t>maksymalna ilość punktów jakie może otrzymać oferta za kryterium "Cena".</w:t>
            </w:r>
          </w:p>
        </w:tc>
      </w:tr>
    </w:tbl>
    <w:p w:rsidR="00341174" w:rsidRPr="00D843D8" w:rsidRDefault="00341174" w:rsidP="008C4B2D">
      <w:pPr>
        <w:pStyle w:val="Nagwek2"/>
        <w:ind w:left="0" w:firstLine="0"/>
        <w:rPr>
          <w:rFonts w:ascii="Verdana" w:hAnsi="Verdana" w:cs="Verdana"/>
          <w:b w:val="0"/>
          <w:bCs w:val="0"/>
          <w:i w:val="0"/>
          <w:iCs w:val="0"/>
          <w:color w:val="FF3300"/>
          <w:sz w:val="20"/>
          <w:szCs w:val="20"/>
        </w:rPr>
      </w:pPr>
    </w:p>
    <w:p w:rsidR="00341174" w:rsidRPr="00D843D8" w:rsidRDefault="00341174" w:rsidP="00031E52">
      <w:pPr>
        <w:pStyle w:val="Gwka"/>
        <w:spacing w:line="276" w:lineRule="auto"/>
        <w:jc w:val="both"/>
        <w:rPr>
          <w:rFonts w:ascii="Verdana" w:hAnsi="Verdana" w:cs="Verdana"/>
          <w:b w:val="0"/>
          <w:bCs w:val="0"/>
          <w:noProof/>
          <w:sz w:val="20"/>
          <w:szCs w:val="20"/>
        </w:rPr>
      </w:pPr>
      <w:r w:rsidRPr="001E0D5A">
        <w:rPr>
          <w:rFonts w:ascii="Verdana" w:hAnsi="Verdana" w:cs="Verdana"/>
          <w:noProof/>
          <w:color w:val="auto"/>
          <w:sz w:val="20"/>
          <w:szCs w:val="20"/>
        </w:rPr>
        <w:t>3.</w:t>
      </w:r>
      <w:r w:rsidRPr="00D843D8">
        <w:rPr>
          <w:rFonts w:ascii="Verdana" w:hAnsi="Verdana" w:cs="Verdana"/>
          <w:b w:val="0"/>
          <w:bCs w:val="0"/>
          <w:noProof/>
          <w:sz w:val="20"/>
          <w:szCs w:val="20"/>
        </w:rPr>
        <w:t xml:space="preserve"> Zasady oceny kryterium „Czas reakcji inspektora” (CZW)  </w:t>
      </w:r>
    </w:p>
    <w:p w:rsidR="00341174" w:rsidRPr="00D843D8" w:rsidRDefault="00341174" w:rsidP="00D843D8">
      <w:pPr>
        <w:pStyle w:val="Default"/>
        <w:ind w:left="142"/>
        <w:jc w:val="both"/>
        <w:rPr>
          <w:rFonts w:ascii="Verdana" w:hAnsi="Verdana" w:cs="Verdana"/>
          <w:color w:val="auto"/>
          <w:sz w:val="20"/>
          <w:szCs w:val="20"/>
        </w:rPr>
      </w:pPr>
      <w:r w:rsidRPr="00D843D8">
        <w:rPr>
          <w:rFonts w:ascii="Verdana" w:hAnsi="Verdana" w:cs="Verdana"/>
          <w:color w:val="auto"/>
          <w:sz w:val="20"/>
          <w:szCs w:val="20"/>
        </w:rPr>
        <w:t>W kryterium „Czas reakcji na wezwanie zamawiającego (nieplanowane)” ocena ofert zostanie dokonana w następujący sposób: w kryterium tym oceniany zostanie deklarowany czas reakcji Nadzoru na nieplanowane wezwanie zamawiającego liczone liczbą pełnych godzin od chwili przesłania faksem lub emailem do stawiennictwa na placu budowy (m</w:t>
      </w:r>
      <w:r>
        <w:rPr>
          <w:rFonts w:ascii="Verdana" w:hAnsi="Verdana" w:cs="Verdana"/>
          <w:color w:val="auto"/>
          <w:sz w:val="20"/>
          <w:szCs w:val="20"/>
        </w:rPr>
        <w:t>inimalny czas stawiennictwa to 2 godziny). Waga kryterium 4</w:t>
      </w:r>
      <w:r w:rsidRPr="00D843D8">
        <w:rPr>
          <w:rFonts w:ascii="Verdana" w:hAnsi="Verdana" w:cs="Verdana"/>
          <w:color w:val="auto"/>
          <w:sz w:val="20"/>
          <w:szCs w:val="20"/>
        </w:rPr>
        <w:t>0%.</w:t>
      </w:r>
    </w:p>
    <w:p w:rsidR="00341174" w:rsidRPr="00D843D8" w:rsidRDefault="00341174" w:rsidP="00AE2E17">
      <w:pPr>
        <w:pStyle w:val="Default"/>
        <w:ind w:firstLine="360"/>
        <w:rPr>
          <w:rFonts w:ascii="Verdana" w:hAnsi="Verdana" w:cs="Verdana"/>
          <w:color w:val="auto"/>
          <w:sz w:val="20"/>
          <w:szCs w:val="20"/>
        </w:rPr>
      </w:pPr>
    </w:p>
    <w:p w:rsidR="00341174" w:rsidRPr="00D843D8" w:rsidRDefault="00341174" w:rsidP="00AE2E17">
      <w:pPr>
        <w:pStyle w:val="Default"/>
        <w:ind w:firstLine="360"/>
        <w:rPr>
          <w:rFonts w:ascii="Verdana" w:hAnsi="Verdana" w:cs="Verdana"/>
          <w:color w:val="auto"/>
          <w:sz w:val="20"/>
          <w:szCs w:val="20"/>
        </w:rPr>
      </w:pPr>
      <w:r w:rsidRPr="00D843D8">
        <w:rPr>
          <w:rFonts w:ascii="Verdana" w:hAnsi="Verdana" w:cs="Verdana"/>
          <w:color w:val="auto"/>
          <w:sz w:val="20"/>
          <w:szCs w:val="20"/>
        </w:rPr>
        <w:t xml:space="preserve">Ocena ofert zostanie dokonana według następującego wzoru: </w:t>
      </w:r>
    </w:p>
    <w:p w:rsidR="00341174" w:rsidRDefault="00341174" w:rsidP="00AE2E17">
      <w:pPr>
        <w:pStyle w:val="Default"/>
        <w:rPr>
          <w:rFonts w:ascii="Verdana" w:hAnsi="Verdana" w:cs="Verdana"/>
          <w:color w:val="auto"/>
          <w:sz w:val="20"/>
          <w:szCs w:val="20"/>
        </w:rPr>
      </w:pPr>
    </w:p>
    <w:p w:rsidR="00341174" w:rsidRPr="00D843D8" w:rsidRDefault="00341174" w:rsidP="00AE2E17">
      <w:pPr>
        <w:pStyle w:val="Default"/>
        <w:rPr>
          <w:rFonts w:ascii="Verdana" w:hAnsi="Verdana" w:cs="Verdana"/>
          <w:color w:val="auto"/>
          <w:sz w:val="20"/>
          <w:szCs w:val="20"/>
        </w:rPr>
      </w:pPr>
    </w:p>
    <w:p w:rsidR="00341174" w:rsidRPr="00D843D8" w:rsidRDefault="00341174" w:rsidP="00AE2E17">
      <w:pPr>
        <w:ind w:left="360" w:hanging="360"/>
        <w:jc w:val="both"/>
        <w:rPr>
          <w:rFonts w:ascii="Verdana" w:hAnsi="Verdana" w:cs="Verdana"/>
          <w:sz w:val="20"/>
          <w:szCs w:val="20"/>
        </w:rPr>
      </w:pPr>
      <w:r w:rsidRPr="00D843D8">
        <w:rPr>
          <w:rFonts w:ascii="Verdana" w:hAnsi="Verdana" w:cs="Verdana"/>
          <w:sz w:val="20"/>
          <w:szCs w:val="20"/>
        </w:rPr>
        <w:t xml:space="preserve">               </w:t>
      </w:r>
      <w:r w:rsidRPr="00D843D8">
        <w:rPr>
          <w:rFonts w:ascii="Verdana" w:hAnsi="Verdana" w:cs="Verdana"/>
          <w:sz w:val="20"/>
          <w:szCs w:val="20"/>
        </w:rPr>
        <w:tab/>
        <w:t>K min</w:t>
      </w:r>
    </w:p>
    <w:p w:rsidR="00341174" w:rsidRPr="00D843D8" w:rsidRDefault="00A64D23" w:rsidP="00D843D8">
      <w:pPr>
        <w:jc w:val="both"/>
        <w:rPr>
          <w:rFonts w:ascii="Verdana" w:hAnsi="Verdana" w:cs="Verdana"/>
          <w:sz w:val="20"/>
          <w:szCs w:val="20"/>
        </w:rPr>
      </w:pPr>
      <w:r w:rsidRPr="00A64D23">
        <w:rPr>
          <w:noProof/>
          <w:lang w:eastAsia="pl-PL"/>
        </w:rPr>
        <w:pict>
          <v:line id="Line 2" o:spid="_x0000_s1026" style="position:absolute;left:0;text-align:left;z-index:1;visibility:visible;mso-wrap-distance-top:-6e-5mm;mso-wrap-distance-bottom:-6e-5mm" from="69.35pt,9.7pt" to="112.35pt,9.7pt" strokeweight=".26mm">
            <v:stroke joinstyle="miter"/>
          </v:line>
        </w:pict>
      </w:r>
      <w:r w:rsidR="00341174" w:rsidRPr="00D843D8">
        <w:rPr>
          <w:rFonts w:ascii="Verdana" w:hAnsi="Verdana" w:cs="Verdana"/>
          <w:sz w:val="20"/>
          <w:szCs w:val="20"/>
        </w:rPr>
        <w:t xml:space="preserve">    CZW =</w:t>
      </w:r>
      <w:r w:rsidR="00341174" w:rsidRPr="00D843D8">
        <w:rPr>
          <w:rFonts w:ascii="Verdana" w:hAnsi="Verdana" w:cs="Verdana"/>
          <w:sz w:val="20"/>
          <w:szCs w:val="20"/>
        </w:rPr>
        <w:tab/>
        <w:t xml:space="preserve">       </w:t>
      </w:r>
      <w:r w:rsidR="00341174">
        <w:rPr>
          <w:rFonts w:ascii="Verdana" w:hAnsi="Verdana" w:cs="Verdana"/>
          <w:sz w:val="20"/>
          <w:szCs w:val="20"/>
        </w:rPr>
        <w:t xml:space="preserve">         x   4</w:t>
      </w:r>
      <w:r w:rsidR="00341174" w:rsidRPr="00D843D8">
        <w:rPr>
          <w:rFonts w:ascii="Verdana" w:hAnsi="Verdana" w:cs="Verdana"/>
          <w:sz w:val="20"/>
          <w:szCs w:val="20"/>
        </w:rPr>
        <w:t>0pkt.</w:t>
      </w:r>
    </w:p>
    <w:p w:rsidR="00341174" w:rsidRPr="00D843D8" w:rsidRDefault="00341174" w:rsidP="00AE2E17">
      <w:pPr>
        <w:ind w:left="360" w:hanging="360"/>
        <w:jc w:val="both"/>
        <w:rPr>
          <w:rFonts w:ascii="Verdana" w:hAnsi="Verdana" w:cs="Verdana"/>
          <w:sz w:val="20"/>
          <w:szCs w:val="20"/>
        </w:rPr>
      </w:pPr>
      <w:r w:rsidRPr="00D843D8">
        <w:rPr>
          <w:rFonts w:ascii="Verdana" w:hAnsi="Verdana" w:cs="Verdana"/>
          <w:sz w:val="20"/>
          <w:szCs w:val="20"/>
        </w:rPr>
        <w:t xml:space="preserve">                       Kn</w:t>
      </w:r>
    </w:p>
    <w:p w:rsidR="00341174" w:rsidRPr="00D843D8" w:rsidRDefault="00341174" w:rsidP="00AE2E17">
      <w:pPr>
        <w:pStyle w:val="Default"/>
        <w:jc w:val="both"/>
        <w:rPr>
          <w:rFonts w:ascii="Verdana" w:hAnsi="Verdana" w:cs="Verdana"/>
          <w:color w:val="auto"/>
          <w:sz w:val="20"/>
          <w:szCs w:val="20"/>
        </w:rPr>
      </w:pPr>
    </w:p>
    <w:p w:rsidR="00341174" w:rsidRPr="00D843D8" w:rsidRDefault="00341174" w:rsidP="00AE2E17">
      <w:pPr>
        <w:ind w:left="360"/>
        <w:jc w:val="both"/>
        <w:rPr>
          <w:rFonts w:ascii="Verdana" w:hAnsi="Verdana" w:cs="Verdana"/>
          <w:sz w:val="20"/>
          <w:szCs w:val="20"/>
        </w:rPr>
      </w:pPr>
      <w:r w:rsidRPr="00D843D8">
        <w:rPr>
          <w:rFonts w:ascii="Verdana" w:hAnsi="Verdana" w:cs="Verdana"/>
          <w:sz w:val="20"/>
          <w:szCs w:val="20"/>
        </w:rPr>
        <w:t xml:space="preserve">K min – najkrótszy deklarowany czas stawienia Nadzoru na placu budowy od chwili przesłania wezwania wyrażony liczbą pełnych godzin wśród złożonych ofert </w:t>
      </w:r>
    </w:p>
    <w:p w:rsidR="00341174" w:rsidRPr="00D843D8" w:rsidRDefault="00341174" w:rsidP="00AE2E17">
      <w:pPr>
        <w:ind w:left="360"/>
        <w:jc w:val="both"/>
        <w:rPr>
          <w:rFonts w:ascii="Verdana" w:hAnsi="Verdana" w:cs="Verdana"/>
          <w:sz w:val="20"/>
          <w:szCs w:val="20"/>
        </w:rPr>
      </w:pPr>
      <w:r w:rsidRPr="00D843D8">
        <w:rPr>
          <w:rFonts w:ascii="Verdana" w:hAnsi="Verdana" w:cs="Verdana"/>
          <w:sz w:val="20"/>
          <w:szCs w:val="20"/>
        </w:rPr>
        <w:t xml:space="preserve">Kn – czas wyrażony liczbą pełnych godzin stawienia Nadzoru na placu budowy od chwili przesłania wezwania  wskazany  w  ofercie ocenianej (n) </w:t>
      </w:r>
    </w:p>
    <w:p w:rsidR="00341174" w:rsidRPr="00D843D8" w:rsidRDefault="00341174" w:rsidP="00031E52">
      <w:pPr>
        <w:pStyle w:val="Gwka"/>
        <w:spacing w:line="276" w:lineRule="auto"/>
        <w:jc w:val="both"/>
        <w:rPr>
          <w:rFonts w:ascii="Verdana" w:hAnsi="Verdana" w:cs="Verdana"/>
          <w:sz w:val="20"/>
          <w:szCs w:val="20"/>
        </w:rPr>
      </w:pPr>
    </w:p>
    <w:p w:rsidR="00341174" w:rsidRPr="00E61D36" w:rsidRDefault="00341174" w:rsidP="00072EC3">
      <w:pPr>
        <w:pStyle w:val="Gwka"/>
        <w:spacing w:line="276" w:lineRule="auto"/>
        <w:jc w:val="left"/>
        <w:rPr>
          <w:rFonts w:ascii="Verdana" w:hAnsi="Verdana" w:cs="Verdana"/>
          <w:sz w:val="20"/>
          <w:szCs w:val="20"/>
        </w:rPr>
      </w:pPr>
      <w:r w:rsidRPr="00E61D36">
        <w:rPr>
          <w:rFonts w:ascii="Verdana" w:hAnsi="Verdana" w:cs="Verdana"/>
          <w:sz w:val="20"/>
          <w:szCs w:val="20"/>
        </w:rPr>
        <w:t xml:space="preserve">Liczba punktów określona zostanie na podstawie poniższego wzoru: </w:t>
      </w:r>
    </w:p>
    <w:p w:rsidR="00341174" w:rsidRPr="00E61D36" w:rsidRDefault="00341174" w:rsidP="00072EC3">
      <w:pPr>
        <w:pStyle w:val="Gwka"/>
        <w:spacing w:line="276" w:lineRule="auto"/>
        <w:jc w:val="left"/>
        <w:rPr>
          <w:rFonts w:ascii="Verdana" w:hAnsi="Verdana" w:cs="Verdana"/>
          <w:sz w:val="20"/>
          <w:szCs w:val="20"/>
        </w:rPr>
      </w:pPr>
      <w:r w:rsidRPr="00E61D36">
        <w:rPr>
          <w:rFonts w:ascii="Verdana" w:hAnsi="Verdana" w:cs="Verdana"/>
          <w:sz w:val="20"/>
          <w:szCs w:val="20"/>
        </w:rPr>
        <w:t xml:space="preserve">                                                       </w:t>
      </w:r>
      <w:r>
        <w:rPr>
          <w:rFonts w:ascii="Verdana" w:hAnsi="Verdana" w:cs="Verdana"/>
          <w:sz w:val="20"/>
          <w:szCs w:val="20"/>
          <w:bdr w:val="single" w:sz="4" w:space="0" w:color="auto"/>
        </w:rPr>
        <w:t>C</w:t>
      </w:r>
      <w:r w:rsidRPr="006B42F7">
        <w:rPr>
          <w:rFonts w:ascii="Verdana" w:hAnsi="Verdana" w:cs="Verdana"/>
          <w:color w:val="auto"/>
          <w:sz w:val="20"/>
          <w:szCs w:val="20"/>
          <w:bdr w:val="single" w:sz="4" w:space="0" w:color="auto"/>
        </w:rPr>
        <w:t>+CZW</w:t>
      </w:r>
    </w:p>
    <w:p w:rsidR="00341174" w:rsidRPr="00E61D36" w:rsidRDefault="00341174" w:rsidP="00072EC3">
      <w:pPr>
        <w:pStyle w:val="Gwka"/>
        <w:spacing w:line="276" w:lineRule="auto"/>
        <w:jc w:val="left"/>
        <w:rPr>
          <w:rFonts w:ascii="Verdana" w:hAnsi="Verdana" w:cs="Verdana"/>
          <w:color w:val="000000"/>
          <w:sz w:val="20"/>
          <w:szCs w:val="20"/>
        </w:rPr>
      </w:pPr>
    </w:p>
    <w:p w:rsidR="00341174" w:rsidRPr="00E61D36" w:rsidRDefault="00341174" w:rsidP="00330AD0">
      <w:pPr>
        <w:autoSpaceDE w:val="0"/>
        <w:autoSpaceDN w:val="0"/>
        <w:adjustRightInd w:val="0"/>
        <w:spacing w:after="0" w:line="240" w:lineRule="auto"/>
        <w:jc w:val="both"/>
        <w:rPr>
          <w:rFonts w:ascii="Verdana" w:hAnsi="Verdana" w:cs="Verdana"/>
          <w:sz w:val="20"/>
          <w:szCs w:val="20"/>
        </w:rPr>
      </w:pPr>
      <w:r w:rsidRPr="00DA31A1">
        <w:rPr>
          <w:rFonts w:ascii="Verdana" w:hAnsi="Verdana" w:cs="Verdana"/>
          <w:b/>
          <w:bCs/>
          <w:sz w:val="20"/>
          <w:szCs w:val="20"/>
        </w:rPr>
        <w:lastRenderedPageBreak/>
        <w:t>4.</w:t>
      </w:r>
      <w:r w:rsidRPr="00E61D36">
        <w:rPr>
          <w:rFonts w:ascii="Verdana" w:hAnsi="Verdana" w:cs="Verdana"/>
          <w:sz w:val="20"/>
          <w:szCs w:val="20"/>
        </w:rPr>
        <w:t xml:space="preserve"> </w:t>
      </w:r>
      <w:r>
        <w:rPr>
          <w:rFonts w:ascii="Verdana" w:hAnsi="Verdana" w:cs="Verdana"/>
          <w:sz w:val="20"/>
          <w:szCs w:val="20"/>
        </w:rPr>
        <w:t>Jako najkorzystniejsza</w:t>
      </w:r>
      <w:r w:rsidRPr="00E61D36">
        <w:rPr>
          <w:rFonts w:ascii="Verdana" w:hAnsi="Verdana" w:cs="Verdana"/>
          <w:sz w:val="20"/>
          <w:szCs w:val="20"/>
        </w:rPr>
        <w:t xml:space="preserve"> zostanie wybrana oferta, która zgodnie z powyższymi kryteriami oceny ofert uzyska najwyższą liczbę punktów spośród ofert nie podlegających odrzuceniu.</w:t>
      </w:r>
    </w:p>
    <w:p w:rsidR="00341174" w:rsidRPr="00E61D36" w:rsidRDefault="00341174" w:rsidP="00330AD0">
      <w:pPr>
        <w:autoSpaceDE w:val="0"/>
        <w:autoSpaceDN w:val="0"/>
        <w:adjustRightInd w:val="0"/>
        <w:spacing w:after="0" w:line="240" w:lineRule="auto"/>
        <w:jc w:val="both"/>
        <w:rPr>
          <w:rFonts w:ascii="Verdana" w:hAnsi="Verdana" w:cs="Verdana"/>
          <w:sz w:val="20"/>
          <w:szCs w:val="20"/>
        </w:rPr>
      </w:pPr>
      <w:r w:rsidRPr="00404444">
        <w:rPr>
          <w:rFonts w:ascii="Verdana" w:hAnsi="Verdana" w:cs="Verdana"/>
          <w:b/>
          <w:bCs/>
          <w:sz w:val="20"/>
          <w:szCs w:val="20"/>
        </w:rPr>
        <w:t>5.</w:t>
      </w:r>
      <w:r w:rsidRPr="00404444">
        <w:rPr>
          <w:rFonts w:ascii="Verdana" w:hAnsi="Verdana" w:cs="Verdana"/>
          <w:sz w:val="20"/>
          <w:szCs w:val="20"/>
          <w:lang w:eastAsia="pl-PL"/>
        </w:rPr>
        <w:t xml:space="preserve"> </w:t>
      </w:r>
      <w:r w:rsidRPr="00E61D36">
        <w:rPr>
          <w:rFonts w:ascii="Verdana" w:hAnsi="Verdana" w:cs="Verdana"/>
          <w:sz w:val="20"/>
          <w:szCs w:val="20"/>
          <w:lang w:eastAsia="pl-PL"/>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341174" w:rsidRPr="00E61D36" w:rsidRDefault="00341174" w:rsidP="000B610F">
      <w:pPr>
        <w:rPr>
          <w:rFonts w:ascii="Verdana" w:hAnsi="Verdana" w:cs="Verdana"/>
        </w:rPr>
      </w:pPr>
    </w:p>
    <w:p w:rsidR="00341174" w:rsidRPr="00E61D36" w:rsidRDefault="00341174" w:rsidP="00703ACE">
      <w:pPr>
        <w:autoSpaceDE w:val="0"/>
        <w:autoSpaceDN w:val="0"/>
        <w:adjustRightInd w:val="0"/>
        <w:spacing w:after="0" w:line="240" w:lineRule="auto"/>
        <w:jc w:val="both"/>
        <w:rPr>
          <w:rFonts w:ascii="Verdana" w:hAnsi="Verdana" w:cs="Verdana"/>
          <w:b/>
          <w:bCs/>
          <w:sz w:val="20"/>
          <w:szCs w:val="20"/>
        </w:rPr>
      </w:pPr>
      <w:r w:rsidRPr="00E61D36">
        <w:rPr>
          <w:rFonts w:ascii="Verdana" w:hAnsi="Verdana" w:cs="Verdana"/>
          <w:b/>
          <w:bCs/>
          <w:sz w:val="20"/>
          <w:szCs w:val="20"/>
        </w:rPr>
        <w:t>XV. Informacje o formalnościach, jakie powinny zostać dopełnione po wyborze oferty w celu zawarcia umowy w sprawie zamówienia publicznego</w:t>
      </w:r>
    </w:p>
    <w:p w:rsidR="00341174" w:rsidRPr="00E61D36" w:rsidRDefault="00341174" w:rsidP="00D30D7B">
      <w:pPr>
        <w:pStyle w:val="Default"/>
        <w:rPr>
          <w:rFonts w:ascii="Verdana" w:hAnsi="Verdana" w:cs="Verdana"/>
          <w:b/>
          <w:bCs/>
          <w:sz w:val="23"/>
          <w:szCs w:val="23"/>
        </w:rPr>
      </w:pPr>
    </w:p>
    <w:p w:rsidR="00341174" w:rsidRPr="00E61D36" w:rsidRDefault="00341174" w:rsidP="00D2128C">
      <w:pPr>
        <w:pStyle w:val="Tekstpodstawowy"/>
        <w:spacing w:after="120"/>
        <w:ind w:left="180" w:hanging="180"/>
        <w:rPr>
          <w:rFonts w:ascii="Verdana" w:hAnsi="Verdana" w:cs="Verdana"/>
          <w:sz w:val="20"/>
          <w:szCs w:val="20"/>
        </w:rPr>
      </w:pPr>
      <w:r w:rsidRPr="00E61D36">
        <w:rPr>
          <w:rFonts w:ascii="Verdana" w:hAnsi="Verdana" w:cs="Verdana"/>
          <w:sz w:val="20"/>
          <w:szCs w:val="20"/>
        </w:rPr>
        <w:t xml:space="preserve">1.Zamawiający skontaktuje się z wybranym Wykonawcą, w celu uzgodnienia szczegółów zawarcia Umowy, a także innych kwestii związanych ze sprawnym jej zawarciem, w tym </w:t>
      </w:r>
      <w:r>
        <w:rPr>
          <w:rFonts w:ascii="Verdana" w:hAnsi="Verdana" w:cs="Verdana"/>
          <w:sz w:val="20"/>
          <w:szCs w:val="20"/>
        </w:rPr>
        <w:t xml:space="preserve">                    </w:t>
      </w:r>
      <w:r w:rsidRPr="00E61D36">
        <w:rPr>
          <w:rFonts w:ascii="Verdana" w:hAnsi="Verdana" w:cs="Verdana"/>
          <w:sz w:val="20"/>
          <w:szCs w:val="20"/>
        </w:rPr>
        <w:t>w szczególności z zabezpieczeniem należytego wykonania umowy.</w:t>
      </w:r>
    </w:p>
    <w:p w:rsidR="00341174" w:rsidRPr="00E61D36" w:rsidRDefault="00341174" w:rsidP="00D2128C">
      <w:pPr>
        <w:pStyle w:val="Tekstpodstawowy"/>
        <w:spacing w:after="120"/>
        <w:ind w:left="180" w:hanging="180"/>
        <w:rPr>
          <w:rFonts w:ascii="Verdana" w:hAnsi="Verdana" w:cs="Verdana"/>
          <w:sz w:val="20"/>
          <w:szCs w:val="20"/>
        </w:rPr>
      </w:pPr>
      <w:r w:rsidRPr="00E61D36">
        <w:rPr>
          <w:rFonts w:ascii="Verdana" w:hAnsi="Verdana" w:cs="Verdana"/>
          <w:sz w:val="20"/>
          <w:szCs w:val="20"/>
        </w:rPr>
        <w:t>2.Umowa zostanie zawarta z wybranym Wykonawcą w terminach określonych w art. 94 ustawy Prawo zamówień publicznych.</w:t>
      </w:r>
    </w:p>
    <w:p w:rsidR="00341174" w:rsidRPr="00E61D36" w:rsidRDefault="00341174" w:rsidP="00D2128C">
      <w:pPr>
        <w:pStyle w:val="Tekstpodstawowy"/>
        <w:spacing w:after="120"/>
        <w:ind w:left="180" w:hanging="180"/>
        <w:rPr>
          <w:rFonts w:ascii="Verdana" w:hAnsi="Verdana" w:cs="Verdana"/>
          <w:sz w:val="20"/>
          <w:szCs w:val="20"/>
        </w:rPr>
      </w:pPr>
      <w:r w:rsidRPr="00E61D36">
        <w:rPr>
          <w:rFonts w:ascii="Verdana" w:hAnsi="Verdana" w:cs="Verdana"/>
          <w:sz w:val="20"/>
          <w:szCs w:val="20"/>
        </w:rPr>
        <w:t xml:space="preserve">3.Wybrany Wykonawca ma obowiązek zawrzeć Umowę, której ogólne warunki określono </w:t>
      </w:r>
      <w:r>
        <w:rPr>
          <w:rFonts w:ascii="Verdana" w:hAnsi="Verdana" w:cs="Verdana"/>
          <w:sz w:val="20"/>
          <w:szCs w:val="20"/>
        </w:rPr>
        <w:t xml:space="preserve">                   </w:t>
      </w:r>
      <w:r w:rsidRPr="00E61D36">
        <w:rPr>
          <w:rFonts w:ascii="Verdana" w:hAnsi="Verdana" w:cs="Verdana"/>
          <w:sz w:val="20"/>
          <w:szCs w:val="20"/>
        </w:rPr>
        <w:t>w wzorze Umowy.</w:t>
      </w:r>
    </w:p>
    <w:p w:rsidR="00341174" w:rsidRPr="00E61D36" w:rsidRDefault="00341174" w:rsidP="00E13695">
      <w:pPr>
        <w:pStyle w:val="Akapitzlist"/>
        <w:ind w:left="0"/>
        <w:jc w:val="both"/>
        <w:rPr>
          <w:rFonts w:ascii="Verdana" w:hAnsi="Verdana" w:cs="Verdana"/>
          <w:sz w:val="20"/>
          <w:szCs w:val="20"/>
        </w:rPr>
      </w:pPr>
    </w:p>
    <w:p w:rsidR="00341174" w:rsidRPr="00E61D36" w:rsidRDefault="00341174" w:rsidP="00E13695">
      <w:pPr>
        <w:tabs>
          <w:tab w:val="left" w:pos="360"/>
        </w:tabs>
        <w:rPr>
          <w:rFonts w:ascii="Verdana" w:hAnsi="Verdana" w:cs="Verdana"/>
          <w:b/>
          <w:bCs/>
          <w:sz w:val="20"/>
          <w:szCs w:val="20"/>
        </w:rPr>
      </w:pPr>
      <w:r w:rsidRPr="00E61D36">
        <w:rPr>
          <w:rFonts w:ascii="Verdana" w:hAnsi="Verdana" w:cs="Verdana"/>
          <w:b/>
          <w:bCs/>
          <w:sz w:val="20"/>
          <w:szCs w:val="20"/>
        </w:rPr>
        <w:t>XVI. Wymagania dotyczące zabezpieczenia należytego wykonania umowy.</w:t>
      </w:r>
    </w:p>
    <w:p w:rsidR="00341174" w:rsidRPr="00E61D36" w:rsidRDefault="00341174" w:rsidP="00D2128C">
      <w:pPr>
        <w:pStyle w:val="pkt"/>
        <w:autoSpaceDE w:val="0"/>
        <w:autoSpaceDN w:val="0"/>
        <w:spacing w:before="100" w:beforeAutospacing="1" w:after="100" w:afterAutospacing="1" w:line="276" w:lineRule="auto"/>
        <w:ind w:left="180" w:hanging="180"/>
        <w:rPr>
          <w:rFonts w:ascii="Verdana" w:hAnsi="Verdana" w:cs="Verdana"/>
          <w:sz w:val="20"/>
          <w:szCs w:val="20"/>
        </w:rPr>
      </w:pPr>
      <w:r w:rsidRPr="00E61D36">
        <w:rPr>
          <w:rFonts w:ascii="Verdana" w:hAnsi="Verdana" w:cs="Verdana"/>
          <w:sz w:val="20"/>
          <w:szCs w:val="20"/>
        </w:rPr>
        <w:t>1.Zabezpieczenie ustala się w wysokości 10 % ceny całkowitej podanej w ofercie. Wykonawca wnosi zabezpieczenie przed podpisaniem umowy w sprawie zamówienia publicznego.</w:t>
      </w:r>
    </w:p>
    <w:p w:rsidR="00341174" w:rsidRPr="00E61D36" w:rsidRDefault="00341174" w:rsidP="00D2128C">
      <w:pPr>
        <w:pStyle w:val="pkt"/>
        <w:autoSpaceDE w:val="0"/>
        <w:autoSpaceDN w:val="0"/>
        <w:spacing w:before="100" w:beforeAutospacing="1" w:after="100" w:afterAutospacing="1" w:line="276" w:lineRule="auto"/>
        <w:ind w:left="180" w:hanging="180"/>
        <w:rPr>
          <w:rFonts w:ascii="Verdana" w:hAnsi="Verdana" w:cs="Verdana"/>
          <w:sz w:val="20"/>
          <w:szCs w:val="20"/>
        </w:rPr>
      </w:pPr>
      <w:r w:rsidRPr="00E61D36">
        <w:rPr>
          <w:rFonts w:ascii="Verdana" w:hAnsi="Verdana" w:cs="Verdana"/>
          <w:sz w:val="20"/>
          <w:szCs w:val="20"/>
        </w:rPr>
        <w:t>2.Zabezpieczenie należytego wykonania umowy wnoszone w pieniądzu wpłaca się przelewem na rachunek bankowy zamawiającego:</w:t>
      </w:r>
    </w:p>
    <w:p w:rsidR="00341174" w:rsidRPr="009A74A6" w:rsidRDefault="00341174" w:rsidP="009A74A6">
      <w:pPr>
        <w:shd w:val="clear" w:color="auto" w:fill="FFFFFF"/>
        <w:spacing w:after="0" w:line="360" w:lineRule="auto"/>
        <w:ind w:left="180"/>
        <w:jc w:val="both"/>
        <w:rPr>
          <w:rFonts w:ascii="Verdana" w:hAnsi="Verdana" w:cs="Verdana"/>
          <w:sz w:val="20"/>
          <w:szCs w:val="20"/>
          <w:shd w:val="clear" w:color="auto" w:fill="FFFFFF"/>
        </w:rPr>
      </w:pPr>
      <w:r w:rsidRPr="009A74A6">
        <w:rPr>
          <w:rFonts w:ascii="Verdana" w:hAnsi="Verdana" w:cs="Verdana"/>
          <w:b/>
          <w:bCs/>
          <w:color w:val="000000"/>
          <w:sz w:val="20"/>
          <w:szCs w:val="20"/>
        </w:rPr>
        <w:t xml:space="preserve">nr </w:t>
      </w:r>
      <w:r w:rsidRPr="009A74A6">
        <w:rPr>
          <w:rFonts w:ascii="Verdana" w:hAnsi="Verdana" w:cs="Verdana"/>
          <w:b/>
          <w:bCs/>
          <w:sz w:val="20"/>
          <w:szCs w:val="20"/>
        </w:rPr>
        <w:t>75 8795 0005 2001 0002 1946 0004</w:t>
      </w:r>
      <w:r w:rsidRPr="009A74A6">
        <w:rPr>
          <w:rFonts w:ascii="Verdana" w:hAnsi="Verdana" w:cs="Verdana"/>
          <w:sz w:val="20"/>
          <w:szCs w:val="20"/>
        </w:rPr>
        <w:t xml:space="preserve"> – z dopiskiem </w:t>
      </w:r>
      <w:r w:rsidRPr="009A74A6">
        <w:rPr>
          <w:rFonts w:ascii="Verdana" w:hAnsi="Verdana" w:cs="Verdana"/>
          <w:sz w:val="20"/>
          <w:szCs w:val="20"/>
          <w:shd w:val="clear" w:color="auto" w:fill="FFFFFF"/>
        </w:rPr>
        <w:t>ŚWIADCZENIE USŁUGI NADZORU INWESTORSKIEGO PRZY REALIZACJI</w:t>
      </w:r>
      <w:r w:rsidRPr="009A74A6">
        <w:rPr>
          <w:rStyle w:val="apple-converted-space"/>
          <w:rFonts w:ascii="Verdana" w:hAnsi="Verdana" w:cs="Verdana"/>
          <w:sz w:val="20"/>
          <w:szCs w:val="20"/>
          <w:shd w:val="clear" w:color="auto" w:fill="FFFFFF"/>
        </w:rPr>
        <w:t> </w:t>
      </w:r>
      <w:r w:rsidRPr="009A74A6">
        <w:rPr>
          <w:rFonts w:ascii="Verdana" w:hAnsi="Verdana" w:cs="Verdana"/>
          <w:sz w:val="20"/>
          <w:szCs w:val="20"/>
          <w:shd w:val="clear" w:color="auto" w:fill="FFFFFF"/>
        </w:rPr>
        <w:t>ZADANIA INWESTYCYJNEGO - BUDOWA   PUNKTÓW SELEKTYWNEGO ZBIERANIA ODPADÓW KOMUNALNYCH NA TERENIE GMIN LIP</w:t>
      </w:r>
      <w:r>
        <w:rPr>
          <w:rFonts w:ascii="Verdana" w:hAnsi="Verdana" w:cs="Verdana"/>
          <w:sz w:val="20"/>
          <w:szCs w:val="20"/>
          <w:shd w:val="clear" w:color="auto" w:fill="FFFFFF"/>
        </w:rPr>
        <w:t>IN</w:t>
      </w:r>
      <w:r w:rsidRPr="009A74A6">
        <w:rPr>
          <w:rFonts w:ascii="Verdana" w:hAnsi="Verdana" w:cs="Verdana"/>
          <w:sz w:val="20"/>
          <w:szCs w:val="20"/>
          <w:shd w:val="clear" w:color="auto" w:fill="FFFFFF"/>
        </w:rPr>
        <w:t xml:space="preserve">KI, MOSZCZENICA, ROPA, UŚCIE GORLICKIE.          </w:t>
      </w:r>
    </w:p>
    <w:p w:rsidR="00341174" w:rsidRPr="00E61D36" w:rsidRDefault="00341174" w:rsidP="009A74A6">
      <w:pPr>
        <w:pStyle w:val="pkt"/>
        <w:autoSpaceDE w:val="0"/>
        <w:autoSpaceDN w:val="0"/>
        <w:spacing w:before="100" w:beforeAutospacing="1" w:after="100" w:afterAutospacing="1" w:line="276" w:lineRule="auto"/>
        <w:ind w:left="180" w:firstLine="0"/>
        <w:rPr>
          <w:rFonts w:ascii="Verdana" w:hAnsi="Verdana" w:cs="Verdana"/>
          <w:sz w:val="20"/>
          <w:szCs w:val="20"/>
        </w:rPr>
      </w:pPr>
      <w:r w:rsidRPr="00E61D36">
        <w:rPr>
          <w:rFonts w:ascii="Verdana" w:hAnsi="Verdana" w:cs="Verdana"/>
          <w:sz w:val="20"/>
          <w:szCs w:val="20"/>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t>
      </w:r>
      <w:r>
        <w:rPr>
          <w:rFonts w:ascii="Verdana" w:hAnsi="Verdana" w:cs="Verdana"/>
          <w:sz w:val="20"/>
          <w:szCs w:val="20"/>
        </w:rPr>
        <w:t xml:space="preserve">                 </w:t>
      </w:r>
      <w:r w:rsidRPr="00E61D36">
        <w:rPr>
          <w:rFonts w:ascii="Verdana" w:hAnsi="Verdana" w:cs="Verdana"/>
          <w:sz w:val="20"/>
          <w:szCs w:val="20"/>
        </w:rPr>
        <w:t>w sprawie zamówienia publicznego).</w:t>
      </w:r>
    </w:p>
    <w:p w:rsidR="00341174" w:rsidRPr="00E61D36" w:rsidRDefault="00341174" w:rsidP="009A74A6">
      <w:pPr>
        <w:pStyle w:val="pkt"/>
        <w:autoSpaceDE w:val="0"/>
        <w:autoSpaceDN w:val="0"/>
        <w:spacing w:before="100" w:beforeAutospacing="1" w:after="100" w:afterAutospacing="1" w:line="276" w:lineRule="auto"/>
        <w:ind w:left="180" w:hanging="180"/>
        <w:rPr>
          <w:rFonts w:ascii="Verdana" w:hAnsi="Verdana" w:cs="Verdana"/>
          <w:sz w:val="20"/>
          <w:szCs w:val="20"/>
        </w:rPr>
      </w:pPr>
      <w:r w:rsidRPr="00E61D36">
        <w:rPr>
          <w:rFonts w:ascii="Verdana" w:hAnsi="Verdana" w:cs="Verdana"/>
          <w:sz w:val="20"/>
          <w:szCs w:val="20"/>
        </w:rPr>
        <w:t xml:space="preserve">3.Zabezpieczenie należytego wykonania umowy może być wnoszone w jednej lub </w:t>
      </w:r>
      <w:r>
        <w:rPr>
          <w:rFonts w:ascii="Verdana" w:hAnsi="Verdana" w:cs="Verdana"/>
          <w:sz w:val="20"/>
          <w:szCs w:val="20"/>
        </w:rPr>
        <w:t xml:space="preserve"> </w:t>
      </w:r>
      <w:r w:rsidRPr="00E61D36">
        <w:rPr>
          <w:rFonts w:ascii="Verdana" w:hAnsi="Verdana" w:cs="Verdana"/>
          <w:sz w:val="20"/>
          <w:szCs w:val="20"/>
        </w:rPr>
        <w:t>w kilku następujących formach, o których mowa w art. 148 ust. 1 Pzp:</w:t>
      </w:r>
    </w:p>
    <w:p w:rsidR="00341174" w:rsidRPr="00E61D36" w:rsidRDefault="00341174" w:rsidP="009A74A6">
      <w:pPr>
        <w:numPr>
          <w:ilvl w:val="1"/>
          <w:numId w:val="18"/>
        </w:numPr>
        <w:tabs>
          <w:tab w:val="left" w:pos="540"/>
        </w:tabs>
        <w:spacing w:before="100" w:beforeAutospacing="1" w:after="100" w:afterAutospacing="1" w:line="276" w:lineRule="auto"/>
        <w:ind w:left="540"/>
        <w:jc w:val="both"/>
        <w:rPr>
          <w:rFonts w:ascii="Verdana" w:hAnsi="Verdana" w:cs="Verdana"/>
          <w:sz w:val="20"/>
          <w:szCs w:val="20"/>
        </w:rPr>
      </w:pPr>
      <w:r w:rsidRPr="00E61D36">
        <w:rPr>
          <w:rFonts w:ascii="Verdana" w:hAnsi="Verdana" w:cs="Verdana"/>
          <w:sz w:val="20"/>
          <w:szCs w:val="20"/>
        </w:rPr>
        <w:t>pieniądzu,</w:t>
      </w:r>
    </w:p>
    <w:p w:rsidR="00341174" w:rsidRPr="00E61D36" w:rsidRDefault="00341174" w:rsidP="009A74A6">
      <w:pPr>
        <w:numPr>
          <w:ilvl w:val="1"/>
          <w:numId w:val="18"/>
        </w:numPr>
        <w:tabs>
          <w:tab w:val="left" w:pos="540"/>
        </w:tabs>
        <w:spacing w:before="100" w:beforeAutospacing="1" w:after="100" w:afterAutospacing="1" w:line="276" w:lineRule="auto"/>
        <w:ind w:left="540"/>
        <w:jc w:val="both"/>
        <w:rPr>
          <w:rFonts w:ascii="Verdana" w:hAnsi="Verdana" w:cs="Verdana"/>
          <w:sz w:val="20"/>
          <w:szCs w:val="20"/>
        </w:rPr>
      </w:pPr>
      <w:r w:rsidRPr="00E61D36">
        <w:rPr>
          <w:rFonts w:ascii="Verdana" w:hAnsi="Verdana" w:cs="Verdana"/>
          <w:sz w:val="20"/>
          <w:szCs w:val="20"/>
        </w:rPr>
        <w:t>poręczeniach bankowych lub poręczeniach spółdzielczej kasy oszczędnościowo - kredytowej, z tym że poręczenie kasy jest zawsze poręczeniem pieniężnym,</w:t>
      </w:r>
    </w:p>
    <w:p w:rsidR="00341174" w:rsidRPr="00E61D36" w:rsidRDefault="00341174" w:rsidP="009A74A6">
      <w:pPr>
        <w:numPr>
          <w:ilvl w:val="1"/>
          <w:numId w:val="18"/>
        </w:numPr>
        <w:tabs>
          <w:tab w:val="left" w:pos="540"/>
        </w:tabs>
        <w:spacing w:before="100" w:beforeAutospacing="1" w:after="100" w:afterAutospacing="1" w:line="276" w:lineRule="auto"/>
        <w:ind w:left="540"/>
        <w:jc w:val="both"/>
        <w:rPr>
          <w:rFonts w:ascii="Verdana" w:hAnsi="Verdana" w:cs="Verdana"/>
          <w:sz w:val="20"/>
          <w:szCs w:val="20"/>
        </w:rPr>
      </w:pPr>
      <w:r w:rsidRPr="00E61D36">
        <w:rPr>
          <w:rFonts w:ascii="Verdana" w:hAnsi="Verdana" w:cs="Verdana"/>
          <w:sz w:val="20"/>
          <w:szCs w:val="20"/>
        </w:rPr>
        <w:t>gwarancjach bankowych,</w:t>
      </w:r>
    </w:p>
    <w:p w:rsidR="00341174" w:rsidRPr="00E61D36" w:rsidRDefault="00341174" w:rsidP="009A74A6">
      <w:pPr>
        <w:numPr>
          <w:ilvl w:val="1"/>
          <w:numId w:val="18"/>
        </w:numPr>
        <w:tabs>
          <w:tab w:val="left" w:pos="540"/>
        </w:tabs>
        <w:spacing w:before="100" w:beforeAutospacing="1" w:after="100" w:afterAutospacing="1" w:line="276" w:lineRule="auto"/>
        <w:ind w:left="540"/>
        <w:jc w:val="both"/>
        <w:rPr>
          <w:rFonts w:ascii="Verdana" w:hAnsi="Verdana" w:cs="Verdana"/>
          <w:sz w:val="20"/>
          <w:szCs w:val="20"/>
        </w:rPr>
      </w:pPr>
      <w:r w:rsidRPr="00E61D36">
        <w:rPr>
          <w:rFonts w:ascii="Verdana" w:hAnsi="Verdana" w:cs="Verdana"/>
          <w:sz w:val="20"/>
          <w:szCs w:val="20"/>
        </w:rPr>
        <w:t>gwarancjach ubezpieczeniowych,</w:t>
      </w:r>
    </w:p>
    <w:p w:rsidR="00341174" w:rsidRPr="00E61D36" w:rsidRDefault="00341174" w:rsidP="009A74A6">
      <w:pPr>
        <w:numPr>
          <w:ilvl w:val="1"/>
          <w:numId w:val="18"/>
        </w:numPr>
        <w:tabs>
          <w:tab w:val="left" w:pos="540"/>
        </w:tabs>
        <w:spacing w:before="100" w:beforeAutospacing="1" w:after="100" w:afterAutospacing="1" w:line="276" w:lineRule="auto"/>
        <w:ind w:left="540"/>
        <w:jc w:val="both"/>
        <w:rPr>
          <w:rFonts w:ascii="Verdana" w:hAnsi="Verdana" w:cs="Verdana"/>
          <w:sz w:val="20"/>
          <w:szCs w:val="20"/>
        </w:rPr>
      </w:pPr>
      <w:r w:rsidRPr="00E61D36">
        <w:rPr>
          <w:rFonts w:ascii="Verdana" w:hAnsi="Verdana" w:cs="Verdana"/>
          <w:sz w:val="20"/>
          <w:szCs w:val="20"/>
        </w:rPr>
        <w:t>poręczeniach udzielanych przez podmioty, o których mowa w art. 6b ust. 5 pkt 2 ustawy z dnia 9 listopada 2000 r. o utworzeniu Polskiej Agencji Rozwoju P</w:t>
      </w:r>
      <w:r>
        <w:rPr>
          <w:rFonts w:ascii="Verdana" w:hAnsi="Verdana" w:cs="Verdana"/>
          <w:sz w:val="20"/>
          <w:szCs w:val="20"/>
        </w:rPr>
        <w:t>rzedsiębiorczości (t.j. Dz. U. z 2018 r. poz. 110</w:t>
      </w:r>
      <w:r w:rsidRPr="00E61D36">
        <w:rPr>
          <w:rFonts w:ascii="Verdana" w:hAnsi="Verdana" w:cs="Verdana"/>
          <w:sz w:val="20"/>
          <w:szCs w:val="20"/>
        </w:rPr>
        <w:t>).</w:t>
      </w:r>
    </w:p>
    <w:p w:rsidR="00341174" w:rsidRPr="00E61D36" w:rsidRDefault="00341174" w:rsidP="009A74A6">
      <w:pPr>
        <w:tabs>
          <w:tab w:val="left" w:pos="1418"/>
        </w:tabs>
        <w:spacing w:before="100" w:beforeAutospacing="1" w:after="100" w:afterAutospacing="1" w:line="276" w:lineRule="auto"/>
        <w:ind w:left="180"/>
        <w:jc w:val="both"/>
        <w:rPr>
          <w:rFonts w:ascii="Verdana" w:hAnsi="Verdana" w:cs="Verdana"/>
          <w:b/>
          <w:bCs/>
          <w:sz w:val="20"/>
          <w:szCs w:val="20"/>
        </w:rPr>
      </w:pPr>
      <w:r w:rsidRPr="00E61D36">
        <w:rPr>
          <w:rFonts w:ascii="Verdana" w:hAnsi="Verdana" w:cs="Verdana"/>
          <w:b/>
          <w:bCs/>
          <w:sz w:val="20"/>
          <w:szCs w:val="20"/>
        </w:rPr>
        <w:lastRenderedPageBreak/>
        <w:t xml:space="preserve">W przypadku wniesienie zabezpieczenia w formach, o których mowa </w:t>
      </w:r>
      <w:r>
        <w:rPr>
          <w:rFonts w:ascii="Verdana" w:hAnsi="Verdana" w:cs="Verdana"/>
          <w:b/>
          <w:bCs/>
          <w:sz w:val="20"/>
          <w:szCs w:val="20"/>
        </w:rPr>
        <w:t xml:space="preserve">  </w:t>
      </w:r>
      <w:r w:rsidRPr="00E61D36">
        <w:rPr>
          <w:rFonts w:ascii="Verdana" w:hAnsi="Verdana" w:cs="Verdana"/>
          <w:b/>
          <w:bCs/>
          <w:sz w:val="20"/>
          <w:szCs w:val="20"/>
        </w:rPr>
        <w:t>w pkt 3. lit. b) - e) SIWZ (tj. art. 148 ust. 1 pkt 2 - 5 Pzp) wykonawca składa oryginał dokumentu potwierdzającego wniesienie zabezpieczenia w tych formach.</w:t>
      </w:r>
    </w:p>
    <w:p w:rsidR="00341174" w:rsidRPr="00E61D36" w:rsidRDefault="00341174" w:rsidP="009A74A6">
      <w:pPr>
        <w:pStyle w:val="pkt"/>
        <w:autoSpaceDE w:val="0"/>
        <w:autoSpaceDN w:val="0"/>
        <w:spacing w:before="100" w:beforeAutospacing="1" w:after="100" w:afterAutospacing="1" w:line="276" w:lineRule="auto"/>
        <w:ind w:left="360" w:hanging="360"/>
        <w:rPr>
          <w:rFonts w:ascii="Verdana" w:hAnsi="Verdana" w:cs="Verdana"/>
          <w:sz w:val="20"/>
          <w:szCs w:val="20"/>
        </w:rPr>
      </w:pPr>
      <w:r w:rsidRPr="00E61D36">
        <w:rPr>
          <w:rFonts w:ascii="Verdana" w:hAnsi="Verdana" w:cs="Verdana"/>
          <w:sz w:val="20"/>
          <w:szCs w:val="20"/>
        </w:rPr>
        <w:t>4.  Z zastrzeżeniem pkt 5. SIWZ z treści gwarancji i poręczeń, o których mowa w pkt 3. lit. b) - e) SIWZ musi wynikać bezwarunkowe, nieodwołalne i na pierwsze pisemne żądanie zamawiającego (beneficjenta), zobowiązanie gwaranta do zapłaty na rzecz zamawiającego kwoty stanowiącej 10 % ceny całkowitej podanej w ofercie, z tytułu niewykonania lub nienależytego wykonania umowy w sprawie zamówienia publicznego przez wykonawcę (zobowiązanego).</w:t>
      </w:r>
    </w:p>
    <w:p w:rsidR="00341174" w:rsidRPr="00E61D36" w:rsidRDefault="00341174" w:rsidP="009A74A6">
      <w:pPr>
        <w:spacing w:before="120" w:after="0" w:line="240" w:lineRule="auto"/>
        <w:ind w:left="360" w:right="74" w:hanging="360"/>
        <w:jc w:val="both"/>
        <w:rPr>
          <w:rFonts w:ascii="Verdana" w:hAnsi="Verdana" w:cs="Verdana"/>
          <w:sz w:val="20"/>
          <w:szCs w:val="20"/>
        </w:rPr>
      </w:pPr>
      <w:r w:rsidRPr="00E61D36">
        <w:rPr>
          <w:rFonts w:ascii="Verdana" w:hAnsi="Verdana" w:cs="Verdana"/>
          <w:sz w:val="20"/>
          <w:szCs w:val="20"/>
        </w:rPr>
        <w:t xml:space="preserve">5. Zamawiający zwraca zabezpieczenie w terminie 30 dni od dnia wykonania zamówienia </w:t>
      </w:r>
      <w:r>
        <w:rPr>
          <w:rFonts w:ascii="Verdana" w:hAnsi="Verdana" w:cs="Verdana"/>
          <w:sz w:val="20"/>
          <w:szCs w:val="20"/>
        </w:rPr>
        <w:t xml:space="preserve">                  </w:t>
      </w:r>
      <w:r w:rsidRPr="00E61D36">
        <w:rPr>
          <w:rFonts w:ascii="Verdana" w:hAnsi="Verdana" w:cs="Verdana"/>
          <w:sz w:val="20"/>
          <w:szCs w:val="20"/>
        </w:rPr>
        <w:t>i uznania przez zamawiającego za należycie wykonane.</w:t>
      </w:r>
    </w:p>
    <w:p w:rsidR="00341174" w:rsidRPr="00E61D36" w:rsidRDefault="00341174" w:rsidP="006B5EB0">
      <w:pPr>
        <w:pStyle w:val="pkt"/>
        <w:autoSpaceDE w:val="0"/>
        <w:autoSpaceDN w:val="0"/>
        <w:spacing w:before="100" w:beforeAutospacing="1" w:after="100" w:afterAutospacing="1" w:line="276" w:lineRule="auto"/>
        <w:ind w:left="0" w:firstLine="0"/>
        <w:rPr>
          <w:rFonts w:ascii="Verdana" w:hAnsi="Verdana" w:cs="Verdana"/>
          <w:sz w:val="20"/>
          <w:szCs w:val="20"/>
        </w:rPr>
      </w:pPr>
      <w:r w:rsidRPr="00E61D36">
        <w:rPr>
          <w:rFonts w:ascii="Verdana" w:hAnsi="Verdana" w:cs="Verdana"/>
          <w:sz w:val="20"/>
          <w:szCs w:val="20"/>
        </w:rPr>
        <w:t>6. Zamawiający nie wyraża zgody na wniesienie zabezpieczenia:</w:t>
      </w:r>
    </w:p>
    <w:p w:rsidR="00341174" w:rsidRPr="00E61D36" w:rsidRDefault="00341174" w:rsidP="009A74A6">
      <w:pPr>
        <w:pStyle w:val="pkt"/>
        <w:numPr>
          <w:ilvl w:val="0"/>
          <w:numId w:val="19"/>
        </w:numPr>
        <w:tabs>
          <w:tab w:val="clear" w:pos="1636"/>
          <w:tab w:val="num" w:pos="720"/>
        </w:tabs>
        <w:autoSpaceDE w:val="0"/>
        <w:autoSpaceDN w:val="0"/>
        <w:spacing w:before="100" w:beforeAutospacing="1" w:after="100" w:afterAutospacing="1" w:line="276" w:lineRule="auto"/>
        <w:ind w:left="720"/>
        <w:rPr>
          <w:rFonts w:ascii="Verdana" w:hAnsi="Verdana" w:cs="Verdana"/>
          <w:sz w:val="20"/>
          <w:szCs w:val="20"/>
        </w:rPr>
      </w:pPr>
      <w:r w:rsidRPr="00E61D36">
        <w:rPr>
          <w:rFonts w:ascii="Verdana" w:hAnsi="Verdana" w:cs="Verdana"/>
          <w:sz w:val="20"/>
          <w:szCs w:val="20"/>
        </w:rPr>
        <w:t>w wekslach z poręczeniem wekslowym banku lub spółdzielczej kasy oszczędnościowo - kredytowej,</w:t>
      </w:r>
    </w:p>
    <w:p w:rsidR="00341174" w:rsidRPr="00E61D36" w:rsidRDefault="00341174" w:rsidP="009A74A6">
      <w:pPr>
        <w:pStyle w:val="pkt"/>
        <w:numPr>
          <w:ilvl w:val="0"/>
          <w:numId w:val="19"/>
        </w:numPr>
        <w:tabs>
          <w:tab w:val="clear" w:pos="1636"/>
          <w:tab w:val="num" w:pos="720"/>
        </w:tabs>
        <w:autoSpaceDE w:val="0"/>
        <w:autoSpaceDN w:val="0"/>
        <w:spacing w:before="100" w:beforeAutospacing="1" w:after="100" w:afterAutospacing="1" w:line="276" w:lineRule="auto"/>
        <w:ind w:left="720"/>
        <w:rPr>
          <w:rFonts w:ascii="Verdana" w:hAnsi="Verdana" w:cs="Verdana"/>
          <w:sz w:val="20"/>
          <w:szCs w:val="20"/>
        </w:rPr>
      </w:pPr>
      <w:r w:rsidRPr="00E61D36">
        <w:rPr>
          <w:rFonts w:ascii="Verdana" w:hAnsi="Verdana" w:cs="Verdana"/>
          <w:sz w:val="20"/>
          <w:szCs w:val="20"/>
        </w:rPr>
        <w:t>przez ustanowienie zastawu na papierach wartościowych emitowanych przez Skarb Państwa lub jednostkę samo</w:t>
      </w:r>
      <w:r w:rsidRPr="00E61D36">
        <w:rPr>
          <w:rFonts w:ascii="Verdana" w:hAnsi="Verdana" w:cs="Verdana"/>
          <w:sz w:val="20"/>
          <w:szCs w:val="20"/>
        </w:rPr>
        <w:softHyphen/>
        <w:t>rządu terytorialnego,</w:t>
      </w:r>
    </w:p>
    <w:p w:rsidR="00341174" w:rsidRPr="00E61D36" w:rsidRDefault="00341174" w:rsidP="009A74A6">
      <w:pPr>
        <w:pStyle w:val="pkt"/>
        <w:numPr>
          <w:ilvl w:val="0"/>
          <w:numId w:val="19"/>
        </w:numPr>
        <w:tabs>
          <w:tab w:val="clear" w:pos="1636"/>
          <w:tab w:val="num" w:pos="720"/>
        </w:tabs>
        <w:autoSpaceDE w:val="0"/>
        <w:autoSpaceDN w:val="0"/>
        <w:spacing w:before="100" w:beforeAutospacing="1" w:after="100" w:afterAutospacing="1" w:line="276" w:lineRule="auto"/>
        <w:ind w:left="720"/>
        <w:rPr>
          <w:rFonts w:ascii="Verdana" w:hAnsi="Verdana" w:cs="Verdana"/>
          <w:sz w:val="20"/>
          <w:szCs w:val="20"/>
        </w:rPr>
      </w:pPr>
      <w:r w:rsidRPr="00E61D36">
        <w:rPr>
          <w:rFonts w:ascii="Verdana" w:hAnsi="Verdana" w:cs="Verdana"/>
          <w:sz w:val="20"/>
          <w:szCs w:val="20"/>
        </w:rPr>
        <w:t>przez ustanowienie zastawu rejestrowego na zasadach określonych w przepisach o zastawie rejestrowym i re</w:t>
      </w:r>
      <w:r w:rsidRPr="00E61D36">
        <w:rPr>
          <w:rFonts w:ascii="Verdana" w:hAnsi="Verdana" w:cs="Verdana"/>
          <w:sz w:val="20"/>
          <w:szCs w:val="20"/>
        </w:rPr>
        <w:softHyphen/>
        <w:t>jestrze zastawów.</w:t>
      </w:r>
    </w:p>
    <w:p w:rsidR="00341174" w:rsidRPr="00E61D36" w:rsidRDefault="00341174" w:rsidP="009A74A6">
      <w:pPr>
        <w:pStyle w:val="pkt"/>
        <w:numPr>
          <w:ilvl w:val="0"/>
          <w:numId w:val="20"/>
        </w:numPr>
        <w:autoSpaceDE w:val="0"/>
        <w:autoSpaceDN w:val="0"/>
        <w:spacing w:before="100" w:beforeAutospacing="1" w:after="100" w:afterAutospacing="1" w:line="276" w:lineRule="auto"/>
        <w:ind w:left="360"/>
        <w:rPr>
          <w:rFonts w:ascii="Verdana" w:hAnsi="Verdana" w:cs="Verdana"/>
          <w:sz w:val="20"/>
          <w:szCs w:val="20"/>
        </w:rPr>
      </w:pPr>
      <w:r w:rsidRPr="00E61D36">
        <w:rPr>
          <w:rFonts w:ascii="Verdana" w:hAnsi="Verdana" w:cs="Verdana"/>
          <w:sz w:val="20"/>
          <w:szCs w:val="20"/>
        </w:rPr>
        <w:t>Za zgodą zamawiającego wykonawca może dokonać zmiany formy zabezpieczenia na jedną lub kilka form, o których mowa w pkt 3. SIWZ. Zmiana formy zabezpieczenia musi być dokonana z zachowa</w:t>
      </w:r>
      <w:r w:rsidRPr="00E61D36">
        <w:rPr>
          <w:rFonts w:ascii="Verdana" w:hAnsi="Verdana" w:cs="Verdana"/>
          <w:sz w:val="20"/>
          <w:szCs w:val="20"/>
        </w:rPr>
        <w:softHyphen/>
        <w:t>niem ciągłości zabezpieczenia i bez zmniejszenia jego wysokości.</w:t>
      </w:r>
    </w:p>
    <w:p w:rsidR="00341174" w:rsidRDefault="00341174" w:rsidP="002E1621">
      <w:pPr>
        <w:shd w:val="clear" w:color="auto" w:fill="FFFFFF"/>
        <w:spacing w:after="0" w:line="360" w:lineRule="auto"/>
        <w:jc w:val="both"/>
        <w:rPr>
          <w:rFonts w:ascii="Verdana" w:hAnsi="Verdana" w:cs="Verdana"/>
          <w:sz w:val="20"/>
          <w:szCs w:val="20"/>
          <w:shd w:val="clear" w:color="auto" w:fill="FFFFFF"/>
        </w:rPr>
      </w:pPr>
      <w:r w:rsidRPr="00E61D36">
        <w:rPr>
          <w:rFonts w:ascii="Verdana" w:hAnsi="Verdana" w:cs="Verdana"/>
          <w:sz w:val="20"/>
          <w:szCs w:val="20"/>
        </w:rPr>
        <w:t xml:space="preserve">Z dokumentu stwierdzającego wniesienie zabezpieczenia w formie innej niż w pieniądzu, musi wynikać, że zabezpieczenie dotyczy należytego wykonania umowy w sprawie zamówienia publicznego na zadanie </w:t>
      </w:r>
      <w:r>
        <w:rPr>
          <w:rFonts w:ascii="Verdana" w:hAnsi="Verdana" w:cs="Verdana"/>
          <w:sz w:val="20"/>
          <w:szCs w:val="20"/>
        </w:rPr>
        <w:t>:</w:t>
      </w:r>
      <w:r>
        <w:rPr>
          <w:rFonts w:ascii="Verdana" w:hAnsi="Verdana" w:cs="Verdana"/>
          <w:sz w:val="20"/>
          <w:szCs w:val="20"/>
          <w:shd w:val="clear" w:color="auto" w:fill="FFFFFF"/>
        </w:rPr>
        <w:t xml:space="preserve"> </w:t>
      </w:r>
      <w:r w:rsidRPr="00E37CBC">
        <w:rPr>
          <w:rFonts w:ascii="Verdana" w:hAnsi="Verdana" w:cs="Verdana"/>
          <w:sz w:val="20"/>
          <w:szCs w:val="20"/>
          <w:shd w:val="clear" w:color="auto" w:fill="FFFFFF"/>
        </w:rPr>
        <w:t>ŚWIADCZENIE USŁUGI NADZORU INWESTORSKIEGO PRZY REALIZACJI ZADANIA INWESTYCYJNEGO - BUDOWA   PUNKTÓW SELEKTYWNEGO ZBIERANIA ODPADÓW KOMUNALNYCH NA TERENIE GMIN</w:t>
      </w:r>
      <w:r>
        <w:rPr>
          <w:rFonts w:ascii="Verdana" w:hAnsi="Verdana" w:cs="Verdana"/>
          <w:sz w:val="20"/>
          <w:szCs w:val="20"/>
          <w:shd w:val="clear" w:color="auto" w:fill="FFFFFF"/>
        </w:rPr>
        <w:t xml:space="preserve">: </w:t>
      </w:r>
      <w:r w:rsidRPr="00E37CBC">
        <w:rPr>
          <w:rFonts w:ascii="Verdana" w:hAnsi="Verdana" w:cs="Verdana"/>
          <w:sz w:val="20"/>
          <w:szCs w:val="20"/>
          <w:shd w:val="clear" w:color="auto" w:fill="FFFFFF"/>
        </w:rPr>
        <w:t xml:space="preserve"> LIP</w:t>
      </w:r>
      <w:r>
        <w:rPr>
          <w:rFonts w:ascii="Verdana" w:hAnsi="Verdana" w:cs="Verdana"/>
          <w:sz w:val="20"/>
          <w:szCs w:val="20"/>
          <w:shd w:val="clear" w:color="auto" w:fill="FFFFFF"/>
        </w:rPr>
        <w:t>IN</w:t>
      </w:r>
      <w:r w:rsidRPr="00E37CBC">
        <w:rPr>
          <w:rFonts w:ascii="Verdana" w:hAnsi="Verdana" w:cs="Verdana"/>
          <w:sz w:val="20"/>
          <w:szCs w:val="20"/>
          <w:shd w:val="clear" w:color="auto" w:fill="FFFFFF"/>
        </w:rPr>
        <w:t xml:space="preserve">KI, MOSZCZENICA, ROPA, UŚCIE GORLICKIE.    </w:t>
      </w:r>
      <w:r>
        <w:rPr>
          <w:rFonts w:ascii="Verdana" w:hAnsi="Verdana" w:cs="Verdana"/>
          <w:sz w:val="20"/>
          <w:szCs w:val="20"/>
          <w:shd w:val="clear" w:color="auto" w:fill="FFFFFF"/>
        </w:rPr>
        <w:t xml:space="preserve"> </w:t>
      </w:r>
      <w:r w:rsidRPr="00E37CBC">
        <w:rPr>
          <w:rFonts w:ascii="Verdana" w:hAnsi="Verdana" w:cs="Verdana"/>
          <w:sz w:val="20"/>
          <w:szCs w:val="20"/>
          <w:shd w:val="clear" w:color="auto" w:fill="FFFFFF"/>
        </w:rPr>
        <w:t xml:space="preserve">      </w:t>
      </w:r>
    </w:p>
    <w:p w:rsidR="00341174" w:rsidRPr="00E61D36" w:rsidRDefault="00341174" w:rsidP="002E1621">
      <w:pPr>
        <w:shd w:val="clear" w:color="auto" w:fill="FFFFFF"/>
        <w:spacing w:after="0" w:line="360" w:lineRule="auto"/>
        <w:jc w:val="both"/>
        <w:rPr>
          <w:rFonts w:ascii="Verdana" w:hAnsi="Verdana" w:cs="Verdana"/>
          <w:sz w:val="20"/>
          <w:szCs w:val="20"/>
        </w:rPr>
      </w:pPr>
      <w:r w:rsidRPr="00115B7A">
        <w:rPr>
          <w:rFonts w:ascii="Verdana" w:hAnsi="Verdana" w:cs="Verdana"/>
          <w:color w:val="707070"/>
          <w:sz w:val="20"/>
          <w:szCs w:val="20"/>
          <w:shd w:val="clear" w:color="auto" w:fill="FFFFFF"/>
        </w:rPr>
        <w:t xml:space="preserve">  </w:t>
      </w:r>
      <w:r w:rsidRPr="00E61D36">
        <w:rPr>
          <w:rFonts w:ascii="Verdana" w:hAnsi="Verdana" w:cs="Verdana"/>
          <w:sz w:val="20"/>
          <w:szCs w:val="20"/>
        </w:rPr>
        <w:t xml:space="preserve"> Oznaczenie sprawy: </w:t>
      </w:r>
      <w:r>
        <w:rPr>
          <w:rFonts w:ascii="Verdana" w:hAnsi="Verdana" w:cs="Verdana"/>
          <w:b/>
          <w:bCs/>
          <w:sz w:val="20"/>
          <w:szCs w:val="20"/>
        </w:rPr>
        <w:t>OA.271.64.2018</w:t>
      </w:r>
    </w:p>
    <w:p w:rsidR="00341174" w:rsidRPr="00E61D36" w:rsidRDefault="00341174" w:rsidP="00885037">
      <w:pPr>
        <w:pStyle w:val="Default"/>
        <w:jc w:val="both"/>
        <w:rPr>
          <w:rFonts w:ascii="Verdana" w:hAnsi="Verdana" w:cs="Verdana"/>
          <w:b/>
          <w:bCs/>
          <w:sz w:val="20"/>
          <w:szCs w:val="20"/>
        </w:rPr>
      </w:pPr>
      <w:r w:rsidRPr="00E61D36">
        <w:rPr>
          <w:rFonts w:ascii="Verdana" w:hAnsi="Verdana" w:cs="Verdana"/>
          <w:b/>
          <w:bCs/>
          <w:sz w:val="20"/>
          <w:szCs w:val="20"/>
        </w:rPr>
        <w:t xml:space="preserve">XVII. Istotne dla stron postanowienia, które zostaną wprowadzone do treści zawieranej umowy w sprawie zamówienia publicznego: </w:t>
      </w:r>
    </w:p>
    <w:p w:rsidR="00341174" w:rsidRPr="00E61D36" w:rsidRDefault="00341174" w:rsidP="00885037">
      <w:pPr>
        <w:pStyle w:val="Default"/>
        <w:jc w:val="both"/>
        <w:rPr>
          <w:rFonts w:ascii="Verdana" w:hAnsi="Verdana" w:cs="Verdana"/>
          <w:sz w:val="20"/>
          <w:szCs w:val="20"/>
        </w:rPr>
      </w:pPr>
    </w:p>
    <w:p w:rsidR="00341174" w:rsidRDefault="00341174" w:rsidP="00AF328C">
      <w:pPr>
        <w:pStyle w:val="Default"/>
        <w:numPr>
          <w:ilvl w:val="1"/>
          <w:numId w:val="19"/>
        </w:numPr>
        <w:tabs>
          <w:tab w:val="clear" w:pos="2356"/>
          <w:tab w:val="num" w:pos="540"/>
        </w:tabs>
        <w:ind w:left="540"/>
        <w:jc w:val="both"/>
        <w:rPr>
          <w:rFonts w:ascii="Verdana" w:hAnsi="Verdana" w:cs="Verdana"/>
          <w:sz w:val="20"/>
          <w:szCs w:val="20"/>
        </w:rPr>
      </w:pPr>
      <w:r w:rsidRPr="00E61D36">
        <w:rPr>
          <w:rFonts w:ascii="Verdana" w:hAnsi="Verdana" w:cs="Verdana"/>
          <w:sz w:val="20"/>
          <w:szCs w:val="20"/>
        </w:rPr>
        <w:t xml:space="preserve">Istotne dla stron postanowienia, które zostaną wprowadzone do treści zawieranej umowy </w:t>
      </w:r>
      <w:r>
        <w:rPr>
          <w:rFonts w:ascii="Verdana" w:hAnsi="Verdana" w:cs="Verdana"/>
          <w:sz w:val="20"/>
          <w:szCs w:val="20"/>
        </w:rPr>
        <w:t xml:space="preserve">                  </w:t>
      </w:r>
      <w:r w:rsidRPr="00E61D36">
        <w:rPr>
          <w:rFonts w:ascii="Verdana" w:hAnsi="Verdana" w:cs="Verdana"/>
          <w:sz w:val="20"/>
          <w:szCs w:val="20"/>
        </w:rPr>
        <w:t xml:space="preserve">w sprawie zamówienia publicznego zawarte są w załączniku nr 5 do SIWZ. </w:t>
      </w:r>
    </w:p>
    <w:p w:rsidR="00341174" w:rsidRPr="00AF328C" w:rsidRDefault="00341174" w:rsidP="00AF328C">
      <w:pPr>
        <w:pStyle w:val="Default"/>
        <w:numPr>
          <w:ilvl w:val="1"/>
          <w:numId w:val="19"/>
        </w:numPr>
        <w:tabs>
          <w:tab w:val="clear" w:pos="2356"/>
          <w:tab w:val="num" w:pos="540"/>
        </w:tabs>
        <w:ind w:left="540"/>
        <w:jc w:val="both"/>
        <w:rPr>
          <w:rFonts w:ascii="Verdana" w:hAnsi="Verdana" w:cs="Verdana"/>
          <w:sz w:val="20"/>
          <w:szCs w:val="20"/>
        </w:rPr>
      </w:pPr>
      <w:r w:rsidRPr="0068463D">
        <w:rPr>
          <w:lang w:eastAsia="pl-PL"/>
        </w:rPr>
        <w:t xml:space="preserve">Zgodnie z art. 144 ust. 1 Prawa zamówień publicznych Zamawiający przewiduje możliwość dokonania zmian </w:t>
      </w:r>
      <w:r>
        <w:rPr>
          <w:lang w:eastAsia="pl-PL"/>
        </w:rPr>
        <w:t xml:space="preserve">postanowień Umowy </w:t>
      </w:r>
      <w:r w:rsidRPr="0068463D">
        <w:rPr>
          <w:lang w:eastAsia="pl-PL"/>
        </w:rPr>
        <w:t xml:space="preserve">w zakresie: </w:t>
      </w:r>
    </w:p>
    <w:p w:rsidR="00341174" w:rsidRPr="0068463D" w:rsidRDefault="00341174" w:rsidP="00CF47B2">
      <w:pPr>
        <w:numPr>
          <w:ilvl w:val="0"/>
          <w:numId w:val="47"/>
        </w:numPr>
        <w:tabs>
          <w:tab w:val="num" w:pos="720"/>
        </w:tabs>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zmiany stawki podatku VAT w t</w:t>
      </w:r>
      <w:r>
        <w:rPr>
          <w:rFonts w:ascii="Verdana" w:hAnsi="Verdana" w:cs="Verdana"/>
          <w:sz w:val="20"/>
          <w:szCs w:val="20"/>
          <w:lang w:eastAsia="pl-PL"/>
        </w:rPr>
        <w:t xml:space="preserve">rakcie obowiązywania umowy </w:t>
      </w:r>
      <w:r w:rsidRPr="0068463D">
        <w:rPr>
          <w:rFonts w:ascii="Verdana" w:hAnsi="Verdana" w:cs="Verdana"/>
          <w:sz w:val="20"/>
          <w:szCs w:val="20"/>
          <w:lang w:eastAsia="pl-PL"/>
        </w:rPr>
        <w:t>w sprawie zamówienia publicznego.</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 xml:space="preserve">zmiany osób, które będą uczestniczyć w wykonaniu zamówienia, </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zmiany terminu realizacji zamówienia z przyczyn niezależnych od Wykonawcy,</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 xml:space="preserve">ograniczenia zakresu usług Wykonawcy w przypadku zaistnienia okoliczności, które spowodują, że realizacja Umowy na Roboty Budowlane  lub jego części nie dojdzie do skutku, o ten zakres Robót, który nie został wykonany i związanej z tym zmiany wysokości wynagrodzenia. </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lastRenderedPageBreak/>
        <w:t xml:space="preserve">zmiany dotyczące treści o charakterze informacyjno-instrukcyjnym, niezbędnych dla sprawnej realizacji umowy, w szczególności zmian adresów (w tym adresu poczty elektronicznej), numerów telefonów, faksu, numeru konta bankowego, etc. </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 xml:space="preserve">zmiany podmiotu, którego Wykonawca wykazał w Ofercie jako podmiot, z którego zasobów Wykonawca będzie korzystał przy wykonywaniu zamówienia. W przypadku zmiany podmiotu, którego Wykonawca wykazał w Ofercie jako podmiot, który oddał Wykonawcy niezbędne zasoby na okres korzystania z nich przy wykonywaniu niniejszego zamówienia, Wykonawca winien przekazać Zamawiającemu pisemne oświadczenie, że dysponuje własnymi zasobami spełniającymi warunki określone w SIWZ lub zobowiązanie nowego podmiotu, do udostępnienia Wykonawcy co najmniej takich samych zasobów na okres korzystania z nich przy wykonywaniu przedmiotowego zamówienia. Brak takiego zobowiązania należy traktować jako brak zgody ze strony Zamawiającego na zmianę wykazanego </w:t>
      </w:r>
      <w:r>
        <w:rPr>
          <w:rFonts w:ascii="Verdana" w:hAnsi="Verdana" w:cs="Verdana"/>
          <w:sz w:val="20"/>
          <w:szCs w:val="20"/>
          <w:lang w:eastAsia="pl-PL"/>
        </w:rPr>
        <w:t xml:space="preserve">w Ofercie podmiotu </w:t>
      </w:r>
      <w:r w:rsidRPr="0068463D">
        <w:rPr>
          <w:rFonts w:ascii="Verdana" w:hAnsi="Verdana" w:cs="Verdana"/>
          <w:sz w:val="20"/>
          <w:szCs w:val="20"/>
          <w:lang w:eastAsia="pl-PL"/>
        </w:rPr>
        <w:t xml:space="preserve">i stanowić będzie naruszenie warunków Umowy przez Wykonawcę. </w:t>
      </w:r>
    </w:p>
    <w:p w:rsidR="00341174" w:rsidRDefault="00341174" w:rsidP="00AF328C">
      <w:pPr>
        <w:numPr>
          <w:ilvl w:val="1"/>
          <w:numId w:val="19"/>
        </w:numPr>
        <w:tabs>
          <w:tab w:val="clear" w:pos="2356"/>
        </w:tabs>
        <w:spacing w:before="100" w:beforeAutospacing="1" w:after="100" w:afterAutospacing="1" w:line="240" w:lineRule="auto"/>
        <w:ind w:left="540" w:right="72"/>
        <w:jc w:val="both"/>
        <w:rPr>
          <w:rFonts w:ascii="Verdana" w:hAnsi="Verdana" w:cs="Verdana"/>
          <w:sz w:val="20"/>
          <w:szCs w:val="20"/>
          <w:lang w:eastAsia="pl-PL"/>
        </w:rPr>
      </w:pPr>
      <w:r w:rsidRPr="0068463D">
        <w:rPr>
          <w:rFonts w:ascii="Verdana" w:hAnsi="Verdana" w:cs="Verdana"/>
          <w:sz w:val="20"/>
          <w:szCs w:val="20"/>
          <w:lang w:eastAsia="pl-PL"/>
        </w:rPr>
        <w:t>W okresie wykonywania Umowy Wykonawca zobowiązany jest zapewnić ciągłość pracy. W przypadku choroby, urlopu lub innej przeszkody w wypełnianiu przez Inspektora Nadzoru Inwestorskiego obowiązków lub też niewłaściwego wywiązywania się przez nich z obowiązków określonych Umową bądź ich rezygnacji, Wykonawca zobowiązany jest do zapewnienia odpowiedniego zastępstwa przez osoby posiadające stosowne kwalifikacje.</w:t>
      </w:r>
    </w:p>
    <w:p w:rsidR="00341174" w:rsidRPr="0068463D" w:rsidRDefault="00341174" w:rsidP="00AF328C">
      <w:pPr>
        <w:numPr>
          <w:ilvl w:val="1"/>
          <w:numId w:val="19"/>
        </w:numPr>
        <w:tabs>
          <w:tab w:val="clear" w:pos="2356"/>
        </w:tabs>
        <w:spacing w:before="100" w:beforeAutospacing="1" w:after="100" w:afterAutospacing="1" w:line="240" w:lineRule="auto"/>
        <w:ind w:left="540" w:right="72"/>
        <w:jc w:val="both"/>
        <w:rPr>
          <w:rFonts w:ascii="Verdana" w:hAnsi="Verdana" w:cs="Verdana"/>
          <w:sz w:val="20"/>
          <w:szCs w:val="20"/>
          <w:lang w:eastAsia="pl-PL"/>
        </w:rPr>
      </w:pPr>
      <w:r w:rsidRPr="0068463D">
        <w:rPr>
          <w:rFonts w:ascii="Verdana" w:hAnsi="Verdana" w:cs="Verdana"/>
          <w:sz w:val="20"/>
          <w:szCs w:val="20"/>
          <w:lang w:eastAsia="pl-PL"/>
        </w:rPr>
        <w:t>Wykonawca jest zobowiązany w terminie 7 dni przedstawić Zamawiającemu do zatwierdzenia odpowiedniego kandydata do zastąpienia Inspektora. Brak zatwierdzenia tego kandydata przez Zamawiającego powoduje, iż Wykonawca ma obowiązek przedstawienia kolejnego, aż do zatwierdzenia kandydata na Inspektora przez Zamawiającego (w formie pisemnej).</w:t>
      </w:r>
    </w:p>
    <w:p w:rsidR="00341174" w:rsidRPr="00E61D36" w:rsidRDefault="00341174" w:rsidP="00885037">
      <w:pPr>
        <w:pStyle w:val="Default"/>
        <w:jc w:val="both"/>
        <w:rPr>
          <w:rFonts w:ascii="Verdana" w:hAnsi="Verdana" w:cs="Verdana"/>
          <w:b/>
          <w:bCs/>
          <w:sz w:val="23"/>
          <w:szCs w:val="23"/>
        </w:rPr>
      </w:pPr>
    </w:p>
    <w:p w:rsidR="00341174" w:rsidRPr="00E61D36" w:rsidRDefault="00341174" w:rsidP="00885037">
      <w:pPr>
        <w:pStyle w:val="Default"/>
        <w:jc w:val="both"/>
        <w:rPr>
          <w:rFonts w:ascii="Verdana" w:hAnsi="Verdana" w:cs="Verdana"/>
          <w:b/>
          <w:bCs/>
          <w:sz w:val="20"/>
          <w:szCs w:val="20"/>
        </w:rPr>
      </w:pPr>
      <w:r w:rsidRPr="00E61D36">
        <w:rPr>
          <w:rFonts w:ascii="Verdana" w:hAnsi="Verdana" w:cs="Verdana"/>
          <w:b/>
          <w:bCs/>
          <w:sz w:val="20"/>
          <w:szCs w:val="20"/>
        </w:rPr>
        <w:t xml:space="preserve">XVIII. Pouczenie o środkach ochrony prawnej przysługujących wykonawcy </w:t>
      </w:r>
      <w:r>
        <w:rPr>
          <w:rFonts w:ascii="Verdana" w:hAnsi="Verdana" w:cs="Verdana"/>
          <w:b/>
          <w:bCs/>
          <w:sz w:val="20"/>
          <w:szCs w:val="20"/>
        </w:rPr>
        <w:t xml:space="preserve">                 </w:t>
      </w:r>
      <w:r w:rsidRPr="00E61D36">
        <w:rPr>
          <w:rFonts w:ascii="Verdana" w:hAnsi="Verdana" w:cs="Verdana"/>
          <w:b/>
          <w:bCs/>
          <w:sz w:val="20"/>
          <w:szCs w:val="20"/>
        </w:rPr>
        <w:t>w toku postępowania o udzielenie zamówienia</w:t>
      </w:r>
    </w:p>
    <w:p w:rsidR="00341174" w:rsidRPr="00E61D36" w:rsidRDefault="00341174" w:rsidP="002605F6">
      <w:pPr>
        <w:tabs>
          <w:tab w:val="left" w:pos="993"/>
        </w:tabs>
        <w:spacing w:before="100" w:beforeAutospacing="1" w:after="100" w:afterAutospacing="1" w:line="360" w:lineRule="auto"/>
        <w:jc w:val="both"/>
        <w:rPr>
          <w:rFonts w:ascii="Verdana" w:hAnsi="Verdana" w:cs="Verdana"/>
          <w:sz w:val="20"/>
          <w:szCs w:val="20"/>
        </w:rPr>
      </w:pPr>
      <w:r w:rsidRPr="00E61D36">
        <w:rPr>
          <w:rFonts w:ascii="Verdana" w:hAnsi="Verdana" w:cs="Verdana"/>
          <w:sz w:val="20"/>
          <w:szCs w:val="20"/>
        </w:rPr>
        <w:t>1.Odwołanie przysługuje wyłącznie wobec czynności:</w:t>
      </w:r>
    </w:p>
    <w:p w:rsidR="00341174" w:rsidRPr="00E61D36" w:rsidRDefault="00341174" w:rsidP="009A74A6">
      <w:pPr>
        <w:numPr>
          <w:ilvl w:val="0"/>
          <w:numId w:val="14"/>
        </w:numPr>
        <w:tabs>
          <w:tab w:val="left" w:pos="720"/>
        </w:tabs>
        <w:spacing w:after="0" w:line="360" w:lineRule="auto"/>
        <w:ind w:left="1418" w:hanging="1058"/>
        <w:rPr>
          <w:rFonts w:ascii="Verdana" w:hAnsi="Verdana" w:cs="Verdana"/>
          <w:sz w:val="20"/>
          <w:szCs w:val="20"/>
        </w:rPr>
      </w:pPr>
      <w:r w:rsidRPr="00E61D36">
        <w:rPr>
          <w:rFonts w:ascii="Verdana" w:hAnsi="Verdana" w:cs="Verdana"/>
          <w:sz w:val="20"/>
          <w:szCs w:val="20"/>
        </w:rPr>
        <w:t>określenia warunków udziału w postępowaniu;</w:t>
      </w:r>
    </w:p>
    <w:p w:rsidR="00341174" w:rsidRPr="00E61D36" w:rsidRDefault="00341174" w:rsidP="009A74A6">
      <w:pPr>
        <w:numPr>
          <w:ilvl w:val="0"/>
          <w:numId w:val="14"/>
        </w:numPr>
        <w:tabs>
          <w:tab w:val="left" w:pos="720"/>
        </w:tabs>
        <w:spacing w:after="0" w:line="360" w:lineRule="auto"/>
        <w:ind w:left="1418" w:hanging="1058"/>
        <w:rPr>
          <w:rFonts w:ascii="Verdana" w:hAnsi="Verdana" w:cs="Verdana"/>
          <w:sz w:val="20"/>
          <w:szCs w:val="20"/>
        </w:rPr>
      </w:pPr>
      <w:r w:rsidRPr="00E61D36">
        <w:rPr>
          <w:rFonts w:ascii="Verdana" w:hAnsi="Verdana" w:cs="Verdana"/>
          <w:sz w:val="20"/>
          <w:szCs w:val="20"/>
        </w:rPr>
        <w:t>wykluczenia odwołującego z postępowania o udzielenie zamówienia;</w:t>
      </w:r>
    </w:p>
    <w:p w:rsidR="00341174" w:rsidRPr="00E61D36" w:rsidRDefault="00341174" w:rsidP="009A74A6">
      <w:pPr>
        <w:numPr>
          <w:ilvl w:val="0"/>
          <w:numId w:val="14"/>
        </w:numPr>
        <w:tabs>
          <w:tab w:val="left" w:pos="720"/>
        </w:tabs>
        <w:spacing w:after="0" w:line="360" w:lineRule="auto"/>
        <w:ind w:left="1418" w:hanging="1058"/>
        <w:rPr>
          <w:rFonts w:ascii="Verdana" w:hAnsi="Verdana" w:cs="Verdana"/>
          <w:sz w:val="20"/>
          <w:szCs w:val="20"/>
        </w:rPr>
      </w:pPr>
      <w:r w:rsidRPr="00E61D36">
        <w:rPr>
          <w:rFonts w:ascii="Verdana" w:hAnsi="Verdana" w:cs="Verdana"/>
          <w:sz w:val="20"/>
          <w:szCs w:val="20"/>
        </w:rPr>
        <w:t>odrzucenia oferty odwołującego;</w:t>
      </w:r>
    </w:p>
    <w:p w:rsidR="00341174" w:rsidRPr="00E61D36" w:rsidRDefault="00341174" w:rsidP="009A74A6">
      <w:pPr>
        <w:numPr>
          <w:ilvl w:val="0"/>
          <w:numId w:val="14"/>
        </w:numPr>
        <w:tabs>
          <w:tab w:val="left" w:pos="720"/>
        </w:tabs>
        <w:spacing w:after="0" w:line="360" w:lineRule="auto"/>
        <w:ind w:left="1418" w:hanging="1058"/>
        <w:rPr>
          <w:rFonts w:ascii="Verdana" w:hAnsi="Verdana" w:cs="Verdana"/>
          <w:sz w:val="20"/>
          <w:szCs w:val="20"/>
        </w:rPr>
      </w:pPr>
      <w:r w:rsidRPr="00E61D36">
        <w:rPr>
          <w:rFonts w:ascii="Verdana" w:hAnsi="Verdana" w:cs="Verdana"/>
          <w:sz w:val="20"/>
          <w:szCs w:val="20"/>
        </w:rPr>
        <w:t>opisu przedmiotu zamówienia;</w:t>
      </w:r>
    </w:p>
    <w:p w:rsidR="00341174" w:rsidRPr="00E61D36" w:rsidRDefault="00341174" w:rsidP="009A74A6">
      <w:pPr>
        <w:numPr>
          <w:ilvl w:val="0"/>
          <w:numId w:val="14"/>
        </w:numPr>
        <w:tabs>
          <w:tab w:val="left" w:pos="720"/>
        </w:tabs>
        <w:spacing w:after="0" w:line="360" w:lineRule="auto"/>
        <w:ind w:left="1418" w:hanging="1058"/>
        <w:rPr>
          <w:rFonts w:ascii="Verdana" w:hAnsi="Verdana" w:cs="Verdana"/>
          <w:sz w:val="20"/>
          <w:szCs w:val="20"/>
        </w:rPr>
      </w:pPr>
      <w:r w:rsidRPr="00E61D36">
        <w:rPr>
          <w:rFonts w:ascii="Verdana" w:hAnsi="Verdana" w:cs="Verdana"/>
          <w:sz w:val="20"/>
          <w:szCs w:val="20"/>
        </w:rPr>
        <w:t>wyboru najkorzystniejszej oferty.</w:t>
      </w:r>
    </w:p>
    <w:p w:rsidR="00341174" w:rsidRPr="00E61D36" w:rsidRDefault="00341174" w:rsidP="009A74A6">
      <w:pPr>
        <w:tabs>
          <w:tab w:val="left" w:pos="993"/>
        </w:tabs>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t>2.Odwołanie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341174" w:rsidRPr="00E61D36" w:rsidRDefault="00341174" w:rsidP="009A74A6">
      <w:pPr>
        <w:tabs>
          <w:tab w:val="left" w:pos="993"/>
        </w:tabs>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t>3.Odwołanie wnosi się do Prezesa Krajowej Izby Odwoławczej w formie pisemnej lub</w:t>
      </w:r>
      <w:r>
        <w:rPr>
          <w:rFonts w:ascii="Verdana" w:hAnsi="Verdana" w:cs="Verdana"/>
          <w:sz w:val="20"/>
          <w:szCs w:val="20"/>
        </w:rPr>
        <w:t> </w:t>
      </w:r>
      <w:r w:rsidRPr="00E61D36">
        <w:rPr>
          <w:rFonts w:ascii="Verdana" w:hAnsi="Verdana" w:cs="Verdana"/>
          <w:sz w:val="20"/>
          <w:szCs w:val="20"/>
        </w:rPr>
        <w:t>w</w:t>
      </w:r>
      <w:r>
        <w:rPr>
          <w:rFonts w:ascii="Verdana" w:hAnsi="Verdana" w:cs="Verdana"/>
          <w:sz w:val="20"/>
          <w:szCs w:val="20"/>
        </w:rPr>
        <w:t> </w:t>
      </w:r>
      <w:r w:rsidRPr="00E61D36">
        <w:rPr>
          <w:rFonts w:ascii="Verdana" w:hAnsi="Verdana" w:cs="Verdana"/>
          <w:sz w:val="20"/>
          <w:szCs w:val="20"/>
        </w:rPr>
        <w:t>postaci elektronicznej, podpisane bezpiecznym podpisem elektronicznym weryfikowanym przy pomocy ważnego kwalifikowanego certyfikatu lub równoważnego środka, spełniającego wymagania dla tego rodzaju podpisu.</w:t>
      </w:r>
    </w:p>
    <w:p w:rsidR="00341174" w:rsidRPr="00E61D36" w:rsidRDefault="00341174" w:rsidP="009A74A6">
      <w:pPr>
        <w:tabs>
          <w:tab w:val="left" w:pos="993"/>
        </w:tabs>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t>4.Odwołujący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41174" w:rsidRPr="00E61D36" w:rsidRDefault="00341174" w:rsidP="009A74A6">
      <w:pPr>
        <w:tabs>
          <w:tab w:val="left" w:pos="993"/>
        </w:tabs>
        <w:autoSpaceDE w:val="0"/>
        <w:autoSpaceDN w:val="0"/>
        <w:adjustRightInd w:val="0"/>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lastRenderedPageBreak/>
        <w:t xml:space="preserve">5.Odwołanie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t>
      </w:r>
      <w:r>
        <w:rPr>
          <w:rFonts w:ascii="Verdana" w:hAnsi="Verdana" w:cs="Verdana"/>
          <w:sz w:val="20"/>
          <w:szCs w:val="20"/>
        </w:rPr>
        <w:t xml:space="preserve">                  </w:t>
      </w:r>
      <w:r w:rsidRPr="00E61D36">
        <w:rPr>
          <w:rFonts w:ascii="Verdana" w:hAnsi="Verdana" w:cs="Verdana"/>
          <w:sz w:val="20"/>
          <w:szCs w:val="20"/>
        </w:rPr>
        <w:t>w przypadku gdy wartość zamówienia jest mniejsza niż kwoty określone w przepisach wydanych na podstawie art. 11 ust. 8 Pzp.</w:t>
      </w:r>
    </w:p>
    <w:p w:rsidR="00341174" w:rsidRPr="00E61D36" w:rsidRDefault="00341174" w:rsidP="009A74A6">
      <w:pPr>
        <w:tabs>
          <w:tab w:val="left" w:pos="993"/>
        </w:tabs>
        <w:autoSpaceDE w:val="0"/>
        <w:autoSpaceDN w:val="0"/>
        <w:adjustRightInd w:val="0"/>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t>6.W przypadku wniesienia odwołania po upływie terminu składania ofert bieg terminu związania ofertą ulega zawieszeniu do czasu ogłoszenia przez Krajową Izbę Odwoławczą orzeczenia.</w:t>
      </w:r>
    </w:p>
    <w:p w:rsidR="00341174" w:rsidRPr="00E61D36" w:rsidRDefault="00341174" w:rsidP="009A74A6">
      <w:pPr>
        <w:tabs>
          <w:tab w:val="left" w:pos="993"/>
        </w:tabs>
        <w:autoSpaceDE w:val="0"/>
        <w:autoSpaceDN w:val="0"/>
        <w:adjustRightInd w:val="0"/>
        <w:spacing w:before="100" w:beforeAutospacing="1" w:after="100" w:afterAutospacing="1" w:line="276" w:lineRule="auto"/>
        <w:ind w:left="180" w:hanging="180"/>
        <w:jc w:val="both"/>
        <w:rPr>
          <w:rStyle w:val="alb"/>
          <w:rFonts w:ascii="Verdana" w:hAnsi="Verdana" w:cs="Verdana"/>
          <w:sz w:val="20"/>
          <w:szCs w:val="20"/>
        </w:rPr>
      </w:pPr>
      <w:r w:rsidRPr="00E61D36">
        <w:rPr>
          <w:rFonts w:ascii="Verdana" w:hAnsi="Verdana" w:cs="Verdana"/>
          <w:sz w:val="20"/>
          <w:szCs w:val="20"/>
        </w:rPr>
        <w:t xml:space="preserve">7.Wykonawca może zgłosić przystąpienie do postępowania odwoławczego w terminie </w:t>
      </w:r>
      <w:r>
        <w:rPr>
          <w:rFonts w:ascii="Verdana" w:hAnsi="Verdana" w:cs="Verdana"/>
          <w:sz w:val="20"/>
          <w:szCs w:val="20"/>
        </w:rPr>
        <w:t xml:space="preserve">                 </w:t>
      </w:r>
      <w:r w:rsidRPr="00E61D36">
        <w:rPr>
          <w:rFonts w:ascii="Verdana" w:hAnsi="Verdana" w:cs="Verdana"/>
          <w:sz w:val="20"/>
          <w:szCs w:val="20"/>
        </w:rPr>
        <w:t>3 dni od dnia otrzymania kopii odwołania, wskazując stronę, do której przystępuje, i</w:t>
      </w:r>
      <w:r>
        <w:rPr>
          <w:rFonts w:ascii="Verdana" w:hAnsi="Verdana" w:cs="Verdana"/>
          <w:sz w:val="20"/>
          <w:szCs w:val="20"/>
        </w:rPr>
        <w:t> </w:t>
      </w:r>
      <w:r w:rsidRPr="00E61D36">
        <w:rPr>
          <w:rFonts w:ascii="Verdana" w:hAnsi="Verdana" w:cs="Verdana"/>
          <w:sz w:val="20"/>
          <w:szCs w:val="20"/>
        </w:rPr>
        <w:t xml:space="preserve">interes </w:t>
      </w:r>
      <w:r>
        <w:rPr>
          <w:rFonts w:ascii="Verdana" w:hAnsi="Verdana" w:cs="Verdana"/>
          <w:sz w:val="20"/>
          <w:szCs w:val="20"/>
        </w:rPr>
        <w:t xml:space="preserve">               </w:t>
      </w:r>
      <w:r w:rsidRPr="00E61D36">
        <w:rPr>
          <w:rFonts w:ascii="Verdana" w:hAnsi="Verdana" w:cs="Verdana"/>
          <w:sz w:val="20"/>
          <w:szCs w:val="20"/>
        </w:rPr>
        <w:t>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E61D36">
        <w:rPr>
          <w:rStyle w:val="alb"/>
          <w:rFonts w:ascii="Verdana" w:hAnsi="Verdana" w:cs="Verdana"/>
          <w:sz w:val="20"/>
          <w:szCs w:val="20"/>
        </w:rPr>
        <w:t xml:space="preserve"> </w:t>
      </w:r>
    </w:p>
    <w:p w:rsidR="00341174" w:rsidRPr="00E61D36" w:rsidRDefault="00341174" w:rsidP="009A74A6">
      <w:pPr>
        <w:tabs>
          <w:tab w:val="left" w:pos="993"/>
        </w:tabs>
        <w:autoSpaceDE w:val="0"/>
        <w:autoSpaceDN w:val="0"/>
        <w:adjustRightInd w:val="0"/>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t>8.Wykonawcy, którzy przystąpili do postępowania odwoławczego, stają się uczestnikami postępowania odwoławczego, jeżeli mają interes w tym, aby odwołanie zostało rozstrzygnięte na korzyść jednej ze stron.</w:t>
      </w:r>
    </w:p>
    <w:p w:rsidR="00341174" w:rsidRPr="00E61D36" w:rsidRDefault="00341174" w:rsidP="009A74A6">
      <w:pPr>
        <w:tabs>
          <w:tab w:val="left" w:pos="993"/>
          <w:tab w:val="left" w:pos="1134"/>
        </w:tabs>
        <w:autoSpaceDE w:val="0"/>
        <w:autoSpaceDN w:val="0"/>
        <w:adjustRightInd w:val="0"/>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t>9.Zamawiający lub odwołujący może zgłosić opozycję przeciw przystąpieniu innego wykonawcy nie później niż do czasu otwarcia rozprawy.</w:t>
      </w:r>
    </w:p>
    <w:p w:rsidR="00341174" w:rsidRPr="00E61D36" w:rsidRDefault="00341174" w:rsidP="009A74A6">
      <w:pPr>
        <w:tabs>
          <w:tab w:val="left" w:pos="993"/>
        </w:tabs>
        <w:autoSpaceDE w:val="0"/>
        <w:autoSpaceDN w:val="0"/>
        <w:adjustRightInd w:val="0"/>
        <w:spacing w:before="100" w:beforeAutospacing="1" w:after="100" w:afterAutospacing="1" w:line="276" w:lineRule="auto"/>
        <w:ind w:left="180" w:hanging="180"/>
        <w:jc w:val="both"/>
        <w:rPr>
          <w:rFonts w:ascii="Verdana" w:hAnsi="Verdana" w:cs="Verdana"/>
          <w:sz w:val="20"/>
          <w:szCs w:val="20"/>
        </w:rPr>
      </w:pPr>
      <w:r w:rsidRPr="00E61D36">
        <w:rPr>
          <w:rFonts w:ascii="Verdana" w:hAnsi="Verdana" w:cs="Verdana"/>
          <w:sz w:val="20"/>
          <w:szCs w:val="20"/>
        </w:rPr>
        <w:t>10.Jeżeli koniec terminu do wykonania czynności przypada na sobotę lub dzień ustawowo wolny od pracy, termin upływa dnia następnego po dniu lub dniach wolnych od pracy.</w:t>
      </w:r>
    </w:p>
    <w:p w:rsidR="00341174" w:rsidRPr="00E61D36" w:rsidRDefault="00341174" w:rsidP="002605F6">
      <w:pPr>
        <w:tabs>
          <w:tab w:val="left" w:pos="993"/>
        </w:tabs>
        <w:autoSpaceDE w:val="0"/>
        <w:autoSpaceDN w:val="0"/>
        <w:adjustRightInd w:val="0"/>
        <w:spacing w:before="100" w:beforeAutospacing="1" w:after="100" w:afterAutospacing="1" w:line="276" w:lineRule="auto"/>
        <w:jc w:val="both"/>
        <w:rPr>
          <w:rFonts w:ascii="Verdana" w:hAnsi="Verdana" w:cs="Verdana"/>
          <w:b/>
          <w:bCs/>
          <w:sz w:val="18"/>
          <w:szCs w:val="18"/>
        </w:rPr>
      </w:pPr>
      <w:r w:rsidRPr="00E61D36">
        <w:rPr>
          <w:rFonts w:ascii="Verdana" w:hAnsi="Verdana" w:cs="Verdana"/>
          <w:b/>
          <w:bCs/>
          <w:sz w:val="18"/>
          <w:szCs w:val="18"/>
        </w:rPr>
        <w:t>11.W sprawach nie uregulowanych w rozdziale XVIII w zakresie wniesienia odwołania i</w:t>
      </w:r>
      <w:r>
        <w:rPr>
          <w:rFonts w:ascii="Verdana" w:hAnsi="Verdana" w:cs="Verdana"/>
          <w:b/>
          <w:bCs/>
          <w:sz w:val="18"/>
          <w:szCs w:val="18"/>
        </w:rPr>
        <w:t> </w:t>
      </w:r>
      <w:r w:rsidRPr="00E61D36">
        <w:rPr>
          <w:rFonts w:ascii="Verdana" w:hAnsi="Verdana" w:cs="Verdana"/>
          <w:b/>
          <w:bCs/>
          <w:sz w:val="18"/>
          <w:szCs w:val="18"/>
        </w:rPr>
        <w:t xml:space="preserve">skargi mają zastosowanie przepisy art. 179 - </w:t>
      </w:r>
      <w:r w:rsidRPr="00E61D36">
        <w:rPr>
          <w:rStyle w:val="alb"/>
          <w:rFonts w:ascii="Verdana" w:hAnsi="Verdana" w:cs="Verdana"/>
          <w:b/>
          <w:bCs/>
          <w:sz w:val="18"/>
          <w:szCs w:val="18"/>
        </w:rPr>
        <w:t>198g Pzp.</w:t>
      </w:r>
    </w:p>
    <w:p w:rsidR="00341174" w:rsidRPr="00E61D36" w:rsidRDefault="00341174" w:rsidP="00D30D7B">
      <w:pPr>
        <w:pStyle w:val="Default"/>
        <w:rPr>
          <w:rFonts w:ascii="Verdana" w:hAnsi="Verdana" w:cs="Verdana"/>
          <w:sz w:val="20"/>
          <w:szCs w:val="20"/>
        </w:rPr>
      </w:pPr>
      <w:r w:rsidRPr="00E61D36">
        <w:rPr>
          <w:rFonts w:ascii="Verdana" w:hAnsi="Verdana" w:cs="Verdana"/>
          <w:b/>
          <w:bCs/>
          <w:sz w:val="20"/>
          <w:szCs w:val="20"/>
        </w:rPr>
        <w:t xml:space="preserve">XIX. Informacje dodatkowe: </w:t>
      </w:r>
    </w:p>
    <w:p w:rsidR="00341174" w:rsidRPr="00E61D36" w:rsidRDefault="00341174" w:rsidP="00D30D7B">
      <w:pPr>
        <w:pStyle w:val="Default"/>
        <w:spacing w:after="25"/>
        <w:rPr>
          <w:rFonts w:ascii="Verdana" w:hAnsi="Verdana" w:cs="Verdana"/>
          <w:sz w:val="20"/>
          <w:szCs w:val="20"/>
        </w:rPr>
      </w:pPr>
    </w:p>
    <w:p w:rsidR="00341174" w:rsidRPr="00E61D36" w:rsidRDefault="00341174" w:rsidP="00D30D7B">
      <w:pPr>
        <w:pStyle w:val="Default"/>
        <w:spacing w:after="25"/>
        <w:rPr>
          <w:rFonts w:ascii="Verdana" w:hAnsi="Verdana" w:cs="Verdana"/>
          <w:sz w:val="20"/>
          <w:szCs w:val="20"/>
        </w:rPr>
      </w:pPr>
      <w:r w:rsidRPr="00E61D36">
        <w:rPr>
          <w:rFonts w:ascii="Verdana" w:hAnsi="Verdana" w:cs="Verdana"/>
          <w:sz w:val="20"/>
          <w:szCs w:val="20"/>
        </w:rPr>
        <w:t xml:space="preserve">1. Zamawiający nie dopuszcza  składania ofert częściowych. </w:t>
      </w:r>
    </w:p>
    <w:p w:rsidR="00341174" w:rsidRPr="00E61D36" w:rsidRDefault="00341174" w:rsidP="00517574">
      <w:pPr>
        <w:pStyle w:val="Default"/>
        <w:spacing w:after="25"/>
        <w:rPr>
          <w:rFonts w:ascii="Verdana" w:hAnsi="Verdana" w:cs="Verdana"/>
          <w:sz w:val="20"/>
          <w:szCs w:val="20"/>
        </w:rPr>
      </w:pPr>
      <w:r w:rsidRPr="00E61D36">
        <w:rPr>
          <w:rFonts w:ascii="Verdana" w:hAnsi="Verdana" w:cs="Verdana"/>
          <w:sz w:val="20"/>
          <w:szCs w:val="20"/>
        </w:rPr>
        <w:t xml:space="preserve">2. Zamawiający nie przewiduje zawarcia umowy ramowej. </w:t>
      </w:r>
    </w:p>
    <w:p w:rsidR="00341174" w:rsidRPr="00E61D36" w:rsidRDefault="00341174" w:rsidP="00517574">
      <w:pPr>
        <w:pStyle w:val="Default"/>
        <w:spacing w:after="25"/>
        <w:rPr>
          <w:rFonts w:ascii="Verdana" w:hAnsi="Verdana" w:cs="Verdana"/>
          <w:sz w:val="20"/>
          <w:szCs w:val="20"/>
        </w:rPr>
      </w:pPr>
      <w:r w:rsidRPr="00E61D36">
        <w:rPr>
          <w:rFonts w:ascii="Verdana" w:hAnsi="Verdana" w:cs="Verdana"/>
          <w:sz w:val="20"/>
          <w:szCs w:val="20"/>
        </w:rPr>
        <w:t xml:space="preserve">3.Nie dopuszcza się możliwości złożenia ofert wariantowych. </w:t>
      </w:r>
    </w:p>
    <w:p w:rsidR="00341174" w:rsidRPr="00E61D36" w:rsidRDefault="00341174" w:rsidP="00D30D7B">
      <w:pPr>
        <w:pStyle w:val="Default"/>
        <w:spacing w:after="25"/>
        <w:rPr>
          <w:rFonts w:ascii="Verdana" w:hAnsi="Verdana" w:cs="Verdana"/>
          <w:sz w:val="20"/>
          <w:szCs w:val="20"/>
        </w:rPr>
      </w:pPr>
      <w:r w:rsidRPr="00E61D36">
        <w:rPr>
          <w:rFonts w:ascii="Verdana" w:hAnsi="Verdana" w:cs="Verdana"/>
          <w:sz w:val="20"/>
          <w:szCs w:val="20"/>
        </w:rPr>
        <w:t xml:space="preserve">4. Zamawiający nie przewiduje rozliczenia w walutach obcych – rozliczenia między zamawiającym a wykonawcą prowadzone będą tylko w walucie polskiej (PLN). </w:t>
      </w:r>
    </w:p>
    <w:p w:rsidR="00341174" w:rsidRPr="00E61D36" w:rsidRDefault="00341174" w:rsidP="00D30D7B">
      <w:pPr>
        <w:pStyle w:val="Default"/>
        <w:spacing w:after="25"/>
        <w:rPr>
          <w:rFonts w:ascii="Verdana" w:hAnsi="Verdana" w:cs="Verdana"/>
          <w:sz w:val="20"/>
          <w:szCs w:val="20"/>
        </w:rPr>
      </w:pPr>
      <w:r w:rsidRPr="00E61D36">
        <w:rPr>
          <w:rFonts w:ascii="Verdana" w:hAnsi="Verdana" w:cs="Verdana"/>
          <w:sz w:val="20"/>
          <w:szCs w:val="20"/>
        </w:rPr>
        <w:t xml:space="preserve">5. Zamawiający nie przewiduje aukcji elektronicznej. </w:t>
      </w:r>
    </w:p>
    <w:p w:rsidR="00341174" w:rsidRPr="00E61D36" w:rsidRDefault="00341174" w:rsidP="00D30D7B">
      <w:pPr>
        <w:pStyle w:val="Default"/>
        <w:rPr>
          <w:rFonts w:ascii="Verdana" w:hAnsi="Verdana" w:cs="Verdana"/>
          <w:sz w:val="20"/>
          <w:szCs w:val="20"/>
        </w:rPr>
      </w:pPr>
      <w:r w:rsidRPr="00E61D36">
        <w:rPr>
          <w:rFonts w:ascii="Verdana" w:hAnsi="Verdana" w:cs="Verdana"/>
          <w:sz w:val="20"/>
          <w:szCs w:val="20"/>
        </w:rPr>
        <w:t xml:space="preserve">6. Zamawiający nie przewiduje zwrotu kosztów udziału w postępowaniu. </w:t>
      </w:r>
    </w:p>
    <w:p w:rsidR="00341174" w:rsidRDefault="00341174" w:rsidP="009E760D">
      <w:pPr>
        <w:pStyle w:val="Default"/>
        <w:spacing w:after="22"/>
        <w:jc w:val="both"/>
        <w:rPr>
          <w:rFonts w:ascii="Verdana" w:hAnsi="Verdana" w:cs="Verdana"/>
          <w:sz w:val="20"/>
          <w:szCs w:val="20"/>
        </w:rPr>
      </w:pPr>
      <w:r w:rsidRPr="00E61D36">
        <w:rPr>
          <w:rFonts w:ascii="Verdana" w:hAnsi="Verdana" w:cs="Verdana"/>
          <w:sz w:val="20"/>
          <w:szCs w:val="20"/>
        </w:rPr>
        <w:t xml:space="preserve">7. Zamawiający zgodnie z art. 36 a ust. 2 ustawy Pzp zastrzega obowiązek osobistego wykonania zamówienia w zakresie pełnienia funkcji Inspektora Nadzoru przez Wykonawcę. </w:t>
      </w:r>
    </w:p>
    <w:p w:rsidR="00341174" w:rsidRPr="00E61D36" w:rsidRDefault="00341174" w:rsidP="009E760D">
      <w:pPr>
        <w:pStyle w:val="Default"/>
        <w:spacing w:after="22"/>
        <w:jc w:val="both"/>
        <w:rPr>
          <w:rFonts w:ascii="Verdana" w:hAnsi="Verdana" w:cs="Verdana"/>
          <w:sz w:val="20"/>
          <w:szCs w:val="20"/>
        </w:rPr>
      </w:pPr>
    </w:p>
    <w:p w:rsidR="00341174" w:rsidRPr="00E61D36" w:rsidRDefault="00341174" w:rsidP="00D30D7B">
      <w:pPr>
        <w:pStyle w:val="Default"/>
        <w:rPr>
          <w:rFonts w:ascii="Verdana" w:hAnsi="Verdana" w:cs="Verdana"/>
          <w:sz w:val="23"/>
          <w:szCs w:val="23"/>
        </w:rPr>
      </w:pPr>
    </w:p>
    <w:p w:rsidR="00341174" w:rsidRPr="00E61D36" w:rsidRDefault="00341174" w:rsidP="00D30D7B">
      <w:pPr>
        <w:pStyle w:val="Default"/>
        <w:rPr>
          <w:rFonts w:ascii="Verdana" w:hAnsi="Verdana" w:cs="Verdana"/>
          <w:sz w:val="20"/>
          <w:szCs w:val="20"/>
        </w:rPr>
      </w:pPr>
      <w:r w:rsidRPr="00E61D36">
        <w:rPr>
          <w:rFonts w:ascii="Verdana" w:hAnsi="Verdana" w:cs="Verdana"/>
          <w:b/>
          <w:bCs/>
          <w:sz w:val="20"/>
          <w:szCs w:val="20"/>
        </w:rPr>
        <w:t xml:space="preserve">XX. Załączniki: </w:t>
      </w:r>
    </w:p>
    <w:p w:rsidR="00341174" w:rsidRPr="00E61D36" w:rsidRDefault="00341174" w:rsidP="006349F4">
      <w:pPr>
        <w:pStyle w:val="Default"/>
        <w:jc w:val="center"/>
        <w:rPr>
          <w:rFonts w:ascii="Verdana" w:hAnsi="Verdana" w:cs="Verdana"/>
          <w:sz w:val="18"/>
          <w:szCs w:val="18"/>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95"/>
        <w:gridCol w:w="1015"/>
        <w:gridCol w:w="6800"/>
      </w:tblGrid>
      <w:tr w:rsidR="00341174" w:rsidRPr="00D720A8">
        <w:trPr>
          <w:jc w:val="center"/>
        </w:trPr>
        <w:tc>
          <w:tcPr>
            <w:tcW w:w="2410" w:type="dxa"/>
            <w:gridSpan w:val="2"/>
            <w:shd w:val="clear" w:color="auto" w:fill="FFFFFF"/>
          </w:tcPr>
          <w:p w:rsidR="00341174" w:rsidRPr="00D720A8" w:rsidRDefault="00341174" w:rsidP="003C4D62">
            <w:pPr>
              <w:spacing w:before="120" w:after="120"/>
              <w:jc w:val="center"/>
              <w:rPr>
                <w:rFonts w:ascii="Verdana" w:hAnsi="Verdana" w:cs="Verdana"/>
                <w:b/>
                <w:bCs/>
                <w:color w:val="000000"/>
                <w:sz w:val="20"/>
                <w:szCs w:val="20"/>
              </w:rPr>
            </w:pPr>
            <w:r w:rsidRPr="00D720A8">
              <w:rPr>
                <w:rFonts w:ascii="Verdana" w:hAnsi="Verdana" w:cs="Verdana"/>
                <w:b/>
                <w:bCs/>
                <w:color w:val="000000"/>
                <w:sz w:val="20"/>
                <w:szCs w:val="20"/>
              </w:rPr>
              <w:t>Oznaczenie Załącznika</w:t>
            </w:r>
          </w:p>
        </w:tc>
        <w:tc>
          <w:tcPr>
            <w:tcW w:w="6800" w:type="dxa"/>
            <w:shd w:val="clear" w:color="auto" w:fill="FFFFFF"/>
          </w:tcPr>
          <w:p w:rsidR="00341174" w:rsidRPr="00D720A8" w:rsidRDefault="00341174" w:rsidP="003C4D62">
            <w:pPr>
              <w:pStyle w:val="Nagwek3"/>
              <w:spacing w:before="120" w:after="120"/>
              <w:rPr>
                <w:rFonts w:ascii="Verdana" w:hAnsi="Verdana" w:cs="Times New Roman"/>
                <w:color w:val="000000"/>
                <w:sz w:val="20"/>
                <w:szCs w:val="20"/>
              </w:rPr>
            </w:pPr>
            <w:r w:rsidRPr="00D720A8">
              <w:rPr>
                <w:rFonts w:ascii="Verdana" w:hAnsi="Verdana" w:cs="Times New Roman"/>
                <w:color w:val="000000"/>
                <w:sz w:val="20"/>
                <w:szCs w:val="20"/>
              </w:rPr>
              <w:t>Nazwa Załącznika</w:t>
            </w:r>
          </w:p>
        </w:tc>
      </w:tr>
      <w:tr w:rsidR="00341174" w:rsidRPr="00D720A8">
        <w:trPr>
          <w:jc w:val="center"/>
        </w:trPr>
        <w:tc>
          <w:tcPr>
            <w:tcW w:w="1395" w:type="dxa"/>
            <w:tcBorders>
              <w:right w:val="nil"/>
            </w:tcBorders>
            <w:vAlign w:val="center"/>
          </w:tcPr>
          <w:p w:rsidR="00341174" w:rsidRPr="00D720A8" w:rsidRDefault="00341174" w:rsidP="003C4D62">
            <w:pPr>
              <w:spacing w:before="120" w:after="120"/>
              <w:jc w:val="center"/>
              <w:rPr>
                <w:rFonts w:ascii="Verdana" w:hAnsi="Verdana" w:cs="Verdana"/>
                <w:color w:val="000000"/>
                <w:sz w:val="20"/>
                <w:szCs w:val="20"/>
              </w:rPr>
            </w:pPr>
            <w:r w:rsidRPr="00D720A8">
              <w:rPr>
                <w:rFonts w:ascii="Verdana" w:hAnsi="Verdana" w:cs="Verdana"/>
                <w:color w:val="000000"/>
                <w:sz w:val="20"/>
                <w:szCs w:val="20"/>
              </w:rPr>
              <w:t xml:space="preserve">Załącznik nr </w:t>
            </w:r>
          </w:p>
        </w:tc>
        <w:tc>
          <w:tcPr>
            <w:tcW w:w="1015" w:type="dxa"/>
            <w:tcBorders>
              <w:left w:val="nil"/>
            </w:tcBorders>
            <w:vAlign w:val="center"/>
          </w:tcPr>
          <w:p w:rsidR="00341174" w:rsidRPr="00D720A8" w:rsidRDefault="00341174" w:rsidP="00FF09BA">
            <w:pPr>
              <w:spacing w:before="120" w:after="120" w:line="240" w:lineRule="auto"/>
              <w:ind w:left="45"/>
              <w:rPr>
                <w:rFonts w:ascii="Verdana" w:hAnsi="Verdana" w:cs="Verdana"/>
                <w:color w:val="000000"/>
                <w:sz w:val="20"/>
                <w:szCs w:val="20"/>
              </w:rPr>
            </w:pPr>
            <w:r w:rsidRPr="00D720A8">
              <w:rPr>
                <w:rFonts w:ascii="Verdana" w:hAnsi="Verdana" w:cs="Verdana"/>
                <w:color w:val="000000"/>
                <w:sz w:val="20"/>
                <w:szCs w:val="20"/>
              </w:rPr>
              <w:t>1</w:t>
            </w:r>
          </w:p>
        </w:tc>
        <w:tc>
          <w:tcPr>
            <w:tcW w:w="6800" w:type="dxa"/>
          </w:tcPr>
          <w:p w:rsidR="00341174" w:rsidRPr="00D720A8" w:rsidRDefault="00341174" w:rsidP="00FF09BA">
            <w:pPr>
              <w:pStyle w:val="Default"/>
              <w:rPr>
                <w:rFonts w:ascii="Verdana" w:hAnsi="Verdana" w:cs="Verdana"/>
                <w:sz w:val="20"/>
                <w:szCs w:val="20"/>
              </w:rPr>
            </w:pPr>
            <w:r w:rsidRPr="00D720A8">
              <w:rPr>
                <w:rFonts w:ascii="Verdana" w:hAnsi="Verdana" w:cs="Verdana"/>
                <w:sz w:val="20"/>
                <w:szCs w:val="20"/>
              </w:rPr>
              <w:t xml:space="preserve">Formularz ofertowy </w:t>
            </w:r>
          </w:p>
        </w:tc>
      </w:tr>
      <w:tr w:rsidR="00341174" w:rsidRPr="00D720A8">
        <w:trPr>
          <w:jc w:val="center"/>
        </w:trPr>
        <w:tc>
          <w:tcPr>
            <w:tcW w:w="1395" w:type="dxa"/>
            <w:tcBorders>
              <w:right w:val="nil"/>
            </w:tcBorders>
            <w:vAlign w:val="center"/>
          </w:tcPr>
          <w:p w:rsidR="00341174" w:rsidRPr="00D720A8" w:rsidRDefault="00341174" w:rsidP="003C4D62">
            <w:pPr>
              <w:spacing w:before="120" w:after="120"/>
              <w:jc w:val="center"/>
              <w:rPr>
                <w:rFonts w:ascii="Verdana" w:hAnsi="Verdana" w:cs="Verdana"/>
                <w:color w:val="000000"/>
                <w:sz w:val="20"/>
                <w:szCs w:val="20"/>
              </w:rPr>
            </w:pPr>
            <w:r w:rsidRPr="00D720A8">
              <w:rPr>
                <w:rFonts w:ascii="Verdana" w:hAnsi="Verdana" w:cs="Verdana"/>
                <w:color w:val="000000"/>
                <w:sz w:val="20"/>
                <w:szCs w:val="20"/>
              </w:rPr>
              <w:t xml:space="preserve">Załącznik nr </w:t>
            </w:r>
          </w:p>
        </w:tc>
        <w:tc>
          <w:tcPr>
            <w:tcW w:w="1015" w:type="dxa"/>
            <w:tcBorders>
              <w:left w:val="nil"/>
            </w:tcBorders>
            <w:vAlign w:val="center"/>
          </w:tcPr>
          <w:p w:rsidR="00341174" w:rsidRPr="00D720A8" w:rsidRDefault="00341174" w:rsidP="003C4D62">
            <w:pPr>
              <w:spacing w:before="120" w:after="120"/>
              <w:ind w:left="45"/>
              <w:rPr>
                <w:rFonts w:ascii="Verdana" w:hAnsi="Verdana" w:cs="Verdana"/>
                <w:color w:val="000000"/>
                <w:sz w:val="20"/>
                <w:szCs w:val="20"/>
              </w:rPr>
            </w:pPr>
            <w:r w:rsidRPr="00D720A8">
              <w:rPr>
                <w:rFonts w:ascii="Verdana" w:hAnsi="Verdana" w:cs="Verdana"/>
                <w:color w:val="000000"/>
                <w:sz w:val="20"/>
                <w:szCs w:val="20"/>
              </w:rPr>
              <w:t>2</w:t>
            </w:r>
          </w:p>
        </w:tc>
        <w:tc>
          <w:tcPr>
            <w:tcW w:w="6800" w:type="dxa"/>
          </w:tcPr>
          <w:p w:rsidR="00341174" w:rsidRPr="00D720A8" w:rsidRDefault="00341174" w:rsidP="00FF09BA">
            <w:pPr>
              <w:pStyle w:val="Default"/>
              <w:rPr>
                <w:rFonts w:ascii="Verdana" w:hAnsi="Verdana" w:cs="Verdana"/>
                <w:sz w:val="20"/>
                <w:szCs w:val="20"/>
              </w:rPr>
            </w:pPr>
            <w:r w:rsidRPr="00D720A8">
              <w:rPr>
                <w:rFonts w:ascii="Verdana" w:hAnsi="Verdana" w:cs="Verdana"/>
                <w:sz w:val="20"/>
                <w:szCs w:val="20"/>
              </w:rPr>
              <w:t>Oświadczenie wstępne Wykonawcy dotyczące spełniania warunków udziału w postępowaniu</w:t>
            </w:r>
          </w:p>
        </w:tc>
      </w:tr>
      <w:tr w:rsidR="00341174" w:rsidRPr="00D720A8">
        <w:trPr>
          <w:jc w:val="center"/>
        </w:trPr>
        <w:tc>
          <w:tcPr>
            <w:tcW w:w="1395" w:type="dxa"/>
            <w:tcBorders>
              <w:right w:val="nil"/>
            </w:tcBorders>
            <w:vAlign w:val="center"/>
          </w:tcPr>
          <w:p w:rsidR="00341174" w:rsidRPr="00D720A8" w:rsidRDefault="00341174" w:rsidP="003C4D62">
            <w:pPr>
              <w:spacing w:before="120" w:after="120"/>
              <w:jc w:val="center"/>
              <w:rPr>
                <w:rFonts w:ascii="Verdana" w:hAnsi="Verdana" w:cs="Verdana"/>
                <w:color w:val="000000"/>
                <w:sz w:val="20"/>
                <w:szCs w:val="20"/>
              </w:rPr>
            </w:pPr>
            <w:r w:rsidRPr="00D720A8">
              <w:rPr>
                <w:rFonts w:ascii="Verdana" w:hAnsi="Verdana" w:cs="Verdana"/>
                <w:color w:val="000000"/>
                <w:sz w:val="20"/>
                <w:szCs w:val="20"/>
              </w:rPr>
              <w:lastRenderedPageBreak/>
              <w:t xml:space="preserve">Załącznik nr </w:t>
            </w:r>
          </w:p>
        </w:tc>
        <w:tc>
          <w:tcPr>
            <w:tcW w:w="1015" w:type="dxa"/>
            <w:tcBorders>
              <w:left w:val="nil"/>
            </w:tcBorders>
            <w:vAlign w:val="center"/>
          </w:tcPr>
          <w:p w:rsidR="00341174" w:rsidRPr="00D720A8" w:rsidRDefault="00341174" w:rsidP="003C4D62">
            <w:pPr>
              <w:spacing w:before="120" w:after="120"/>
              <w:ind w:left="45"/>
              <w:rPr>
                <w:rFonts w:ascii="Verdana" w:hAnsi="Verdana" w:cs="Verdana"/>
                <w:color w:val="000000"/>
                <w:sz w:val="20"/>
                <w:szCs w:val="20"/>
              </w:rPr>
            </w:pPr>
            <w:r w:rsidRPr="00D720A8">
              <w:rPr>
                <w:rFonts w:ascii="Verdana" w:hAnsi="Verdana" w:cs="Verdana"/>
                <w:color w:val="000000"/>
                <w:sz w:val="20"/>
                <w:szCs w:val="20"/>
              </w:rPr>
              <w:t>3</w:t>
            </w:r>
          </w:p>
        </w:tc>
        <w:tc>
          <w:tcPr>
            <w:tcW w:w="6800" w:type="dxa"/>
          </w:tcPr>
          <w:p w:rsidR="00341174" w:rsidRPr="00D720A8" w:rsidRDefault="00341174" w:rsidP="00FF09BA">
            <w:pPr>
              <w:pStyle w:val="Default"/>
              <w:rPr>
                <w:rFonts w:ascii="Verdana" w:hAnsi="Verdana" w:cs="Verdana"/>
                <w:sz w:val="20"/>
                <w:szCs w:val="20"/>
              </w:rPr>
            </w:pPr>
            <w:r w:rsidRPr="00D720A8">
              <w:rPr>
                <w:rFonts w:ascii="Verdana" w:hAnsi="Verdana" w:cs="Verdana"/>
                <w:sz w:val="20"/>
                <w:szCs w:val="20"/>
              </w:rPr>
              <w:t>Oświadczenie wstępne Wykonawcy dotyczące przesłanek wykluczenia z postępowania</w:t>
            </w:r>
          </w:p>
        </w:tc>
      </w:tr>
      <w:tr w:rsidR="00341174" w:rsidRPr="00D720A8">
        <w:trPr>
          <w:jc w:val="center"/>
        </w:trPr>
        <w:tc>
          <w:tcPr>
            <w:tcW w:w="1395" w:type="dxa"/>
            <w:tcBorders>
              <w:right w:val="nil"/>
            </w:tcBorders>
            <w:vAlign w:val="center"/>
          </w:tcPr>
          <w:p w:rsidR="00341174" w:rsidRPr="00D720A8" w:rsidRDefault="00341174" w:rsidP="003C4D62">
            <w:pPr>
              <w:spacing w:before="120" w:after="120"/>
              <w:jc w:val="center"/>
              <w:rPr>
                <w:rFonts w:ascii="Verdana" w:hAnsi="Verdana" w:cs="Verdana"/>
                <w:color w:val="000000"/>
                <w:sz w:val="20"/>
                <w:szCs w:val="20"/>
              </w:rPr>
            </w:pPr>
            <w:r w:rsidRPr="00D720A8">
              <w:rPr>
                <w:rFonts w:ascii="Verdana" w:hAnsi="Verdana" w:cs="Verdana"/>
                <w:color w:val="000000"/>
                <w:sz w:val="20"/>
                <w:szCs w:val="20"/>
              </w:rPr>
              <w:t>Załącznik nr</w:t>
            </w:r>
          </w:p>
        </w:tc>
        <w:tc>
          <w:tcPr>
            <w:tcW w:w="1015" w:type="dxa"/>
            <w:tcBorders>
              <w:left w:val="nil"/>
            </w:tcBorders>
            <w:vAlign w:val="center"/>
          </w:tcPr>
          <w:p w:rsidR="00341174" w:rsidRPr="00D720A8" w:rsidRDefault="00341174" w:rsidP="003C4D62">
            <w:pPr>
              <w:spacing w:before="120" w:after="120"/>
              <w:ind w:left="45"/>
              <w:rPr>
                <w:rFonts w:ascii="Verdana" w:hAnsi="Verdana" w:cs="Verdana"/>
                <w:color w:val="000000"/>
                <w:sz w:val="20"/>
                <w:szCs w:val="20"/>
              </w:rPr>
            </w:pPr>
            <w:r w:rsidRPr="00D720A8">
              <w:rPr>
                <w:rFonts w:ascii="Verdana" w:hAnsi="Verdana" w:cs="Verdana"/>
                <w:color w:val="000000"/>
                <w:sz w:val="20"/>
                <w:szCs w:val="20"/>
              </w:rPr>
              <w:t>4</w:t>
            </w:r>
          </w:p>
        </w:tc>
        <w:tc>
          <w:tcPr>
            <w:tcW w:w="6800" w:type="dxa"/>
          </w:tcPr>
          <w:p w:rsidR="00341174" w:rsidRPr="00D720A8" w:rsidRDefault="00341174" w:rsidP="00FF09BA">
            <w:pPr>
              <w:autoSpaceDE w:val="0"/>
              <w:autoSpaceDN w:val="0"/>
              <w:adjustRightInd w:val="0"/>
              <w:spacing w:after="0" w:line="240" w:lineRule="auto"/>
              <w:rPr>
                <w:rFonts w:ascii="Verdana" w:hAnsi="Verdana" w:cs="Verdana"/>
                <w:sz w:val="20"/>
                <w:szCs w:val="20"/>
              </w:rPr>
            </w:pPr>
            <w:r w:rsidRPr="00D720A8">
              <w:rPr>
                <w:rFonts w:ascii="Verdana" w:hAnsi="Verdana" w:cs="Verdana"/>
                <w:sz w:val="20"/>
                <w:szCs w:val="20"/>
              </w:rPr>
              <w:t>Oświadczenie o przynależności lub braku przynależności do tej samej grupy kapitałowej</w:t>
            </w:r>
          </w:p>
        </w:tc>
      </w:tr>
      <w:tr w:rsidR="00341174" w:rsidRPr="00D720A8">
        <w:trPr>
          <w:jc w:val="center"/>
        </w:trPr>
        <w:tc>
          <w:tcPr>
            <w:tcW w:w="1395" w:type="dxa"/>
            <w:tcBorders>
              <w:right w:val="nil"/>
            </w:tcBorders>
            <w:vAlign w:val="center"/>
          </w:tcPr>
          <w:p w:rsidR="00341174" w:rsidRPr="00D720A8" w:rsidRDefault="00341174" w:rsidP="003C4D62">
            <w:pPr>
              <w:spacing w:before="120" w:after="120"/>
              <w:jc w:val="center"/>
              <w:rPr>
                <w:rFonts w:ascii="Verdana" w:hAnsi="Verdana" w:cs="Verdana"/>
                <w:color w:val="000000"/>
                <w:sz w:val="20"/>
                <w:szCs w:val="20"/>
              </w:rPr>
            </w:pPr>
            <w:r w:rsidRPr="00D720A8">
              <w:rPr>
                <w:rFonts w:ascii="Verdana" w:hAnsi="Verdana" w:cs="Verdana"/>
                <w:color w:val="000000"/>
                <w:sz w:val="20"/>
                <w:szCs w:val="20"/>
              </w:rPr>
              <w:t xml:space="preserve">Załącznik nr </w:t>
            </w:r>
          </w:p>
        </w:tc>
        <w:tc>
          <w:tcPr>
            <w:tcW w:w="1015" w:type="dxa"/>
            <w:tcBorders>
              <w:left w:val="nil"/>
            </w:tcBorders>
            <w:vAlign w:val="center"/>
          </w:tcPr>
          <w:p w:rsidR="00341174" w:rsidRPr="00D720A8" w:rsidRDefault="00341174" w:rsidP="003C4D62">
            <w:pPr>
              <w:spacing w:before="120" w:after="120"/>
              <w:rPr>
                <w:rFonts w:ascii="Verdana" w:hAnsi="Verdana" w:cs="Verdana"/>
                <w:color w:val="000000"/>
                <w:sz w:val="20"/>
                <w:szCs w:val="20"/>
              </w:rPr>
            </w:pPr>
            <w:r w:rsidRPr="00D720A8">
              <w:rPr>
                <w:rFonts w:ascii="Verdana" w:hAnsi="Verdana" w:cs="Verdana"/>
                <w:color w:val="000000"/>
                <w:sz w:val="20"/>
                <w:szCs w:val="20"/>
              </w:rPr>
              <w:t xml:space="preserve"> 5</w:t>
            </w:r>
          </w:p>
        </w:tc>
        <w:tc>
          <w:tcPr>
            <w:tcW w:w="6800" w:type="dxa"/>
          </w:tcPr>
          <w:p w:rsidR="00341174" w:rsidRPr="00D720A8" w:rsidRDefault="00341174" w:rsidP="003C4D62">
            <w:pPr>
              <w:spacing w:before="120" w:after="120"/>
              <w:jc w:val="both"/>
              <w:rPr>
                <w:rFonts w:ascii="Verdana" w:hAnsi="Verdana" w:cs="Verdana"/>
                <w:color w:val="000000"/>
                <w:sz w:val="20"/>
                <w:szCs w:val="20"/>
              </w:rPr>
            </w:pPr>
            <w:r w:rsidRPr="00D720A8">
              <w:rPr>
                <w:rFonts w:ascii="Verdana" w:hAnsi="Verdana" w:cs="Verdana"/>
                <w:color w:val="000000"/>
                <w:sz w:val="20"/>
                <w:szCs w:val="20"/>
              </w:rPr>
              <w:t>Wzór umowy</w:t>
            </w:r>
          </w:p>
        </w:tc>
      </w:tr>
      <w:tr w:rsidR="00341174" w:rsidRPr="00D720A8">
        <w:trPr>
          <w:trHeight w:val="323"/>
          <w:jc w:val="center"/>
        </w:trPr>
        <w:tc>
          <w:tcPr>
            <w:tcW w:w="1395" w:type="dxa"/>
            <w:tcBorders>
              <w:right w:val="nil"/>
            </w:tcBorders>
            <w:vAlign w:val="center"/>
          </w:tcPr>
          <w:p w:rsidR="00341174" w:rsidRPr="00D720A8" w:rsidRDefault="00341174" w:rsidP="003C4D62">
            <w:pPr>
              <w:spacing w:before="120" w:after="120"/>
              <w:jc w:val="center"/>
              <w:rPr>
                <w:rFonts w:ascii="Verdana" w:hAnsi="Verdana" w:cs="Verdana"/>
                <w:color w:val="000000"/>
                <w:sz w:val="20"/>
                <w:szCs w:val="20"/>
              </w:rPr>
            </w:pPr>
            <w:r w:rsidRPr="00D720A8">
              <w:rPr>
                <w:rFonts w:ascii="Verdana" w:hAnsi="Verdana" w:cs="Verdana"/>
                <w:color w:val="000000"/>
                <w:sz w:val="20"/>
                <w:szCs w:val="20"/>
              </w:rPr>
              <w:t>Załącznik nr</w:t>
            </w:r>
          </w:p>
        </w:tc>
        <w:tc>
          <w:tcPr>
            <w:tcW w:w="1015" w:type="dxa"/>
            <w:tcBorders>
              <w:left w:val="nil"/>
            </w:tcBorders>
            <w:vAlign w:val="center"/>
          </w:tcPr>
          <w:p w:rsidR="00341174" w:rsidRPr="00D720A8" w:rsidRDefault="00341174" w:rsidP="003C4D62">
            <w:pPr>
              <w:spacing w:before="120" w:after="120"/>
              <w:rPr>
                <w:rFonts w:ascii="Verdana" w:hAnsi="Verdana" w:cs="Verdana"/>
                <w:color w:val="000000"/>
                <w:sz w:val="20"/>
                <w:szCs w:val="20"/>
              </w:rPr>
            </w:pPr>
            <w:r w:rsidRPr="00D720A8">
              <w:rPr>
                <w:rFonts w:ascii="Verdana" w:hAnsi="Verdana" w:cs="Verdana"/>
                <w:color w:val="000000"/>
                <w:sz w:val="20"/>
                <w:szCs w:val="20"/>
              </w:rPr>
              <w:t xml:space="preserve"> 6</w:t>
            </w:r>
          </w:p>
        </w:tc>
        <w:tc>
          <w:tcPr>
            <w:tcW w:w="6800" w:type="dxa"/>
          </w:tcPr>
          <w:p w:rsidR="00341174" w:rsidRPr="00D720A8" w:rsidRDefault="00341174" w:rsidP="00FF09BA">
            <w:pPr>
              <w:spacing w:before="120" w:after="0" w:line="240" w:lineRule="auto"/>
              <w:jc w:val="both"/>
              <w:rPr>
                <w:rFonts w:ascii="Verdana" w:hAnsi="Verdana" w:cs="Verdana"/>
                <w:sz w:val="20"/>
                <w:szCs w:val="20"/>
              </w:rPr>
            </w:pPr>
            <w:r w:rsidRPr="00D720A8">
              <w:rPr>
                <w:rFonts w:ascii="Verdana" w:hAnsi="Verdana" w:cs="Verdana"/>
                <w:sz w:val="20"/>
                <w:szCs w:val="20"/>
              </w:rPr>
              <w:t>Wykaz osób, skierowanych przez Wykonawcę do realizacji zamówienia publicznego</w:t>
            </w:r>
          </w:p>
        </w:tc>
      </w:tr>
      <w:tr w:rsidR="00341174" w:rsidRPr="00D720A8">
        <w:trPr>
          <w:trHeight w:val="323"/>
          <w:jc w:val="center"/>
        </w:trPr>
        <w:tc>
          <w:tcPr>
            <w:tcW w:w="1395" w:type="dxa"/>
            <w:tcBorders>
              <w:right w:val="nil"/>
            </w:tcBorders>
            <w:vAlign w:val="center"/>
          </w:tcPr>
          <w:p w:rsidR="00341174" w:rsidRPr="00D720A8" w:rsidRDefault="00341174" w:rsidP="003C4D62">
            <w:pPr>
              <w:spacing w:before="120" w:after="120"/>
              <w:jc w:val="center"/>
              <w:rPr>
                <w:rFonts w:ascii="Verdana" w:hAnsi="Verdana" w:cs="Verdana"/>
                <w:color w:val="000000"/>
                <w:sz w:val="20"/>
                <w:szCs w:val="20"/>
              </w:rPr>
            </w:pPr>
            <w:r w:rsidRPr="00D720A8">
              <w:rPr>
                <w:rFonts w:ascii="Verdana" w:hAnsi="Verdana" w:cs="Verdana"/>
                <w:color w:val="000000"/>
                <w:sz w:val="20"/>
                <w:szCs w:val="20"/>
              </w:rPr>
              <w:t xml:space="preserve">Załącznik nr </w:t>
            </w:r>
          </w:p>
        </w:tc>
        <w:tc>
          <w:tcPr>
            <w:tcW w:w="1015" w:type="dxa"/>
            <w:tcBorders>
              <w:left w:val="nil"/>
            </w:tcBorders>
            <w:vAlign w:val="center"/>
          </w:tcPr>
          <w:p w:rsidR="00341174" w:rsidRPr="00D720A8" w:rsidRDefault="00341174" w:rsidP="003C4D62">
            <w:pPr>
              <w:spacing w:before="120" w:after="120"/>
              <w:rPr>
                <w:rFonts w:ascii="Verdana" w:hAnsi="Verdana" w:cs="Verdana"/>
                <w:color w:val="000000"/>
                <w:sz w:val="20"/>
                <w:szCs w:val="20"/>
              </w:rPr>
            </w:pPr>
            <w:r w:rsidRPr="00D720A8">
              <w:rPr>
                <w:rFonts w:ascii="Verdana" w:hAnsi="Verdana" w:cs="Verdana"/>
                <w:color w:val="000000"/>
                <w:sz w:val="20"/>
                <w:szCs w:val="20"/>
              </w:rPr>
              <w:t xml:space="preserve"> 7</w:t>
            </w:r>
          </w:p>
        </w:tc>
        <w:tc>
          <w:tcPr>
            <w:tcW w:w="6800" w:type="dxa"/>
          </w:tcPr>
          <w:p w:rsidR="00341174" w:rsidRPr="00D720A8" w:rsidRDefault="00341174" w:rsidP="003C4D62">
            <w:pPr>
              <w:tabs>
                <w:tab w:val="right" w:leader="dot" w:pos="8820"/>
              </w:tabs>
              <w:spacing w:before="120"/>
              <w:jc w:val="both"/>
              <w:rPr>
                <w:rFonts w:ascii="Verdana" w:hAnsi="Verdana" w:cs="Verdana"/>
                <w:i/>
                <w:iCs/>
                <w:color w:val="000000"/>
                <w:sz w:val="20"/>
                <w:szCs w:val="20"/>
              </w:rPr>
            </w:pPr>
            <w:r w:rsidRPr="00D720A8">
              <w:rPr>
                <w:rFonts w:ascii="Verdana" w:hAnsi="Verdana" w:cs="Verdana"/>
                <w:sz w:val="20"/>
                <w:szCs w:val="20"/>
              </w:rPr>
              <w:t>Opis przedmiotu zamówienia</w:t>
            </w:r>
          </w:p>
        </w:tc>
      </w:tr>
    </w:tbl>
    <w:p w:rsidR="00341174" w:rsidRPr="00E61D36" w:rsidRDefault="00341174" w:rsidP="00D30D7B">
      <w:pPr>
        <w:pStyle w:val="Default"/>
        <w:rPr>
          <w:rFonts w:ascii="Verdana" w:hAnsi="Verdana" w:cs="Verdana"/>
          <w:sz w:val="23"/>
          <w:szCs w:val="23"/>
        </w:rPr>
      </w:pPr>
    </w:p>
    <w:p w:rsidR="00341174" w:rsidRDefault="00341174" w:rsidP="009B2C44">
      <w:pPr>
        <w:pBdr>
          <w:bottom w:val="single" w:sz="12" w:space="4" w:color="auto"/>
        </w:pBdr>
        <w:rPr>
          <w:rFonts w:ascii="Verdana" w:hAnsi="Verdana" w:cs="Verdana"/>
        </w:rPr>
      </w:pPr>
      <w:r w:rsidRPr="00E61D36">
        <w:rPr>
          <w:rFonts w:ascii="Verdana" w:hAnsi="Verdana" w:cs="Verdana"/>
        </w:rPr>
        <w:tab/>
      </w:r>
      <w:r w:rsidRPr="00E61D36">
        <w:rPr>
          <w:rFonts w:ascii="Verdana" w:hAnsi="Verdana" w:cs="Verdana"/>
        </w:rPr>
        <w:tab/>
      </w:r>
      <w:r w:rsidRPr="00E61D36">
        <w:rPr>
          <w:rFonts w:ascii="Verdana" w:hAnsi="Verdana" w:cs="Verdana"/>
        </w:rPr>
        <w:tab/>
      </w:r>
      <w:r w:rsidRPr="00E61D36">
        <w:rPr>
          <w:rFonts w:ascii="Verdana" w:hAnsi="Verdana" w:cs="Verdana"/>
        </w:rPr>
        <w:tab/>
      </w:r>
      <w:r w:rsidRPr="00E61D36">
        <w:rPr>
          <w:rFonts w:ascii="Verdana" w:hAnsi="Verdana" w:cs="Verdana"/>
        </w:rPr>
        <w:tab/>
      </w:r>
      <w:r w:rsidRPr="00E61D36">
        <w:rPr>
          <w:rFonts w:ascii="Verdana" w:hAnsi="Verdana" w:cs="Verdana"/>
        </w:rPr>
        <w:tab/>
      </w:r>
      <w:r w:rsidRPr="00E61D36">
        <w:rPr>
          <w:rFonts w:ascii="Verdana" w:hAnsi="Verdana" w:cs="Verdana"/>
        </w:rPr>
        <w:tab/>
      </w:r>
      <w:r w:rsidRPr="00E61D36">
        <w:rPr>
          <w:rFonts w:ascii="Verdana" w:hAnsi="Verdana" w:cs="Verdana"/>
        </w:rPr>
        <w:tab/>
      </w:r>
    </w:p>
    <w:p w:rsidR="00341174" w:rsidRDefault="00341174" w:rsidP="009B2C44">
      <w:pPr>
        <w:pBdr>
          <w:bottom w:val="single" w:sz="12" w:space="4" w:color="auto"/>
        </w:pBdr>
        <w:rPr>
          <w:rFonts w:ascii="Verdana" w:hAnsi="Verdana" w:cs="Verdana"/>
        </w:rPr>
      </w:pPr>
      <w:r w:rsidRPr="00E61D36">
        <w:rPr>
          <w:rFonts w:ascii="Verdana" w:hAnsi="Verdana" w:cs="Verdana"/>
        </w:rPr>
        <w:t xml:space="preserve">Zatwierdził : </w:t>
      </w:r>
    </w:p>
    <w:p w:rsidR="00341174" w:rsidRDefault="00341174" w:rsidP="009B2C44">
      <w:pPr>
        <w:pBdr>
          <w:bottom w:val="single" w:sz="12" w:space="4" w:color="auto"/>
        </w:pBdr>
        <w:rPr>
          <w:rFonts w:ascii="Verdana" w:hAnsi="Verdana" w:cs="Verdana"/>
        </w:rPr>
      </w:pPr>
    </w:p>
    <w:p w:rsidR="00341174" w:rsidRDefault="00341174" w:rsidP="009B2C44">
      <w:pPr>
        <w:pBdr>
          <w:bottom w:val="single" w:sz="12" w:space="4" w:color="auto"/>
        </w:pBdr>
        <w:rPr>
          <w:rFonts w:ascii="Verdana" w:hAnsi="Verdana" w:cs="Verdana"/>
        </w:rPr>
      </w:pPr>
    </w:p>
    <w:p w:rsidR="00341174" w:rsidRDefault="00341174" w:rsidP="009B2C44">
      <w:pPr>
        <w:pBdr>
          <w:bottom w:val="single" w:sz="12" w:space="4" w:color="auto"/>
        </w:pBdr>
        <w:rPr>
          <w:rFonts w:ascii="Verdana" w:hAnsi="Verdana" w:cs="Verdana"/>
        </w:rPr>
      </w:pPr>
    </w:p>
    <w:p w:rsidR="00341174" w:rsidRDefault="00341174" w:rsidP="009B2C44">
      <w:pPr>
        <w:pBdr>
          <w:bottom w:val="single" w:sz="12" w:space="4" w:color="auto"/>
        </w:pBdr>
        <w:rPr>
          <w:rFonts w:ascii="Verdana" w:hAnsi="Verdana" w:cs="Verdana"/>
        </w:rPr>
      </w:pPr>
    </w:p>
    <w:p w:rsidR="00341174" w:rsidRDefault="00341174" w:rsidP="009B2C44">
      <w:pPr>
        <w:pBdr>
          <w:bottom w:val="single" w:sz="12" w:space="4" w:color="auto"/>
        </w:pBdr>
        <w:rPr>
          <w:rFonts w:ascii="Verdana" w:hAnsi="Verdana" w:cs="Verdana"/>
        </w:rPr>
      </w:pPr>
    </w:p>
    <w:p w:rsidR="00341174" w:rsidRPr="00E61D36" w:rsidRDefault="00341174" w:rsidP="009B2C44">
      <w:pPr>
        <w:pBdr>
          <w:bottom w:val="single" w:sz="12" w:space="4" w:color="auto"/>
        </w:pBdr>
        <w:rPr>
          <w:rFonts w:ascii="Verdana" w:hAnsi="Verdana" w:cs="Verdana"/>
        </w:rPr>
      </w:pPr>
    </w:p>
    <w:p w:rsidR="00341174" w:rsidRPr="0046747C" w:rsidRDefault="00341174" w:rsidP="002B2214">
      <w:pPr>
        <w:jc w:val="right"/>
        <w:rPr>
          <w:rFonts w:ascii="Verdana" w:hAnsi="Verdana" w:cs="Verdana"/>
          <w:b/>
          <w:bCs/>
          <w:color w:val="000000"/>
          <w:sz w:val="20"/>
          <w:szCs w:val="20"/>
        </w:rPr>
      </w:pPr>
      <w:r>
        <w:rPr>
          <w:rFonts w:ascii="Verdana" w:hAnsi="Verdana" w:cs="Verdana"/>
          <w:color w:val="000000"/>
          <w:sz w:val="20"/>
          <w:szCs w:val="20"/>
        </w:rPr>
        <w:br w:type="page"/>
      </w:r>
      <w:r w:rsidRPr="0046747C">
        <w:rPr>
          <w:rFonts w:ascii="Verdana" w:hAnsi="Verdana" w:cs="Verdana"/>
          <w:b/>
          <w:bCs/>
          <w:color w:val="000000"/>
          <w:sz w:val="20"/>
          <w:szCs w:val="20"/>
        </w:rPr>
        <w:lastRenderedPageBreak/>
        <w:t xml:space="preserve">Załącznik nr 1 </w:t>
      </w:r>
    </w:p>
    <w:p w:rsidR="00341174" w:rsidRPr="00E37CBC" w:rsidRDefault="00341174" w:rsidP="00E37CBC">
      <w:pPr>
        <w:pBdr>
          <w:top w:val="single" w:sz="4" w:space="1" w:color="auto"/>
          <w:left w:val="single" w:sz="4" w:space="4" w:color="auto"/>
          <w:bottom w:val="single" w:sz="4" w:space="1" w:color="auto"/>
          <w:right w:val="single" w:sz="4" w:space="4" w:color="auto"/>
        </w:pBdr>
        <w:shd w:val="clear" w:color="auto" w:fill="FFC000"/>
        <w:spacing w:before="240" w:after="60"/>
        <w:jc w:val="both"/>
        <w:outlineLvl w:val="4"/>
        <w:rPr>
          <w:rFonts w:ascii="Verdana" w:hAnsi="Verdana" w:cs="Verdana"/>
          <w:b/>
          <w:bCs/>
          <w:color w:val="000000"/>
          <w:sz w:val="20"/>
          <w:szCs w:val="20"/>
        </w:rPr>
      </w:pPr>
      <w:r w:rsidRPr="00E61D36">
        <w:rPr>
          <w:rFonts w:ascii="Verdana" w:hAnsi="Verdana" w:cs="Verdana"/>
          <w:b/>
          <w:bCs/>
          <w:i/>
          <w:iCs/>
          <w:color w:val="000000"/>
          <w:sz w:val="20"/>
          <w:szCs w:val="20"/>
        </w:rPr>
        <w:t xml:space="preserve">     </w:t>
      </w:r>
      <w:r>
        <w:rPr>
          <w:rFonts w:ascii="Verdana" w:hAnsi="Verdana" w:cs="Verdana"/>
          <w:b/>
          <w:bCs/>
          <w:i/>
          <w:iCs/>
          <w:color w:val="000000"/>
          <w:sz w:val="20"/>
          <w:szCs w:val="20"/>
        </w:rPr>
        <w:t xml:space="preserve">          </w:t>
      </w:r>
      <w:r w:rsidRPr="00E61D36">
        <w:rPr>
          <w:rFonts w:ascii="Verdana" w:hAnsi="Verdana" w:cs="Verdana"/>
          <w:b/>
          <w:bCs/>
          <w:i/>
          <w:iCs/>
          <w:color w:val="000000"/>
          <w:sz w:val="20"/>
          <w:szCs w:val="20"/>
        </w:rPr>
        <w:t xml:space="preserve"> </w:t>
      </w:r>
      <w:r w:rsidRPr="00E37CBC">
        <w:rPr>
          <w:rFonts w:ascii="Verdana" w:hAnsi="Verdana" w:cs="Verdana"/>
          <w:b/>
          <w:bCs/>
          <w:color w:val="000000"/>
          <w:sz w:val="20"/>
          <w:szCs w:val="20"/>
        </w:rPr>
        <w:t>FORMULARZ OFERTOWY DLA PRZETARGU NIEOGRANICZONEGO</w:t>
      </w:r>
    </w:p>
    <w:p w:rsidR="00341174" w:rsidRPr="00E61D36" w:rsidRDefault="00341174" w:rsidP="00B868C4">
      <w:pPr>
        <w:autoSpaceDE w:val="0"/>
        <w:autoSpaceDN w:val="0"/>
        <w:adjustRightInd w:val="0"/>
        <w:spacing w:line="300" w:lineRule="auto"/>
        <w:jc w:val="both"/>
        <w:rPr>
          <w:rFonts w:ascii="Verdana" w:hAnsi="Verdana" w:cs="Verdana"/>
          <w:b/>
          <w:bCs/>
          <w:color w:val="000000"/>
          <w:sz w:val="20"/>
          <w:szCs w:val="20"/>
        </w:rPr>
      </w:pPr>
      <w:r w:rsidRPr="00E61D36">
        <w:rPr>
          <w:rFonts w:ascii="Verdana" w:hAnsi="Verdana" w:cs="Verdana"/>
          <w:sz w:val="20"/>
          <w:szCs w:val="20"/>
        </w:rPr>
        <w:t xml:space="preserve"> na zadanie p.n.:</w:t>
      </w:r>
      <w:r w:rsidRPr="00E61D36">
        <w:rPr>
          <w:rFonts w:ascii="Verdana" w:hAnsi="Verdana" w:cs="Verdana"/>
          <w:b/>
          <w:bCs/>
          <w:color w:val="000000"/>
          <w:sz w:val="20"/>
          <w:szCs w:val="20"/>
        </w:rPr>
        <w:t xml:space="preserve"> </w:t>
      </w:r>
      <w:r w:rsidRPr="00E37CBC">
        <w:rPr>
          <w:rFonts w:ascii="Verdana" w:hAnsi="Verdana" w:cs="Verdana"/>
          <w:b/>
          <w:bCs/>
          <w:color w:val="000000"/>
          <w:sz w:val="20"/>
          <w:szCs w:val="20"/>
        </w:rPr>
        <w:t>ŚWIADCZENIE USŁUGI NADZORU INWESTORSKIEGO PRZY REALIZACJI ZADANIA INWESTYCYJNEGO - BUDOWA   PUNKTÓW SELEKTYWNEGO ZBIERANIA ODPADÓW KOMUNALNYCH NA TERENIE GMIN</w:t>
      </w:r>
      <w:r>
        <w:rPr>
          <w:rFonts w:ascii="Verdana" w:hAnsi="Verdana" w:cs="Verdana"/>
          <w:b/>
          <w:bCs/>
          <w:color w:val="000000"/>
          <w:sz w:val="20"/>
          <w:szCs w:val="20"/>
        </w:rPr>
        <w:t xml:space="preserve">: </w:t>
      </w:r>
      <w:r w:rsidRPr="00E37CBC">
        <w:rPr>
          <w:rFonts w:ascii="Verdana" w:hAnsi="Verdana" w:cs="Verdana"/>
          <w:b/>
          <w:bCs/>
          <w:color w:val="000000"/>
          <w:sz w:val="20"/>
          <w:szCs w:val="20"/>
        </w:rPr>
        <w:t xml:space="preserve"> LIP</w:t>
      </w:r>
      <w:r>
        <w:rPr>
          <w:rFonts w:ascii="Verdana" w:hAnsi="Verdana" w:cs="Verdana"/>
          <w:b/>
          <w:bCs/>
          <w:color w:val="000000"/>
          <w:sz w:val="20"/>
          <w:szCs w:val="20"/>
        </w:rPr>
        <w:t>IN</w:t>
      </w:r>
      <w:r w:rsidRPr="00E37CBC">
        <w:rPr>
          <w:rFonts w:ascii="Verdana" w:hAnsi="Verdana" w:cs="Verdana"/>
          <w:b/>
          <w:bCs/>
          <w:color w:val="000000"/>
          <w:sz w:val="20"/>
          <w:szCs w:val="20"/>
        </w:rPr>
        <w:t xml:space="preserve">KI, MOSZCZENICA, ROPA, UŚCIE GORLICKIE.          </w:t>
      </w:r>
    </w:p>
    <w:tbl>
      <w:tblPr>
        <w:tblW w:w="9250" w:type="dxa"/>
        <w:tblInd w:w="2" w:type="dxa"/>
        <w:tblLayout w:type="fixed"/>
        <w:tblCellMar>
          <w:left w:w="70" w:type="dxa"/>
          <w:right w:w="70" w:type="dxa"/>
        </w:tblCellMar>
        <w:tblLook w:val="0000"/>
      </w:tblPr>
      <w:tblGrid>
        <w:gridCol w:w="6550"/>
        <w:gridCol w:w="2700"/>
      </w:tblGrid>
      <w:tr w:rsidR="00341174" w:rsidRPr="00D720A8">
        <w:tc>
          <w:tcPr>
            <w:tcW w:w="6550" w:type="dxa"/>
          </w:tcPr>
          <w:p w:rsidR="00341174" w:rsidRPr="00D720A8" w:rsidRDefault="00341174" w:rsidP="000B6539">
            <w:pPr>
              <w:spacing w:before="240" w:after="60"/>
              <w:outlineLvl w:val="5"/>
              <w:rPr>
                <w:rFonts w:ascii="Verdana" w:hAnsi="Verdana" w:cs="Verdana"/>
                <w:b/>
                <w:bCs/>
                <w:color w:val="000000"/>
                <w:sz w:val="20"/>
                <w:szCs w:val="20"/>
              </w:rPr>
            </w:pPr>
          </w:p>
        </w:tc>
        <w:tc>
          <w:tcPr>
            <w:tcW w:w="2700" w:type="dxa"/>
          </w:tcPr>
          <w:p w:rsidR="00341174" w:rsidRPr="00D720A8" w:rsidRDefault="00341174" w:rsidP="00517574">
            <w:pPr>
              <w:rPr>
                <w:rFonts w:ascii="Verdana" w:hAnsi="Verdana" w:cs="Verdana"/>
                <w:b/>
                <w:bCs/>
                <w:sz w:val="20"/>
                <w:szCs w:val="20"/>
              </w:rPr>
            </w:pPr>
          </w:p>
        </w:tc>
      </w:tr>
      <w:tr w:rsidR="00341174" w:rsidRPr="00D720A8">
        <w:tc>
          <w:tcPr>
            <w:tcW w:w="6550" w:type="dxa"/>
          </w:tcPr>
          <w:p w:rsidR="00341174" w:rsidRPr="00D720A8" w:rsidRDefault="00341174" w:rsidP="000B6539">
            <w:pPr>
              <w:spacing w:before="240" w:after="60"/>
              <w:outlineLvl w:val="5"/>
              <w:rPr>
                <w:rFonts w:ascii="Verdana" w:hAnsi="Verdana" w:cs="Verdana"/>
                <w:b/>
                <w:bCs/>
                <w:color w:val="000000"/>
                <w:sz w:val="20"/>
                <w:szCs w:val="20"/>
              </w:rPr>
            </w:pPr>
          </w:p>
        </w:tc>
        <w:tc>
          <w:tcPr>
            <w:tcW w:w="2700" w:type="dxa"/>
          </w:tcPr>
          <w:p w:rsidR="00341174" w:rsidRPr="00D720A8" w:rsidRDefault="00341174" w:rsidP="00517574">
            <w:pPr>
              <w:rPr>
                <w:rFonts w:ascii="Verdana" w:hAnsi="Verdana" w:cs="Verdana"/>
                <w:b/>
                <w:bCs/>
                <w:sz w:val="20"/>
                <w:szCs w:val="20"/>
              </w:rPr>
            </w:pPr>
          </w:p>
        </w:tc>
      </w:tr>
    </w:tbl>
    <w:p w:rsidR="00341174" w:rsidRDefault="00341174" w:rsidP="003E7529">
      <w:pPr>
        <w:rPr>
          <w:rFonts w:ascii="Verdana" w:hAnsi="Verdana" w:cs="Verdana"/>
          <w:b/>
          <w:bCs/>
          <w:color w:val="000000"/>
          <w:sz w:val="20"/>
          <w:szCs w:val="20"/>
        </w:rPr>
      </w:pPr>
      <w:r w:rsidRPr="00E61D36">
        <w:rPr>
          <w:rFonts w:ascii="Verdana" w:hAnsi="Verdana" w:cs="Verdana"/>
          <w:b/>
          <w:bCs/>
          <w:color w:val="000000"/>
          <w:sz w:val="20"/>
          <w:szCs w:val="20"/>
        </w:rPr>
        <w:t>1. ZAMAWIAJĄCY:</w:t>
      </w:r>
      <w:r>
        <w:rPr>
          <w:rFonts w:ascii="Verdana" w:hAnsi="Verdana" w:cs="Verdana"/>
          <w:b/>
          <w:bCs/>
          <w:color w:val="000000"/>
          <w:sz w:val="20"/>
          <w:szCs w:val="20"/>
        </w:rPr>
        <w:t xml:space="preserve"> Gmina Moszczenica</w:t>
      </w:r>
    </w:p>
    <w:p w:rsidR="00341174" w:rsidRPr="00E61D36" w:rsidRDefault="00341174" w:rsidP="003E7529">
      <w:pPr>
        <w:rPr>
          <w:rFonts w:ascii="Verdana" w:hAnsi="Verdana" w:cs="Verdana"/>
          <w:b/>
          <w:bCs/>
          <w:color w:val="000000"/>
          <w:sz w:val="20"/>
          <w:szCs w:val="20"/>
        </w:rPr>
      </w:pPr>
      <w:r>
        <w:rPr>
          <w:rFonts w:ascii="Verdana" w:hAnsi="Verdana" w:cs="Verdana"/>
          <w:b/>
          <w:bCs/>
          <w:color w:val="000000"/>
          <w:sz w:val="20"/>
          <w:szCs w:val="20"/>
        </w:rPr>
        <w:t xml:space="preserve">                                uL. Samorządowa 4, 38-321 Moszczenica </w:t>
      </w:r>
    </w:p>
    <w:p w:rsidR="00341174" w:rsidRPr="00E61D36" w:rsidRDefault="00341174" w:rsidP="003E7529">
      <w:pPr>
        <w:jc w:val="both"/>
        <w:rPr>
          <w:rFonts w:ascii="Verdana" w:hAnsi="Verdana" w:cs="Verdana"/>
          <w:b/>
          <w:bCs/>
          <w:color w:val="000000"/>
          <w:sz w:val="20"/>
          <w:szCs w:val="20"/>
        </w:rPr>
      </w:pPr>
      <w:r w:rsidRPr="00E61D36">
        <w:rPr>
          <w:rFonts w:ascii="Verdana" w:hAnsi="Verdana" w:cs="Verdana"/>
          <w:b/>
          <w:bCs/>
          <w:color w:val="000000"/>
          <w:sz w:val="20"/>
          <w:szCs w:val="20"/>
        </w:rPr>
        <w:t>2. WYKONAWCA:</w:t>
      </w:r>
    </w:p>
    <w:p w:rsidR="00341174" w:rsidRPr="00E61D36" w:rsidRDefault="00341174" w:rsidP="003E7529">
      <w:pPr>
        <w:jc w:val="both"/>
        <w:rPr>
          <w:rFonts w:ascii="Verdana" w:hAnsi="Verdana" w:cs="Verdana"/>
          <w:b/>
          <w:bCs/>
          <w:color w:val="000000"/>
          <w:sz w:val="20"/>
          <w:szCs w:val="20"/>
        </w:rPr>
      </w:pPr>
      <w:r w:rsidRPr="00E61D36">
        <w:rPr>
          <w:rFonts w:ascii="Verdana" w:hAnsi="Verdana" w:cs="Verdana"/>
          <w:b/>
          <w:bCs/>
          <w:color w:val="000000"/>
          <w:sz w:val="20"/>
          <w:szCs w:val="20"/>
        </w:rPr>
        <w:t xml:space="preserve">Niniejsza oferta zostaje złożona przez: </w:t>
      </w:r>
      <w:r w:rsidRPr="00E61D36">
        <w:rPr>
          <w:rFonts w:ascii="Verdana" w:hAnsi="Verdana" w:cs="Verdana"/>
          <w:b/>
          <w:bCs/>
          <w:color w:val="000000"/>
          <w:sz w:val="20"/>
          <w:szCs w:val="20"/>
        </w:rPr>
        <w:tab/>
      </w:r>
      <w:r w:rsidRPr="00E61D36">
        <w:rPr>
          <w:rFonts w:ascii="Verdana" w:hAnsi="Verdana" w:cs="Verdana"/>
          <w:b/>
          <w:bCs/>
          <w:color w:val="000000"/>
          <w:sz w:val="20"/>
          <w:szCs w:val="20"/>
        </w:rPr>
        <w:tab/>
      </w:r>
      <w:r w:rsidRPr="00E61D36">
        <w:rPr>
          <w:rFonts w:ascii="Verdana" w:hAnsi="Verdana" w:cs="Verdana"/>
          <w:b/>
          <w:bCs/>
          <w:color w:val="000000"/>
          <w:sz w:val="20"/>
          <w:szCs w:val="20"/>
        </w:rPr>
        <w:tab/>
      </w:r>
      <w:r w:rsidRPr="00E61D36">
        <w:rPr>
          <w:rFonts w:ascii="Verdana" w:hAnsi="Verdana" w:cs="Verdana"/>
          <w:b/>
          <w:bCs/>
          <w:color w:val="000000"/>
          <w:sz w:val="20"/>
          <w:szCs w:val="20"/>
        </w:rPr>
        <w:tab/>
      </w:r>
      <w:r w:rsidRPr="00E61D36">
        <w:rPr>
          <w:rFonts w:ascii="Verdana" w:hAnsi="Verdana" w:cs="Verdana"/>
          <w:b/>
          <w:bCs/>
          <w:color w:val="000000"/>
          <w:sz w:val="20"/>
          <w:szCs w:val="20"/>
        </w:rPr>
        <w:tab/>
      </w:r>
      <w:r w:rsidRPr="00E61D36">
        <w:rPr>
          <w:rFonts w:ascii="Verdana" w:hAnsi="Verdana" w:cs="Verdana"/>
          <w:b/>
          <w:bCs/>
          <w:color w:val="000000"/>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41174" w:rsidRPr="00D720A8">
        <w:trPr>
          <w:cantSplit/>
          <w:jc w:val="center"/>
        </w:trPr>
        <w:tc>
          <w:tcPr>
            <w:tcW w:w="610" w:type="dxa"/>
          </w:tcPr>
          <w:p w:rsidR="00341174" w:rsidRPr="00D720A8" w:rsidRDefault="00341174" w:rsidP="000B6539">
            <w:pPr>
              <w:jc w:val="both"/>
              <w:rPr>
                <w:rFonts w:ascii="Verdana" w:hAnsi="Verdana" w:cs="Verdana"/>
                <w:b/>
                <w:bCs/>
                <w:color w:val="000000"/>
                <w:sz w:val="20"/>
                <w:szCs w:val="20"/>
              </w:rPr>
            </w:pPr>
            <w:r w:rsidRPr="00D720A8">
              <w:rPr>
                <w:rFonts w:ascii="Verdana" w:hAnsi="Verdana" w:cs="Verdana"/>
                <w:b/>
                <w:bCs/>
                <w:color w:val="000000"/>
                <w:sz w:val="20"/>
                <w:szCs w:val="20"/>
              </w:rPr>
              <w:t>l.p.</w:t>
            </w:r>
          </w:p>
        </w:tc>
        <w:tc>
          <w:tcPr>
            <w:tcW w:w="6120" w:type="dxa"/>
          </w:tcPr>
          <w:p w:rsidR="00341174" w:rsidRPr="00D720A8" w:rsidRDefault="00341174" w:rsidP="000B6539">
            <w:pPr>
              <w:jc w:val="center"/>
              <w:rPr>
                <w:rFonts w:ascii="Verdana" w:hAnsi="Verdana" w:cs="Verdana"/>
                <w:b/>
                <w:bCs/>
                <w:color w:val="000000"/>
                <w:sz w:val="20"/>
                <w:szCs w:val="20"/>
              </w:rPr>
            </w:pPr>
            <w:r w:rsidRPr="00D720A8">
              <w:rPr>
                <w:rFonts w:ascii="Verdana" w:hAnsi="Verdana" w:cs="Verdana"/>
                <w:b/>
                <w:bCs/>
                <w:color w:val="000000"/>
                <w:sz w:val="20"/>
                <w:szCs w:val="20"/>
              </w:rPr>
              <w:t>Nazwa(y) Wykonawcy(ów)</w:t>
            </w:r>
          </w:p>
        </w:tc>
        <w:tc>
          <w:tcPr>
            <w:tcW w:w="2482" w:type="dxa"/>
          </w:tcPr>
          <w:p w:rsidR="00341174" w:rsidRPr="00D720A8" w:rsidRDefault="00341174" w:rsidP="000B6539">
            <w:pPr>
              <w:jc w:val="center"/>
              <w:rPr>
                <w:rFonts w:ascii="Verdana" w:hAnsi="Verdana" w:cs="Verdana"/>
                <w:b/>
                <w:bCs/>
                <w:color w:val="000000"/>
                <w:sz w:val="20"/>
                <w:szCs w:val="20"/>
              </w:rPr>
            </w:pPr>
            <w:r w:rsidRPr="00D720A8">
              <w:rPr>
                <w:rFonts w:ascii="Verdana" w:hAnsi="Verdana" w:cs="Verdana"/>
                <w:b/>
                <w:bCs/>
                <w:color w:val="000000"/>
                <w:sz w:val="20"/>
                <w:szCs w:val="20"/>
              </w:rPr>
              <w:t>Adres(y) Wykonawcy(ów)</w:t>
            </w:r>
          </w:p>
        </w:tc>
      </w:tr>
      <w:tr w:rsidR="00341174" w:rsidRPr="00D720A8">
        <w:trPr>
          <w:cantSplit/>
          <w:jc w:val="center"/>
        </w:trPr>
        <w:tc>
          <w:tcPr>
            <w:tcW w:w="610" w:type="dxa"/>
          </w:tcPr>
          <w:p w:rsidR="00341174" w:rsidRPr="00D720A8" w:rsidRDefault="00341174" w:rsidP="000B6539">
            <w:pPr>
              <w:jc w:val="both"/>
              <w:rPr>
                <w:rFonts w:ascii="Verdana" w:hAnsi="Verdana" w:cs="Verdana"/>
                <w:b/>
                <w:bCs/>
                <w:color w:val="000000"/>
                <w:sz w:val="20"/>
                <w:szCs w:val="20"/>
              </w:rPr>
            </w:pPr>
          </w:p>
        </w:tc>
        <w:tc>
          <w:tcPr>
            <w:tcW w:w="6120" w:type="dxa"/>
          </w:tcPr>
          <w:p w:rsidR="00341174" w:rsidRPr="00D720A8" w:rsidRDefault="00341174" w:rsidP="000B6539">
            <w:pPr>
              <w:jc w:val="both"/>
              <w:rPr>
                <w:rFonts w:ascii="Verdana" w:hAnsi="Verdana" w:cs="Verdana"/>
                <w:b/>
                <w:bCs/>
                <w:color w:val="000000"/>
                <w:sz w:val="20"/>
                <w:szCs w:val="20"/>
              </w:rPr>
            </w:pPr>
          </w:p>
        </w:tc>
        <w:tc>
          <w:tcPr>
            <w:tcW w:w="2482" w:type="dxa"/>
          </w:tcPr>
          <w:p w:rsidR="00341174" w:rsidRPr="00D720A8" w:rsidRDefault="00341174" w:rsidP="000B6539">
            <w:pPr>
              <w:jc w:val="both"/>
              <w:rPr>
                <w:rFonts w:ascii="Verdana" w:hAnsi="Verdana" w:cs="Verdana"/>
                <w:b/>
                <w:bCs/>
                <w:color w:val="000000"/>
                <w:sz w:val="20"/>
                <w:szCs w:val="20"/>
              </w:rPr>
            </w:pPr>
          </w:p>
        </w:tc>
      </w:tr>
      <w:tr w:rsidR="00341174" w:rsidRPr="00D720A8">
        <w:trPr>
          <w:cantSplit/>
          <w:jc w:val="center"/>
        </w:trPr>
        <w:tc>
          <w:tcPr>
            <w:tcW w:w="610" w:type="dxa"/>
          </w:tcPr>
          <w:p w:rsidR="00341174" w:rsidRPr="00D720A8" w:rsidRDefault="00341174" w:rsidP="000B6539">
            <w:pPr>
              <w:jc w:val="both"/>
              <w:rPr>
                <w:rFonts w:ascii="Verdana" w:hAnsi="Verdana" w:cs="Verdana"/>
                <w:b/>
                <w:bCs/>
                <w:color w:val="000000"/>
                <w:sz w:val="20"/>
                <w:szCs w:val="20"/>
              </w:rPr>
            </w:pPr>
          </w:p>
        </w:tc>
        <w:tc>
          <w:tcPr>
            <w:tcW w:w="6120" w:type="dxa"/>
          </w:tcPr>
          <w:p w:rsidR="00341174" w:rsidRPr="00D720A8" w:rsidRDefault="00341174" w:rsidP="000B6539">
            <w:pPr>
              <w:jc w:val="both"/>
              <w:rPr>
                <w:rFonts w:ascii="Verdana" w:hAnsi="Verdana" w:cs="Verdana"/>
                <w:b/>
                <w:bCs/>
                <w:color w:val="000000"/>
                <w:sz w:val="20"/>
                <w:szCs w:val="20"/>
              </w:rPr>
            </w:pPr>
          </w:p>
        </w:tc>
        <w:tc>
          <w:tcPr>
            <w:tcW w:w="2482" w:type="dxa"/>
          </w:tcPr>
          <w:p w:rsidR="00341174" w:rsidRPr="00D720A8" w:rsidRDefault="00341174" w:rsidP="000B6539">
            <w:pPr>
              <w:jc w:val="both"/>
              <w:rPr>
                <w:rFonts w:ascii="Verdana" w:hAnsi="Verdana" w:cs="Verdana"/>
                <w:b/>
                <w:bCs/>
                <w:color w:val="000000"/>
                <w:sz w:val="20"/>
                <w:szCs w:val="20"/>
              </w:rPr>
            </w:pPr>
          </w:p>
        </w:tc>
      </w:tr>
    </w:tbl>
    <w:p w:rsidR="00341174" w:rsidRPr="00E61D36" w:rsidRDefault="00341174" w:rsidP="003E7529">
      <w:pPr>
        <w:jc w:val="both"/>
        <w:rPr>
          <w:rFonts w:ascii="Verdana" w:hAnsi="Verdana" w:cs="Verdana"/>
          <w:b/>
          <w:bCs/>
          <w:color w:val="000000"/>
          <w:sz w:val="20"/>
          <w:szCs w:val="20"/>
        </w:rPr>
      </w:pPr>
    </w:p>
    <w:p w:rsidR="00341174" w:rsidRPr="00E61D36" w:rsidRDefault="00341174" w:rsidP="00712E11">
      <w:pPr>
        <w:numPr>
          <w:ilvl w:val="0"/>
          <w:numId w:val="11"/>
        </w:numPr>
        <w:tabs>
          <w:tab w:val="num" w:pos="360"/>
        </w:tabs>
        <w:spacing w:after="0" w:line="240" w:lineRule="auto"/>
        <w:ind w:left="360"/>
        <w:jc w:val="both"/>
        <w:rPr>
          <w:rFonts w:ascii="Verdana" w:hAnsi="Verdana" w:cs="Verdana"/>
          <w:b/>
          <w:bCs/>
          <w:color w:val="000000"/>
          <w:sz w:val="20"/>
          <w:szCs w:val="20"/>
        </w:rPr>
      </w:pPr>
      <w:r w:rsidRPr="00E61D36">
        <w:rPr>
          <w:rFonts w:ascii="Verdana" w:hAnsi="Verdana" w:cs="Verdana"/>
          <w:b/>
          <w:bCs/>
          <w:color w:val="000000"/>
          <w:sz w:val="20"/>
          <w:szCs w:val="20"/>
        </w:rPr>
        <w:t xml:space="preserve">OSOBA UPRAWNIONA DO KONTAKTÓW: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552"/>
      </w:tblGrid>
      <w:tr w:rsidR="00341174" w:rsidRPr="00D720A8">
        <w:trPr>
          <w:jc w:val="center"/>
        </w:trPr>
        <w:tc>
          <w:tcPr>
            <w:tcW w:w="2590" w:type="dxa"/>
          </w:tcPr>
          <w:p w:rsidR="00341174" w:rsidRPr="00D720A8" w:rsidRDefault="00341174" w:rsidP="000B6539">
            <w:pPr>
              <w:jc w:val="both"/>
              <w:rPr>
                <w:rFonts w:ascii="Verdana" w:hAnsi="Verdana" w:cs="Verdana"/>
                <w:b/>
                <w:bCs/>
                <w:color w:val="000000"/>
                <w:sz w:val="20"/>
                <w:szCs w:val="20"/>
              </w:rPr>
            </w:pPr>
            <w:r w:rsidRPr="00D720A8">
              <w:rPr>
                <w:rFonts w:ascii="Verdana" w:hAnsi="Verdana" w:cs="Verdana"/>
                <w:b/>
                <w:bCs/>
                <w:color w:val="000000"/>
                <w:sz w:val="20"/>
                <w:szCs w:val="20"/>
              </w:rPr>
              <w:t>Imię i nazwisko</w:t>
            </w:r>
          </w:p>
        </w:tc>
        <w:tc>
          <w:tcPr>
            <w:tcW w:w="6552" w:type="dxa"/>
          </w:tcPr>
          <w:p w:rsidR="00341174" w:rsidRPr="00D720A8" w:rsidRDefault="00341174" w:rsidP="000B6539">
            <w:pPr>
              <w:jc w:val="both"/>
              <w:rPr>
                <w:rFonts w:ascii="Verdana" w:hAnsi="Verdana" w:cs="Verdana"/>
                <w:b/>
                <w:bCs/>
                <w:color w:val="000000"/>
                <w:sz w:val="20"/>
                <w:szCs w:val="20"/>
              </w:rPr>
            </w:pPr>
          </w:p>
        </w:tc>
      </w:tr>
      <w:tr w:rsidR="00341174" w:rsidRPr="00D720A8">
        <w:trPr>
          <w:jc w:val="center"/>
        </w:trPr>
        <w:tc>
          <w:tcPr>
            <w:tcW w:w="2590" w:type="dxa"/>
          </w:tcPr>
          <w:p w:rsidR="00341174" w:rsidRPr="00D720A8" w:rsidRDefault="00341174" w:rsidP="000B6539">
            <w:pPr>
              <w:jc w:val="both"/>
              <w:rPr>
                <w:rFonts w:ascii="Verdana" w:hAnsi="Verdana" w:cs="Verdana"/>
                <w:b/>
                <w:bCs/>
                <w:color w:val="000000"/>
                <w:sz w:val="20"/>
                <w:szCs w:val="20"/>
                <w:lang w:val="de-DE"/>
              </w:rPr>
            </w:pPr>
            <w:r w:rsidRPr="00D720A8">
              <w:rPr>
                <w:rFonts w:ascii="Verdana" w:hAnsi="Verdana" w:cs="Verdana"/>
                <w:b/>
                <w:bCs/>
                <w:color w:val="000000"/>
                <w:sz w:val="20"/>
                <w:szCs w:val="20"/>
                <w:lang w:val="de-DE"/>
              </w:rPr>
              <w:t>Adres</w:t>
            </w:r>
          </w:p>
        </w:tc>
        <w:tc>
          <w:tcPr>
            <w:tcW w:w="6552" w:type="dxa"/>
          </w:tcPr>
          <w:p w:rsidR="00341174" w:rsidRPr="00D720A8" w:rsidRDefault="00341174" w:rsidP="000B6539">
            <w:pPr>
              <w:jc w:val="both"/>
              <w:rPr>
                <w:rFonts w:ascii="Verdana" w:hAnsi="Verdana" w:cs="Verdana"/>
                <w:b/>
                <w:bCs/>
                <w:color w:val="000000"/>
                <w:sz w:val="20"/>
                <w:szCs w:val="20"/>
                <w:lang w:val="de-DE"/>
              </w:rPr>
            </w:pPr>
          </w:p>
        </w:tc>
      </w:tr>
      <w:tr w:rsidR="00341174" w:rsidRPr="00D720A8">
        <w:trPr>
          <w:jc w:val="center"/>
        </w:trPr>
        <w:tc>
          <w:tcPr>
            <w:tcW w:w="2590" w:type="dxa"/>
          </w:tcPr>
          <w:p w:rsidR="00341174" w:rsidRPr="00D720A8" w:rsidRDefault="00341174" w:rsidP="000B6539">
            <w:pPr>
              <w:jc w:val="both"/>
              <w:rPr>
                <w:rFonts w:ascii="Verdana" w:hAnsi="Verdana" w:cs="Verdana"/>
                <w:b/>
                <w:bCs/>
                <w:color w:val="000000"/>
                <w:sz w:val="20"/>
                <w:szCs w:val="20"/>
                <w:lang w:val="de-DE"/>
              </w:rPr>
            </w:pPr>
            <w:r w:rsidRPr="00D720A8">
              <w:rPr>
                <w:rFonts w:ascii="Verdana" w:hAnsi="Verdana" w:cs="Verdana"/>
                <w:b/>
                <w:bCs/>
                <w:color w:val="000000"/>
                <w:sz w:val="20"/>
                <w:szCs w:val="20"/>
                <w:lang w:val="de-DE"/>
              </w:rPr>
              <w:t>Nr telefonu</w:t>
            </w:r>
          </w:p>
        </w:tc>
        <w:tc>
          <w:tcPr>
            <w:tcW w:w="6552" w:type="dxa"/>
          </w:tcPr>
          <w:p w:rsidR="00341174" w:rsidRPr="00D720A8" w:rsidRDefault="00341174" w:rsidP="000B6539">
            <w:pPr>
              <w:jc w:val="both"/>
              <w:rPr>
                <w:rFonts w:ascii="Verdana" w:hAnsi="Verdana" w:cs="Verdana"/>
                <w:b/>
                <w:bCs/>
                <w:color w:val="000000"/>
                <w:sz w:val="20"/>
                <w:szCs w:val="20"/>
                <w:lang w:val="de-DE"/>
              </w:rPr>
            </w:pPr>
          </w:p>
        </w:tc>
      </w:tr>
      <w:tr w:rsidR="00341174" w:rsidRPr="00D720A8">
        <w:trPr>
          <w:trHeight w:val="64"/>
          <w:jc w:val="center"/>
        </w:trPr>
        <w:tc>
          <w:tcPr>
            <w:tcW w:w="2590" w:type="dxa"/>
          </w:tcPr>
          <w:p w:rsidR="00341174" w:rsidRPr="00D720A8" w:rsidRDefault="00341174" w:rsidP="000B6539">
            <w:pPr>
              <w:jc w:val="both"/>
              <w:rPr>
                <w:rFonts w:ascii="Verdana" w:hAnsi="Verdana" w:cs="Verdana"/>
                <w:b/>
                <w:bCs/>
                <w:color w:val="000000"/>
                <w:sz w:val="20"/>
                <w:szCs w:val="20"/>
                <w:lang w:val="de-DE"/>
              </w:rPr>
            </w:pPr>
            <w:r w:rsidRPr="00D720A8">
              <w:rPr>
                <w:rFonts w:ascii="Verdana" w:hAnsi="Verdana" w:cs="Verdana"/>
                <w:b/>
                <w:bCs/>
                <w:color w:val="000000"/>
                <w:sz w:val="20"/>
                <w:szCs w:val="20"/>
                <w:lang w:val="de-DE"/>
              </w:rPr>
              <w:t>Nr faksu</w:t>
            </w:r>
          </w:p>
        </w:tc>
        <w:tc>
          <w:tcPr>
            <w:tcW w:w="6552" w:type="dxa"/>
          </w:tcPr>
          <w:p w:rsidR="00341174" w:rsidRPr="00D720A8" w:rsidRDefault="00341174" w:rsidP="000B6539">
            <w:pPr>
              <w:jc w:val="both"/>
              <w:rPr>
                <w:rFonts w:ascii="Verdana" w:hAnsi="Verdana" w:cs="Verdana"/>
                <w:b/>
                <w:bCs/>
                <w:color w:val="000000"/>
                <w:sz w:val="20"/>
                <w:szCs w:val="20"/>
                <w:lang w:val="de-DE"/>
              </w:rPr>
            </w:pPr>
          </w:p>
        </w:tc>
      </w:tr>
      <w:tr w:rsidR="00341174" w:rsidRPr="00D720A8">
        <w:trPr>
          <w:jc w:val="center"/>
        </w:trPr>
        <w:tc>
          <w:tcPr>
            <w:tcW w:w="2590" w:type="dxa"/>
          </w:tcPr>
          <w:p w:rsidR="00341174" w:rsidRPr="00D720A8" w:rsidRDefault="00341174" w:rsidP="000B6539">
            <w:pPr>
              <w:jc w:val="both"/>
              <w:rPr>
                <w:rFonts w:ascii="Verdana" w:hAnsi="Verdana" w:cs="Verdana"/>
                <w:b/>
                <w:bCs/>
                <w:color w:val="000000"/>
                <w:sz w:val="20"/>
                <w:szCs w:val="20"/>
                <w:lang w:val="de-DE"/>
              </w:rPr>
            </w:pPr>
            <w:r w:rsidRPr="00D720A8">
              <w:rPr>
                <w:rFonts w:ascii="Verdana" w:hAnsi="Verdana" w:cs="Verdana"/>
                <w:b/>
                <w:bCs/>
                <w:color w:val="000000"/>
                <w:sz w:val="20"/>
                <w:szCs w:val="20"/>
                <w:lang w:val="de-DE"/>
              </w:rPr>
              <w:t>Adres e-mail</w:t>
            </w:r>
          </w:p>
        </w:tc>
        <w:tc>
          <w:tcPr>
            <w:tcW w:w="6552" w:type="dxa"/>
          </w:tcPr>
          <w:p w:rsidR="00341174" w:rsidRPr="00D720A8" w:rsidRDefault="00341174" w:rsidP="000B6539">
            <w:pPr>
              <w:jc w:val="both"/>
              <w:rPr>
                <w:rFonts w:ascii="Verdana" w:hAnsi="Verdana" w:cs="Verdana"/>
                <w:b/>
                <w:bCs/>
                <w:color w:val="000000"/>
                <w:sz w:val="20"/>
                <w:szCs w:val="20"/>
                <w:lang w:val="de-DE"/>
              </w:rPr>
            </w:pPr>
          </w:p>
        </w:tc>
      </w:tr>
    </w:tbl>
    <w:p w:rsidR="00341174" w:rsidRPr="00E61D36" w:rsidRDefault="00341174" w:rsidP="003E7529">
      <w:pPr>
        <w:jc w:val="both"/>
        <w:rPr>
          <w:rFonts w:ascii="Verdana" w:hAnsi="Verdana" w:cs="Verdana"/>
          <w:b/>
          <w:bCs/>
          <w:color w:val="000000"/>
          <w:sz w:val="20"/>
          <w:szCs w:val="20"/>
          <w:lang w:val="de-DE"/>
        </w:rPr>
      </w:pPr>
    </w:p>
    <w:p w:rsidR="00341174" w:rsidRPr="00E61D36" w:rsidRDefault="00341174" w:rsidP="00712E11">
      <w:pPr>
        <w:numPr>
          <w:ilvl w:val="0"/>
          <w:numId w:val="11"/>
        </w:numPr>
        <w:tabs>
          <w:tab w:val="num" w:pos="360"/>
        </w:tabs>
        <w:spacing w:after="0" w:line="240" w:lineRule="auto"/>
        <w:ind w:left="360"/>
        <w:jc w:val="both"/>
        <w:rPr>
          <w:rFonts w:ascii="Verdana" w:hAnsi="Verdana" w:cs="Verdana"/>
          <w:color w:val="000000"/>
          <w:sz w:val="20"/>
          <w:szCs w:val="20"/>
        </w:rPr>
      </w:pPr>
      <w:r w:rsidRPr="00E61D36">
        <w:rPr>
          <w:rFonts w:ascii="Verdana" w:hAnsi="Verdana" w:cs="Verdana"/>
          <w:b/>
          <w:bCs/>
          <w:color w:val="000000"/>
          <w:sz w:val="20"/>
          <w:szCs w:val="20"/>
        </w:rPr>
        <w:t>Ja (my) niżej podpisany(i) oświadczam(y), że:</w:t>
      </w:r>
    </w:p>
    <w:p w:rsidR="00341174" w:rsidRPr="00E61D36" w:rsidRDefault="00341174" w:rsidP="00712E11">
      <w:pPr>
        <w:numPr>
          <w:ilvl w:val="1"/>
          <w:numId w:val="11"/>
        </w:numPr>
        <w:tabs>
          <w:tab w:val="clear" w:pos="360"/>
          <w:tab w:val="num" w:pos="284"/>
        </w:tabs>
        <w:spacing w:after="0" w:line="240" w:lineRule="auto"/>
        <w:ind w:left="426" w:hanging="284"/>
        <w:jc w:val="both"/>
        <w:rPr>
          <w:rFonts w:ascii="Verdana" w:hAnsi="Verdana" w:cs="Verdana"/>
          <w:color w:val="000000"/>
          <w:sz w:val="20"/>
          <w:szCs w:val="20"/>
        </w:rPr>
      </w:pPr>
      <w:r w:rsidRPr="00E61D36">
        <w:rPr>
          <w:rFonts w:ascii="Verdana" w:hAnsi="Verdana" w:cs="Verdana"/>
          <w:color w:val="000000"/>
          <w:sz w:val="20"/>
          <w:szCs w:val="20"/>
        </w:rPr>
        <w:t>zapoznałem się z treścią SIWZ dla niniejszego zamówienia, akceptuję ją w pełni bez zastrzeżeń i ograniczeń, zapoznałem się szczegółowo z warunkami wykonania zamówienia i posiadam niezbędne mi dane do złożenia oferty.</w:t>
      </w:r>
    </w:p>
    <w:p w:rsidR="00341174" w:rsidRPr="00E61D36" w:rsidRDefault="00341174" w:rsidP="00712E11">
      <w:pPr>
        <w:numPr>
          <w:ilvl w:val="1"/>
          <w:numId w:val="11"/>
        </w:numPr>
        <w:spacing w:after="0" w:line="240" w:lineRule="auto"/>
        <w:ind w:left="426" w:hanging="284"/>
        <w:jc w:val="both"/>
        <w:rPr>
          <w:rFonts w:ascii="Verdana" w:hAnsi="Verdana" w:cs="Verdana"/>
          <w:color w:val="000000"/>
          <w:sz w:val="20"/>
          <w:szCs w:val="20"/>
        </w:rPr>
      </w:pPr>
      <w:r w:rsidRPr="00E61D36">
        <w:rPr>
          <w:rFonts w:ascii="Verdana" w:hAnsi="Verdana" w:cs="Verdana"/>
          <w:color w:val="000000"/>
          <w:sz w:val="20"/>
          <w:szCs w:val="20"/>
        </w:rPr>
        <w:t xml:space="preserve">gwarantuję wykonanie całości niniejszego zamówienia zgodnie z treścią: SIWZ, wyjaśnień do SIWZ oraz jej modyfikacji, </w:t>
      </w:r>
    </w:p>
    <w:p w:rsidR="00341174" w:rsidRPr="00E61D36" w:rsidRDefault="00341174" w:rsidP="00712E11">
      <w:pPr>
        <w:numPr>
          <w:ilvl w:val="1"/>
          <w:numId w:val="11"/>
        </w:numPr>
        <w:spacing w:before="120" w:after="0" w:line="240" w:lineRule="auto"/>
        <w:ind w:left="426" w:hanging="284"/>
        <w:jc w:val="both"/>
        <w:rPr>
          <w:rFonts w:ascii="Verdana" w:hAnsi="Verdana" w:cs="Verdana"/>
          <w:color w:val="000000"/>
          <w:sz w:val="20"/>
          <w:szCs w:val="20"/>
        </w:rPr>
      </w:pPr>
      <w:r>
        <w:rPr>
          <w:rFonts w:ascii="Verdana" w:hAnsi="Verdana" w:cs="Verdana"/>
          <w:b/>
          <w:bCs/>
          <w:color w:val="000000"/>
          <w:sz w:val="20"/>
          <w:szCs w:val="20"/>
        </w:rPr>
        <w:t xml:space="preserve"> </w:t>
      </w:r>
      <w:r w:rsidRPr="00E61D36">
        <w:rPr>
          <w:rFonts w:ascii="Verdana" w:hAnsi="Verdana" w:cs="Verdana"/>
          <w:b/>
          <w:bCs/>
          <w:color w:val="000000"/>
          <w:sz w:val="20"/>
          <w:szCs w:val="20"/>
        </w:rPr>
        <w:t>ryczałtowa cena</w:t>
      </w:r>
      <w:r w:rsidRPr="00E61D36">
        <w:rPr>
          <w:rFonts w:ascii="Verdana" w:hAnsi="Verdana" w:cs="Verdana"/>
          <w:color w:val="000000"/>
          <w:sz w:val="20"/>
          <w:szCs w:val="20"/>
        </w:rPr>
        <w:t xml:space="preserve"> mojej (naszej) oferty za realizację całości niniejszego zamówienia wynosi: </w:t>
      </w:r>
      <w:r w:rsidRPr="00E61D36">
        <w:rPr>
          <w:rFonts w:ascii="Verdana" w:hAnsi="Verdana" w:cs="Verdana"/>
          <w:b/>
          <w:bCs/>
          <w:color w:val="000000"/>
          <w:sz w:val="20"/>
          <w:szCs w:val="20"/>
        </w:rPr>
        <w:t xml:space="preserve">netto………………………. Zł, VAT w wysokości …………………….zł, co stanowi łącznie </w:t>
      </w:r>
      <w:r w:rsidRPr="00814B9E">
        <w:rPr>
          <w:rFonts w:ascii="Verdana" w:hAnsi="Verdana" w:cs="Verdana"/>
          <w:b/>
          <w:bCs/>
          <w:color w:val="000000"/>
          <w:sz w:val="20"/>
          <w:szCs w:val="20"/>
        </w:rPr>
        <w:t>kwotę</w:t>
      </w:r>
      <w:r w:rsidRPr="00814B9E">
        <w:rPr>
          <w:rFonts w:ascii="Verdana" w:hAnsi="Verdana" w:cs="Verdana"/>
          <w:color w:val="000000"/>
          <w:sz w:val="20"/>
          <w:szCs w:val="20"/>
        </w:rPr>
        <w:t xml:space="preserve">  </w:t>
      </w:r>
      <w:r w:rsidRPr="00C02033">
        <w:rPr>
          <w:rFonts w:ascii="Verdana" w:hAnsi="Verdana" w:cs="Verdana"/>
          <w:color w:val="000000"/>
          <w:sz w:val="20"/>
          <w:szCs w:val="20"/>
        </w:rPr>
        <w:t xml:space="preserve">.............................................. </w:t>
      </w:r>
      <w:r w:rsidRPr="00C02033">
        <w:rPr>
          <w:rFonts w:ascii="Verdana" w:hAnsi="Verdana" w:cs="Verdana"/>
          <w:b/>
          <w:bCs/>
          <w:color w:val="000000"/>
          <w:sz w:val="20"/>
          <w:szCs w:val="20"/>
        </w:rPr>
        <w:t>zł</w:t>
      </w:r>
      <w:r w:rsidRPr="00E61D36">
        <w:rPr>
          <w:rFonts w:ascii="Verdana" w:hAnsi="Verdana" w:cs="Verdana"/>
          <w:b/>
          <w:bCs/>
          <w:color w:val="000000"/>
          <w:sz w:val="18"/>
          <w:szCs w:val="18"/>
        </w:rPr>
        <w:t xml:space="preserve"> </w:t>
      </w:r>
      <w:r w:rsidRPr="00C02033">
        <w:rPr>
          <w:rFonts w:ascii="Verdana" w:hAnsi="Verdana" w:cs="Verdana"/>
          <w:b/>
          <w:bCs/>
          <w:color w:val="000000"/>
          <w:sz w:val="20"/>
          <w:szCs w:val="20"/>
        </w:rPr>
        <w:t xml:space="preserve">brutto </w:t>
      </w:r>
      <w:r w:rsidRPr="00C02033">
        <w:rPr>
          <w:rFonts w:ascii="Verdana" w:hAnsi="Verdana" w:cs="Verdana"/>
          <w:b/>
          <w:bCs/>
          <w:color w:val="000000"/>
        </w:rPr>
        <w:t xml:space="preserve">     </w:t>
      </w:r>
    </w:p>
    <w:p w:rsidR="00341174" w:rsidRPr="00E61D36" w:rsidRDefault="00341174" w:rsidP="00AA7E79">
      <w:pPr>
        <w:spacing w:before="120" w:line="360" w:lineRule="auto"/>
        <w:jc w:val="both"/>
        <w:rPr>
          <w:rFonts w:ascii="Verdana" w:hAnsi="Verdana" w:cs="Verdana"/>
          <w:b/>
          <w:bCs/>
          <w:color w:val="000000"/>
          <w:sz w:val="20"/>
          <w:szCs w:val="20"/>
        </w:rPr>
      </w:pPr>
      <w:r w:rsidRPr="00E61D36">
        <w:rPr>
          <w:rFonts w:ascii="Verdana" w:hAnsi="Verdana" w:cs="Verdana"/>
          <w:color w:val="000000"/>
          <w:sz w:val="20"/>
          <w:szCs w:val="20"/>
        </w:rPr>
        <w:t>(słownie brutto: ................................................................................................</w:t>
      </w:r>
      <w:r w:rsidRPr="00E61D36">
        <w:rPr>
          <w:rFonts w:ascii="Verdana" w:hAnsi="Verdana" w:cs="Verdana"/>
          <w:b/>
          <w:bCs/>
          <w:color w:val="000000"/>
          <w:sz w:val="20"/>
          <w:szCs w:val="20"/>
        </w:rPr>
        <w:t xml:space="preserve"> zł</w:t>
      </w:r>
      <w:r w:rsidRPr="00E61D36">
        <w:rPr>
          <w:rFonts w:ascii="Verdana" w:hAnsi="Verdana" w:cs="Verdana"/>
          <w:color w:val="000000"/>
          <w:sz w:val="20"/>
          <w:szCs w:val="20"/>
        </w:rPr>
        <w:t xml:space="preserve">) </w:t>
      </w:r>
    </w:p>
    <w:p w:rsidR="00341174" w:rsidRPr="00E61D36" w:rsidRDefault="00341174" w:rsidP="002638F5">
      <w:pPr>
        <w:widowControl w:val="0"/>
        <w:autoSpaceDE w:val="0"/>
        <w:autoSpaceDN w:val="0"/>
        <w:adjustRightInd w:val="0"/>
        <w:spacing w:after="200" w:line="276" w:lineRule="auto"/>
        <w:rPr>
          <w:rFonts w:ascii="Verdana" w:hAnsi="Verdana" w:cs="Verdana"/>
          <w:color w:val="000000"/>
          <w:sz w:val="20"/>
          <w:szCs w:val="20"/>
        </w:rPr>
      </w:pPr>
      <w:r>
        <w:rPr>
          <w:rFonts w:ascii="Verdana" w:hAnsi="Verdana" w:cs="Verdana"/>
          <w:b/>
          <w:bCs/>
          <w:color w:val="000000"/>
          <w:sz w:val="20"/>
          <w:szCs w:val="20"/>
        </w:rPr>
        <w:t xml:space="preserve">Termin płatności faktury: </w:t>
      </w:r>
      <w:r w:rsidRPr="00CF2FAC">
        <w:rPr>
          <w:rFonts w:ascii="Verdana" w:hAnsi="Verdana" w:cs="Verdana"/>
          <w:b/>
          <w:bCs/>
          <w:sz w:val="20"/>
          <w:szCs w:val="20"/>
        </w:rPr>
        <w:t>- 30 dni</w:t>
      </w:r>
    </w:p>
    <w:p w:rsidR="00341174" w:rsidRPr="00E61D36" w:rsidRDefault="00341174" w:rsidP="008630B1">
      <w:pPr>
        <w:widowControl w:val="0"/>
        <w:autoSpaceDE w:val="0"/>
        <w:autoSpaceDN w:val="0"/>
        <w:adjustRightInd w:val="0"/>
        <w:spacing w:after="200" w:line="276" w:lineRule="auto"/>
        <w:jc w:val="both"/>
        <w:rPr>
          <w:rFonts w:ascii="Verdana" w:hAnsi="Verdana" w:cs="Verdana"/>
          <w:color w:val="000000"/>
          <w:sz w:val="20"/>
          <w:szCs w:val="20"/>
        </w:rPr>
      </w:pPr>
      <w:r w:rsidRPr="00A932B3">
        <w:rPr>
          <w:rFonts w:ascii="Verdana" w:hAnsi="Verdana" w:cs="Verdana"/>
          <w:b/>
          <w:bCs/>
          <w:color w:val="000000"/>
          <w:sz w:val="20"/>
          <w:szCs w:val="20"/>
        </w:rPr>
        <w:t>Czas reakcji Inspektora na wezwanie</w:t>
      </w:r>
      <w:r w:rsidRPr="00E61D36">
        <w:rPr>
          <w:rFonts w:ascii="Verdana" w:hAnsi="Verdana" w:cs="Verdana"/>
          <w:color w:val="000000"/>
          <w:sz w:val="20"/>
          <w:szCs w:val="20"/>
        </w:rPr>
        <w:t xml:space="preserve"> …………………………………godz.( wyrażony liczbą pełnych godzin od zgłoszenia przez Zamawiającego pot</w:t>
      </w:r>
      <w:r>
        <w:rPr>
          <w:rFonts w:ascii="Verdana" w:hAnsi="Verdana" w:cs="Verdana"/>
          <w:color w:val="000000"/>
          <w:sz w:val="20"/>
          <w:szCs w:val="20"/>
        </w:rPr>
        <w:t>rzeby wizyty na placu budowy)</w:t>
      </w:r>
      <w:r w:rsidRPr="00E61D36">
        <w:rPr>
          <w:rFonts w:ascii="Verdana" w:hAnsi="Verdana" w:cs="Verdana"/>
          <w:color w:val="000000"/>
          <w:sz w:val="20"/>
          <w:szCs w:val="20"/>
        </w:rPr>
        <w:t>.</w:t>
      </w:r>
    </w:p>
    <w:p w:rsidR="00341174" w:rsidRPr="00A932B3" w:rsidRDefault="00341174" w:rsidP="00712E11">
      <w:pPr>
        <w:numPr>
          <w:ilvl w:val="1"/>
          <w:numId w:val="11"/>
        </w:numPr>
        <w:spacing w:after="0" w:line="240" w:lineRule="auto"/>
        <w:jc w:val="both"/>
        <w:rPr>
          <w:rFonts w:ascii="Verdana" w:hAnsi="Verdana" w:cs="Verdana"/>
          <w:color w:val="000000"/>
          <w:sz w:val="20"/>
          <w:szCs w:val="20"/>
        </w:rPr>
      </w:pPr>
      <w:r w:rsidRPr="00E61D36">
        <w:rPr>
          <w:rFonts w:ascii="Verdana" w:hAnsi="Verdana" w:cs="Verdana"/>
          <w:color w:val="000000"/>
          <w:sz w:val="20"/>
          <w:szCs w:val="20"/>
        </w:rPr>
        <w:lastRenderedPageBreak/>
        <w:t xml:space="preserve">czy </w:t>
      </w:r>
      <w:r>
        <w:rPr>
          <w:rFonts w:ascii="Verdana" w:hAnsi="Verdana" w:cs="Verdana"/>
          <w:color w:val="000000"/>
          <w:sz w:val="20"/>
          <w:szCs w:val="20"/>
        </w:rPr>
        <w:t>w</w:t>
      </w:r>
      <w:r w:rsidRPr="00E61D36">
        <w:rPr>
          <w:rFonts w:ascii="Verdana" w:hAnsi="Verdana" w:cs="Verdana"/>
          <w:color w:val="000000"/>
          <w:sz w:val="20"/>
          <w:szCs w:val="20"/>
        </w:rPr>
        <w:t xml:space="preserve">ykonawca jest </w:t>
      </w:r>
      <w:r>
        <w:rPr>
          <w:rFonts w:ascii="Verdana" w:hAnsi="Verdana" w:cs="Verdana"/>
          <w:color w:val="000000"/>
          <w:sz w:val="20"/>
          <w:szCs w:val="20"/>
        </w:rPr>
        <w:t>mikro/</w:t>
      </w:r>
      <w:r w:rsidRPr="00E61D36">
        <w:rPr>
          <w:rFonts w:ascii="Verdana" w:hAnsi="Verdana" w:cs="Verdana"/>
          <w:color w:val="000000"/>
          <w:sz w:val="20"/>
          <w:szCs w:val="20"/>
        </w:rPr>
        <w:t xml:space="preserve">małym/średnim przedsiębiorcą? </w:t>
      </w:r>
      <w:r w:rsidRPr="00E61D36">
        <w:rPr>
          <w:rFonts w:ascii="Verdana" w:hAnsi="Verdana" w:cs="Verdana"/>
          <w:b/>
          <w:bCs/>
          <w:color w:val="000000"/>
          <w:sz w:val="16"/>
          <w:szCs w:val="16"/>
        </w:rPr>
        <w:t>(Właściwe zakreślić)</w:t>
      </w:r>
      <w:r w:rsidRPr="00E61D36">
        <w:rPr>
          <w:rFonts w:ascii="Verdana" w:hAnsi="Verdana" w:cs="Verdana"/>
          <w:color w:val="000000"/>
          <w:sz w:val="18"/>
          <w:szCs w:val="18"/>
        </w:rPr>
        <w:t xml:space="preserve"> </w:t>
      </w:r>
    </w:p>
    <w:p w:rsidR="00341174" w:rsidRPr="00E61D36" w:rsidRDefault="00341174" w:rsidP="00574A0A">
      <w:pPr>
        <w:spacing w:after="0" w:line="240" w:lineRule="auto"/>
        <w:ind w:firstLine="360"/>
        <w:jc w:val="both"/>
        <w:rPr>
          <w:rFonts w:ascii="Verdana" w:hAnsi="Verdana" w:cs="Verdana"/>
          <w:color w:val="000000"/>
          <w:sz w:val="20"/>
          <w:szCs w:val="20"/>
        </w:rPr>
      </w:pPr>
      <w:r w:rsidRPr="00E61D36">
        <w:rPr>
          <w:rFonts w:ascii="Verdana" w:hAnsi="Verdana" w:cs="Verdana"/>
          <w:color w:val="000000"/>
          <w:sz w:val="18"/>
          <w:szCs w:val="18"/>
        </w:rPr>
        <w:t xml:space="preserve"> </w:t>
      </w:r>
      <w:r w:rsidRPr="00E61D36">
        <w:rPr>
          <w:rFonts w:ascii="Verdana" w:hAnsi="Verdana" w:cs="Verdana"/>
          <w:color w:val="000000"/>
          <w:sz w:val="20"/>
          <w:szCs w:val="20"/>
        </w:rPr>
        <w:t>□ TAK  □ NIE</w:t>
      </w:r>
    </w:p>
    <w:p w:rsidR="00341174" w:rsidRPr="00E61D36" w:rsidRDefault="00341174" w:rsidP="00574A0A">
      <w:pPr>
        <w:numPr>
          <w:ilvl w:val="1"/>
          <w:numId w:val="11"/>
        </w:numPr>
        <w:spacing w:after="0" w:line="240" w:lineRule="auto"/>
        <w:ind w:left="360" w:hanging="360"/>
        <w:jc w:val="both"/>
        <w:rPr>
          <w:rFonts w:ascii="Verdana" w:hAnsi="Verdana" w:cs="Verdana"/>
          <w:color w:val="000000"/>
          <w:sz w:val="20"/>
          <w:szCs w:val="20"/>
        </w:rPr>
      </w:pPr>
      <w:r w:rsidRPr="00E61D36">
        <w:rPr>
          <w:rFonts w:ascii="Verdana" w:hAnsi="Verdana" w:cs="Verdana"/>
          <w:color w:val="000000"/>
          <w:sz w:val="20"/>
          <w:szCs w:val="20"/>
        </w:rPr>
        <w:t xml:space="preserve">pozostaję związany niniejszą ofertą przez okres 30 dni. Bieg terminu związania rozpoczyna się wraz z upływem terminu składania ofert </w:t>
      </w:r>
    </w:p>
    <w:p w:rsidR="00341174" w:rsidRPr="00E61D36" w:rsidRDefault="00341174" w:rsidP="00712E11">
      <w:pPr>
        <w:numPr>
          <w:ilvl w:val="1"/>
          <w:numId w:val="11"/>
        </w:numPr>
        <w:spacing w:after="0" w:line="240" w:lineRule="auto"/>
        <w:jc w:val="both"/>
        <w:rPr>
          <w:rFonts w:ascii="Verdana" w:hAnsi="Verdana" w:cs="Verdana"/>
          <w:color w:val="000000"/>
          <w:sz w:val="20"/>
          <w:szCs w:val="20"/>
        </w:rPr>
      </w:pPr>
      <w:r w:rsidRPr="00E61D36">
        <w:rPr>
          <w:rFonts w:ascii="Verdana" w:hAnsi="Verdana" w:cs="Verdana"/>
          <w:color w:val="000000"/>
          <w:sz w:val="20"/>
          <w:szCs w:val="20"/>
        </w:rPr>
        <w:t>akceptuję(my) bez zastrzeżeń projekt umowy stanowiący załącznik nr 5 do SIWZ</w:t>
      </w:r>
    </w:p>
    <w:p w:rsidR="00341174" w:rsidRPr="00E61D36" w:rsidRDefault="00341174" w:rsidP="00574A0A">
      <w:pPr>
        <w:numPr>
          <w:ilvl w:val="1"/>
          <w:numId w:val="11"/>
        </w:numPr>
        <w:spacing w:after="0" w:line="240" w:lineRule="auto"/>
        <w:ind w:left="360" w:hanging="360"/>
        <w:jc w:val="both"/>
        <w:rPr>
          <w:rFonts w:ascii="Verdana" w:hAnsi="Verdana" w:cs="Verdana"/>
          <w:color w:val="000000"/>
          <w:sz w:val="20"/>
          <w:szCs w:val="20"/>
        </w:rPr>
      </w:pPr>
      <w:r w:rsidRPr="00E61D36">
        <w:rPr>
          <w:rFonts w:ascii="Verdana" w:hAnsi="Verdana" w:cs="Verdana"/>
          <w:color w:val="000000"/>
          <w:sz w:val="20"/>
          <w:szCs w:val="20"/>
        </w:rPr>
        <w:t xml:space="preserve"> w przypadku uznania mojej (naszej) oferty za najkorzystniejszą umowę  zobowiązuję(my)  się zawrzeć w miejscu i terminie jakie zostaną wskazane przez Zamawiającego </w:t>
      </w:r>
    </w:p>
    <w:p w:rsidR="00341174" w:rsidRPr="00E61D36" w:rsidRDefault="00341174" w:rsidP="00574A0A">
      <w:pPr>
        <w:numPr>
          <w:ilvl w:val="1"/>
          <w:numId w:val="11"/>
        </w:numPr>
        <w:spacing w:after="0" w:line="240" w:lineRule="auto"/>
        <w:ind w:left="360" w:hanging="360"/>
        <w:jc w:val="both"/>
        <w:rPr>
          <w:rFonts w:ascii="Verdana" w:hAnsi="Verdana" w:cs="Verdana"/>
          <w:color w:val="000000"/>
          <w:sz w:val="20"/>
          <w:szCs w:val="20"/>
        </w:rPr>
      </w:pPr>
      <w:r w:rsidRPr="00E61D36">
        <w:rPr>
          <w:rFonts w:ascii="Verdana" w:hAnsi="Verdana" w:cs="Verdana"/>
          <w:color w:val="000000"/>
          <w:sz w:val="20"/>
          <w:szCs w:val="20"/>
        </w:rPr>
        <w:t>składam(y) niniejszą ofertę  [we własnym imieniu] / [jako Wykonawcy wspólnie ubiegający się o udzielenie zamówienia]</w:t>
      </w:r>
      <w:r w:rsidRPr="00E61D36">
        <w:rPr>
          <w:rFonts w:ascii="Verdana" w:hAnsi="Verdana" w:cs="Verdana"/>
          <w:color w:val="000000"/>
          <w:sz w:val="20"/>
          <w:szCs w:val="20"/>
          <w:vertAlign w:val="superscript"/>
        </w:rPr>
        <w:footnoteReference w:id="1"/>
      </w:r>
      <w:r w:rsidRPr="00E61D36">
        <w:rPr>
          <w:rFonts w:ascii="Verdana" w:hAnsi="Verdana" w:cs="Verdana"/>
          <w:color w:val="000000"/>
          <w:sz w:val="20"/>
          <w:szCs w:val="20"/>
        </w:rPr>
        <w:t xml:space="preserve">, </w:t>
      </w:r>
    </w:p>
    <w:p w:rsidR="00341174" w:rsidRPr="00E61D36" w:rsidRDefault="00341174" w:rsidP="00574A0A">
      <w:pPr>
        <w:numPr>
          <w:ilvl w:val="1"/>
          <w:numId w:val="11"/>
        </w:numPr>
        <w:spacing w:after="0" w:line="240" w:lineRule="auto"/>
        <w:ind w:left="360" w:hanging="360"/>
        <w:jc w:val="both"/>
        <w:rPr>
          <w:rFonts w:ascii="Verdana" w:hAnsi="Verdana" w:cs="Verdana"/>
          <w:color w:val="000000"/>
          <w:sz w:val="20"/>
          <w:szCs w:val="20"/>
        </w:rPr>
      </w:pPr>
      <w:r w:rsidRPr="00E61D36">
        <w:rPr>
          <w:rFonts w:ascii="Verdana" w:hAnsi="Verdana" w:cs="Verdana"/>
          <w:color w:val="000000"/>
          <w:sz w:val="20"/>
          <w:szCs w:val="20"/>
        </w:rPr>
        <w:t>nie uczestniczę(my) jako Wykonawca w jakiejkolwiek innej ofercie złożonej w celu udzieleni</w:t>
      </w:r>
      <w:r>
        <w:rPr>
          <w:rFonts w:ascii="Verdana" w:hAnsi="Verdana" w:cs="Verdana"/>
          <w:color w:val="000000"/>
          <w:sz w:val="20"/>
          <w:szCs w:val="20"/>
        </w:rPr>
        <w:t>a</w:t>
      </w:r>
      <w:r w:rsidRPr="00E61D36">
        <w:rPr>
          <w:rFonts w:ascii="Verdana" w:hAnsi="Verdana" w:cs="Verdana"/>
          <w:color w:val="000000"/>
          <w:sz w:val="20"/>
          <w:szCs w:val="20"/>
        </w:rPr>
        <w:t xml:space="preserve"> niniejszego zamówienia,</w:t>
      </w:r>
    </w:p>
    <w:p w:rsidR="00341174" w:rsidRPr="00E61D36" w:rsidRDefault="00341174" w:rsidP="00574A0A">
      <w:pPr>
        <w:numPr>
          <w:ilvl w:val="1"/>
          <w:numId w:val="11"/>
        </w:numPr>
        <w:spacing w:before="100" w:beforeAutospacing="1" w:after="0" w:line="240" w:lineRule="auto"/>
        <w:ind w:left="360" w:hanging="360"/>
        <w:jc w:val="both"/>
        <w:rPr>
          <w:rFonts w:ascii="Verdana" w:hAnsi="Verdana" w:cs="Verdana"/>
          <w:sz w:val="20"/>
          <w:szCs w:val="20"/>
        </w:rPr>
      </w:pPr>
      <w:r w:rsidRPr="00E61D36">
        <w:rPr>
          <w:rFonts w:ascii="Verdana" w:hAnsi="Verdana" w:cs="Verdana"/>
          <w:sz w:val="20"/>
          <w:szCs w:val="20"/>
        </w:rPr>
        <w:t xml:space="preserve">oświadczamy, że oferta </w:t>
      </w:r>
      <w:r w:rsidRPr="00E61D36">
        <w:rPr>
          <w:rFonts w:ascii="Verdana" w:hAnsi="Verdana" w:cs="Verdana"/>
          <w:i/>
          <w:iCs/>
          <w:sz w:val="20"/>
          <w:szCs w:val="20"/>
        </w:rPr>
        <w:t>nie zawiera/zawiera</w:t>
      </w:r>
      <w:r w:rsidRPr="00E61D36">
        <w:rPr>
          <w:rFonts w:ascii="Verdana" w:hAnsi="Verdana" w:cs="Verdana"/>
          <w:sz w:val="20"/>
          <w:szCs w:val="20"/>
        </w:rPr>
        <w:t>* informacji stanowiących tajem</w:t>
      </w:r>
      <w:r w:rsidRPr="00E61D36">
        <w:rPr>
          <w:rFonts w:ascii="Verdana" w:hAnsi="Verdana" w:cs="Verdana"/>
          <w:sz w:val="20"/>
          <w:szCs w:val="20"/>
        </w:rPr>
        <w:softHyphen/>
        <w:t xml:space="preserve">nicę przedsiębiorstwa w rozumieniu przepisów o zwalczaniu nieuczciwej konkurencji: </w:t>
      </w:r>
    </w:p>
    <w:p w:rsidR="00341174" w:rsidRPr="00E61D36" w:rsidRDefault="00341174" w:rsidP="002014DD">
      <w:pPr>
        <w:spacing w:before="100" w:beforeAutospacing="1" w:after="0" w:line="240" w:lineRule="auto"/>
        <w:jc w:val="both"/>
        <w:rPr>
          <w:rFonts w:ascii="Verdana" w:hAnsi="Verdana" w:cs="Verdana"/>
          <w:sz w:val="20"/>
          <w:szCs w:val="20"/>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5"/>
        <w:gridCol w:w="4140"/>
        <w:gridCol w:w="1815"/>
        <w:gridCol w:w="2131"/>
      </w:tblGrid>
      <w:tr w:rsidR="00341174" w:rsidRPr="00D720A8">
        <w:trPr>
          <w:cantSplit/>
          <w:trHeight w:val="360"/>
        </w:trPr>
        <w:tc>
          <w:tcPr>
            <w:tcW w:w="1695" w:type="dxa"/>
            <w:vMerge w:val="restart"/>
          </w:tcPr>
          <w:p w:rsidR="00341174" w:rsidRPr="00D720A8" w:rsidRDefault="00341174" w:rsidP="000B6539">
            <w:pPr>
              <w:jc w:val="both"/>
              <w:rPr>
                <w:rFonts w:ascii="Verdana" w:hAnsi="Verdana" w:cs="Verdana"/>
                <w:b/>
                <w:bCs/>
                <w:color w:val="000000"/>
                <w:sz w:val="18"/>
                <w:szCs w:val="18"/>
              </w:rPr>
            </w:pPr>
            <w:r w:rsidRPr="00D720A8">
              <w:rPr>
                <w:rFonts w:ascii="Verdana" w:hAnsi="Verdana" w:cs="Verdana"/>
                <w:b/>
                <w:bCs/>
                <w:color w:val="000000"/>
                <w:sz w:val="18"/>
                <w:szCs w:val="18"/>
              </w:rPr>
              <w:t>l.p.</w:t>
            </w:r>
          </w:p>
        </w:tc>
        <w:tc>
          <w:tcPr>
            <w:tcW w:w="4140" w:type="dxa"/>
            <w:vMerge w:val="restart"/>
          </w:tcPr>
          <w:p w:rsidR="00341174" w:rsidRPr="00D720A8" w:rsidRDefault="00341174" w:rsidP="000B6539">
            <w:pPr>
              <w:jc w:val="center"/>
              <w:rPr>
                <w:rFonts w:ascii="Verdana" w:hAnsi="Verdana" w:cs="Verdana"/>
                <w:b/>
                <w:bCs/>
                <w:color w:val="000000"/>
                <w:sz w:val="18"/>
                <w:szCs w:val="18"/>
              </w:rPr>
            </w:pPr>
            <w:r w:rsidRPr="00D720A8">
              <w:rPr>
                <w:rFonts w:ascii="Verdana" w:hAnsi="Verdana" w:cs="Verdana"/>
                <w:b/>
                <w:bCs/>
                <w:color w:val="000000"/>
                <w:sz w:val="18"/>
                <w:szCs w:val="18"/>
              </w:rPr>
              <w:t>Oznaczenie rodzaju (nazwy) informacji</w:t>
            </w:r>
          </w:p>
        </w:tc>
        <w:tc>
          <w:tcPr>
            <w:tcW w:w="3946" w:type="dxa"/>
            <w:gridSpan w:val="2"/>
          </w:tcPr>
          <w:p w:rsidR="00341174" w:rsidRPr="00D720A8" w:rsidRDefault="00341174" w:rsidP="000B6539">
            <w:pPr>
              <w:jc w:val="center"/>
              <w:rPr>
                <w:rFonts w:ascii="Verdana" w:hAnsi="Verdana" w:cs="Verdana"/>
                <w:b/>
                <w:bCs/>
                <w:color w:val="000000"/>
                <w:sz w:val="18"/>
                <w:szCs w:val="18"/>
              </w:rPr>
            </w:pPr>
            <w:r w:rsidRPr="00D720A8">
              <w:rPr>
                <w:rFonts w:ascii="Verdana" w:hAnsi="Verdana" w:cs="Verdana"/>
                <w:b/>
                <w:bCs/>
                <w:color w:val="000000"/>
                <w:sz w:val="18"/>
                <w:szCs w:val="18"/>
              </w:rPr>
              <w:t xml:space="preserve">Strony w ofercie </w:t>
            </w:r>
          </w:p>
          <w:p w:rsidR="00341174" w:rsidRPr="00D720A8" w:rsidRDefault="00341174" w:rsidP="000B6539">
            <w:pPr>
              <w:jc w:val="center"/>
              <w:rPr>
                <w:rFonts w:ascii="Verdana" w:hAnsi="Verdana" w:cs="Verdana"/>
                <w:b/>
                <w:bCs/>
                <w:color w:val="000000"/>
                <w:sz w:val="18"/>
                <w:szCs w:val="18"/>
              </w:rPr>
            </w:pPr>
            <w:r w:rsidRPr="00D720A8">
              <w:rPr>
                <w:rFonts w:ascii="Verdana" w:hAnsi="Verdana" w:cs="Verdana"/>
                <w:b/>
                <w:bCs/>
                <w:color w:val="000000"/>
                <w:sz w:val="18"/>
                <w:szCs w:val="18"/>
              </w:rPr>
              <w:t xml:space="preserve">(wyrażone cyfrą) </w:t>
            </w:r>
          </w:p>
        </w:tc>
      </w:tr>
      <w:tr w:rsidR="00341174" w:rsidRPr="00D720A8">
        <w:trPr>
          <w:cantSplit/>
          <w:trHeight w:val="324"/>
        </w:trPr>
        <w:tc>
          <w:tcPr>
            <w:tcW w:w="1695" w:type="dxa"/>
            <w:vMerge/>
            <w:vAlign w:val="center"/>
          </w:tcPr>
          <w:p w:rsidR="00341174" w:rsidRPr="00D720A8" w:rsidRDefault="00341174" w:rsidP="000B6539">
            <w:pPr>
              <w:rPr>
                <w:rFonts w:ascii="Verdana" w:hAnsi="Verdana" w:cs="Verdana"/>
                <w:b/>
                <w:bCs/>
                <w:color w:val="000000"/>
                <w:sz w:val="18"/>
                <w:szCs w:val="18"/>
              </w:rPr>
            </w:pPr>
          </w:p>
        </w:tc>
        <w:tc>
          <w:tcPr>
            <w:tcW w:w="4140" w:type="dxa"/>
            <w:vMerge/>
            <w:vAlign w:val="center"/>
          </w:tcPr>
          <w:p w:rsidR="00341174" w:rsidRPr="00D720A8" w:rsidRDefault="00341174" w:rsidP="000B6539">
            <w:pPr>
              <w:rPr>
                <w:rFonts w:ascii="Verdana" w:hAnsi="Verdana" w:cs="Verdana"/>
                <w:b/>
                <w:bCs/>
                <w:color w:val="000000"/>
                <w:sz w:val="18"/>
                <w:szCs w:val="18"/>
              </w:rPr>
            </w:pPr>
          </w:p>
        </w:tc>
        <w:tc>
          <w:tcPr>
            <w:tcW w:w="1815" w:type="dxa"/>
          </w:tcPr>
          <w:p w:rsidR="00341174" w:rsidRPr="00D720A8" w:rsidRDefault="00341174" w:rsidP="000B6539">
            <w:pPr>
              <w:jc w:val="center"/>
              <w:rPr>
                <w:rFonts w:ascii="Verdana" w:hAnsi="Verdana" w:cs="Verdana"/>
                <w:b/>
                <w:bCs/>
                <w:color w:val="000000"/>
                <w:sz w:val="18"/>
                <w:szCs w:val="18"/>
              </w:rPr>
            </w:pPr>
            <w:r w:rsidRPr="00D720A8">
              <w:rPr>
                <w:rFonts w:ascii="Verdana" w:hAnsi="Verdana" w:cs="Verdana"/>
                <w:b/>
                <w:bCs/>
                <w:color w:val="000000"/>
                <w:sz w:val="18"/>
                <w:szCs w:val="18"/>
              </w:rPr>
              <w:t>od</w:t>
            </w:r>
          </w:p>
        </w:tc>
        <w:tc>
          <w:tcPr>
            <w:tcW w:w="2131" w:type="dxa"/>
          </w:tcPr>
          <w:p w:rsidR="00341174" w:rsidRPr="00D720A8" w:rsidRDefault="00341174" w:rsidP="000B6539">
            <w:pPr>
              <w:jc w:val="center"/>
              <w:rPr>
                <w:rFonts w:ascii="Verdana" w:hAnsi="Verdana" w:cs="Verdana"/>
                <w:b/>
                <w:bCs/>
                <w:color w:val="000000"/>
                <w:sz w:val="18"/>
                <w:szCs w:val="18"/>
              </w:rPr>
            </w:pPr>
            <w:r w:rsidRPr="00D720A8">
              <w:rPr>
                <w:rFonts w:ascii="Verdana" w:hAnsi="Verdana" w:cs="Verdana"/>
                <w:b/>
                <w:bCs/>
                <w:color w:val="000000"/>
                <w:sz w:val="18"/>
                <w:szCs w:val="18"/>
              </w:rPr>
              <w:t>Do</w:t>
            </w:r>
          </w:p>
        </w:tc>
      </w:tr>
      <w:tr w:rsidR="00341174" w:rsidRPr="00D720A8">
        <w:trPr>
          <w:cantSplit/>
        </w:trPr>
        <w:tc>
          <w:tcPr>
            <w:tcW w:w="1695" w:type="dxa"/>
          </w:tcPr>
          <w:p w:rsidR="00341174" w:rsidRPr="00D720A8" w:rsidRDefault="00341174" w:rsidP="00684A01">
            <w:pPr>
              <w:numPr>
                <w:ilvl w:val="0"/>
                <w:numId w:val="21"/>
              </w:numPr>
              <w:spacing w:after="0" w:line="240" w:lineRule="auto"/>
              <w:jc w:val="both"/>
              <w:rPr>
                <w:rFonts w:ascii="Verdana" w:hAnsi="Verdana" w:cs="Verdana"/>
                <w:b/>
                <w:bCs/>
                <w:color w:val="000000"/>
                <w:sz w:val="18"/>
                <w:szCs w:val="18"/>
              </w:rPr>
            </w:pPr>
          </w:p>
        </w:tc>
        <w:tc>
          <w:tcPr>
            <w:tcW w:w="4140" w:type="dxa"/>
          </w:tcPr>
          <w:p w:rsidR="00341174" w:rsidRPr="00D720A8" w:rsidRDefault="00341174" w:rsidP="000B6539">
            <w:pPr>
              <w:jc w:val="both"/>
              <w:rPr>
                <w:rFonts w:ascii="Verdana" w:hAnsi="Verdana" w:cs="Verdana"/>
                <w:color w:val="000000"/>
                <w:sz w:val="18"/>
                <w:szCs w:val="18"/>
              </w:rPr>
            </w:pPr>
          </w:p>
        </w:tc>
        <w:tc>
          <w:tcPr>
            <w:tcW w:w="1815" w:type="dxa"/>
          </w:tcPr>
          <w:p w:rsidR="00341174" w:rsidRPr="00D720A8" w:rsidRDefault="00341174" w:rsidP="000B6539">
            <w:pPr>
              <w:jc w:val="both"/>
              <w:rPr>
                <w:rFonts w:ascii="Verdana" w:hAnsi="Verdana" w:cs="Verdana"/>
                <w:color w:val="000000"/>
                <w:sz w:val="18"/>
                <w:szCs w:val="18"/>
              </w:rPr>
            </w:pPr>
          </w:p>
        </w:tc>
        <w:tc>
          <w:tcPr>
            <w:tcW w:w="2131" w:type="dxa"/>
          </w:tcPr>
          <w:p w:rsidR="00341174" w:rsidRPr="00D720A8" w:rsidRDefault="00341174" w:rsidP="000B6539">
            <w:pPr>
              <w:jc w:val="both"/>
              <w:rPr>
                <w:rFonts w:ascii="Verdana" w:hAnsi="Verdana" w:cs="Verdana"/>
                <w:color w:val="000000"/>
                <w:sz w:val="18"/>
                <w:szCs w:val="18"/>
              </w:rPr>
            </w:pPr>
          </w:p>
        </w:tc>
      </w:tr>
      <w:tr w:rsidR="00341174" w:rsidRPr="00D720A8">
        <w:trPr>
          <w:cantSplit/>
        </w:trPr>
        <w:tc>
          <w:tcPr>
            <w:tcW w:w="1695" w:type="dxa"/>
          </w:tcPr>
          <w:p w:rsidR="00341174" w:rsidRPr="00D720A8" w:rsidRDefault="00341174" w:rsidP="00684A01">
            <w:pPr>
              <w:numPr>
                <w:ilvl w:val="0"/>
                <w:numId w:val="21"/>
              </w:numPr>
              <w:spacing w:after="0" w:line="240" w:lineRule="auto"/>
              <w:jc w:val="both"/>
              <w:rPr>
                <w:rFonts w:ascii="Verdana" w:hAnsi="Verdana" w:cs="Verdana"/>
                <w:b/>
                <w:bCs/>
                <w:color w:val="000000"/>
                <w:sz w:val="18"/>
                <w:szCs w:val="18"/>
              </w:rPr>
            </w:pPr>
          </w:p>
        </w:tc>
        <w:tc>
          <w:tcPr>
            <w:tcW w:w="4140" w:type="dxa"/>
          </w:tcPr>
          <w:p w:rsidR="00341174" w:rsidRPr="00D720A8" w:rsidRDefault="00341174" w:rsidP="000B6539">
            <w:pPr>
              <w:jc w:val="both"/>
              <w:rPr>
                <w:rFonts w:ascii="Verdana" w:hAnsi="Verdana" w:cs="Verdana"/>
                <w:color w:val="000000"/>
                <w:sz w:val="18"/>
                <w:szCs w:val="18"/>
              </w:rPr>
            </w:pPr>
          </w:p>
        </w:tc>
        <w:tc>
          <w:tcPr>
            <w:tcW w:w="1815" w:type="dxa"/>
          </w:tcPr>
          <w:p w:rsidR="00341174" w:rsidRPr="00D720A8" w:rsidRDefault="00341174" w:rsidP="000B6539">
            <w:pPr>
              <w:jc w:val="both"/>
              <w:rPr>
                <w:rFonts w:ascii="Verdana" w:hAnsi="Verdana" w:cs="Verdana"/>
                <w:color w:val="000000"/>
                <w:sz w:val="18"/>
                <w:szCs w:val="18"/>
              </w:rPr>
            </w:pPr>
          </w:p>
        </w:tc>
        <w:tc>
          <w:tcPr>
            <w:tcW w:w="2131" w:type="dxa"/>
          </w:tcPr>
          <w:p w:rsidR="00341174" w:rsidRPr="00D720A8" w:rsidRDefault="00341174" w:rsidP="000B6539">
            <w:pPr>
              <w:jc w:val="both"/>
              <w:rPr>
                <w:rFonts w:ascii="Verdana" w:hAnsi="Verdana" w:cs="Verdana"/>
                <w:color w:val="000000"/>
                <w:sz w:val="18"/>
                <w:szCs w:val="18"/>
              </w:rPr>
            </w:pPr>
          </w:p>
        </w:tc>
      </w:tr>
    </w:tbl>
    <w:p w:rsidR="00341174" w:rsidRPr="00E61D36" w:rsidRDefault="00341174" w:rsidP="00CE1435">
      <w:pPr>
        <w:jc w:val="both"/>
        <w:rPr>
          <w:rFonts w:ascii="Verdana" w:hAnsi="Verdana" w:cs="Verdana"/>
          <w:color w:val="000000"/>
          <w:sz w:val="18"/>
          <w:szCs w:val="18"/>
        </w:rPr>
      </w:pPr>
    </w:p>
    <w:p w:rsidR="00341174" w:rsidRPr="00814B9E" w:rsidRDefault="00341174" w:rsidP="00574A0A">
      <w:pPr>
        <w:numPr>
          <w:ilvl w:val="1"/>
          <w:numId w:val="11"/>
        </w:numPr>
        <w:spacing w:after="0" w:line="240" w:lineRule="auto"/>
        <w:ind w:left="540" w:hanging="398"/>
        <w:jc w:val="both"/>
        <w:rPr>
          <w:rFonts w:ascii="Verdana" w:hAnsi="Verdana" w:cs="Verdana"/>
          <w:sz w:val="20"/>
          <w:szCs w:val="20"/>
        </w:rPr>
      </w:pPr>
      <w:r w:rsidRPr="00C02033">
        <w:rPr>
          <w:rFonts w:ascii="Verdana" w:hAnsi="Verdana" w:cs="Verdana"/>
          <w:sz w:val="20"/>
          <w:szCs w:val="20"/>
        </w:rPr>
        <w:t>[nie zamierzam(y) powierzać do podwykonania żadnej części niniejszego zamówienia / następujące części niniejszego zamówienia zamierzam(y) powierzyć podwykonawcom]</w:t>
      </w:r>
      <w:r w:rsidRPr="00C02033">
        <w:rPr>
          <w:rFonts w:ascii="Verdana" w:hAnsi="Verdana" w:cs="Verdana"/>
          <w:sz w:val="20"/>
          <w:szCs w:val="20"/>
          <w:vertAlign w:val="superscript"/>
        </w:rPr>
        <w:t>2</w:t>
      </w:r>
      <w:r w:rsidRPr="00C02033">
        <w:rPr>
          <w:rFonts w:ascii="Verdana" w:hAnsi="Verdana" w:cs="Verdana"/>
          <w:sz w:val="20"/>
          <w:szCs w:val="20"/>
        </w:rPr>
        <w:t xml:space="preserve"> </w:t>
      </w:r>
    </w:p>
    <w:p w:rsidR="00341174" w:rsidRPr="00E61D36" w:rsidRDefault="00341174" w:rsidP="00815B29">
      <w:pPr>
        <w:spacing w:after="0" w:line="240" w:lineRule="auto"/>
        <w:ind w:left="142"/>
        <w:jc w:val="both"/>
        <w:rPr>
          <w:rFonts w:ascii="Verdana" w:hAnsi="Verdana" w:cs="Verdana"/>
          <w:color w:val="000000"/>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200"/>
      </w:tblGrid>
      <w:tr w:rsidR="00341174" w:rsidRPr="00D720A8">
        <w:tc>
          <w:tcPr>
            <w:tcW w:w="900" w:type="dxa"/>
          </w:tcPr>
          <w:p w:rsidR="00341174" w:rsidRPr="00D720A8" w:rsidRDefault="00341174" w:rsidP="000B6539">
            <w:pPr>
              <w:jc w:val="both"/>
              <w:rPr>
                <w:rFonts w:ascii="Verdana" w:hAnsi="Verdana" w:cs="Verdana"/>
                <w:b/>
                <w:bCs/>
                <w:color w:val="000000"/>
                <w:sz w:val="18"/>
                <w:szCs w:val="18"/>
              </w:rPr>
            </w:pPr>
            <w:r w:rsidRPr="00D720A8">
              <w:rPr>
                <w:rFonts w:ascii="Verdana" w:hAnsi="Verdana" w:cs="Verdana"/>
                <w:b/>
                <w:bCs/>
                <w:color w:val="000000"/>
                <w:sz w:val="18"/>
                <w:szCs w:val="18"/>
              </w:rPr>
              <w:t>l.p.</w:t>
            </w:r>
          </w:p>
        </w:tc>
        <w:tc>
          <w:tcPr>
            <w:tcW w:w="7200" w:type="dxa"/>
          </w:tcPr>
          <w:p w:rsidR="00341174" w:rsidRPr="00D720A8" w:rsidRDefault="00341174" w:rsidP="000B6539">
            <w:pPr>
              <w:jc w:val="center"/>
              <w:rPr>
                <w:rFonts w:ascii="Verdana" w:hAnsi="Verdana" w:cs="Verdana"/>
                <w:b/>
                <w:bCs/>
                <w:color w:val="000000"/>
                <w:sz w:val="18"/>
                <w:szCs w:val="18"/>
              </w:rPr>
            </w:pPr>
            <w:r w:rsidRPr="00D720A8">
              <w:rPr>
                <w:rFonts w:ascii="Verdana" w:hAnsi="Verdana" w:cs="Verdana"/>
                <w:b/>
                <w:bCs/>
                <w:color w:val="000000"/>
                <w:sz w:val="18"/>
                <w:szCs w:val="18"/>
              </w:rPr>
              <w:t>Nazwa części zamówienia , firmy podwykonawców (o ile są znane)</w:t>
            </w:r>
          </w:p>
        </w:tc>
      </w:tr>
      <w:tr w:rsidR="00341174" w:rsidRPr="00D720A8">
        <w:tc>
          <w:tcPr>
            <w:tcW w:w="900" w:type="dxa"/>
          </w:tcPr>
          <w:p w:rsidR="00341174" w:rsidRPr="00D720A8" w:rsidRDefault="00341174" w:rsidP="00712E11">
            <w:pPr>
              <w:numPr>
                <w:ilvl w:val="0"/>
                <w:numId w:val="10"/>
              </w:numPr>
              <w:spacing w:after="0" w:line="240" w:lineRule="auto"/>
              <w:jc w:val="both"/>
              <w:rPr>
                <w:rFonts w:ascii="Verdana" w:hAnsi="Verdana" w:cs="Verdana"/>
                <w:b/>
                <w:bCs/>
                <w:color w:val="000000"/>
                <w:sz w:val="18"/>
                <w:szCs w:val="18"/>
              </w:rPr>
            </w:pPr>
          </w:p>
        </w:tc>
        <w:tc>
          <w:tcPr>
            <w:tcW w:w="7200" w:type="dxa"/>
          </w:tcPr>
          <w:p w:rsidR="00341174" w:rsidRPr="00D720A8" w:rsidRDefault="00341174" w:rsidP="000B6539">
            <w:pPr>
              <w:jc w:val="both"/>
              <w:rPr>
                <w:rFonts w:ascii="Verdana" w:hAnsi="Verdana" w:cs="Verdana"/>
                <w:color w:val="000000"/>
                <w:sz w:val="18"/>
                <w:szCs w:val="18"/>
              </w:rPr>
            </w:pPr>
          </w:p>
        </w:tc>
      </w:tr>
      <w:tr w:rsidR="00341174" w:rsidRPr="00D720A8">
        <w:tc>
          <w:tcPr>
            <w:tcW w:w="900" w:type="dxa"/>
          </w:tcPr>
          <w:p w:rsidR="00341174" w:rsidRPr="00D720A8" w:rsidRDefault="00341174" w:rsidP="00712E11">
            <w:pPr>
              <w:numPr>
                <w:ilvl w:val="0"/>
                <w:numId w:val="10"/>
              </w:numPr>
              <w:spacing w:after="0" w:line="240" w:lineRule="auto"/>
              <w:jc w:val="both"/>
              <w:rPr>
                <w:rFonts w:ascii="Verdana" w:hAnsi="Verdana" w:cs="Verdana"/>
                <w:b/>
                <w:bCs/>
                <w:color w:val="000000"/>
                <w:sz w:val="18"/>
                <w:szCs w:val="18"/>
              </w:rPr>
            </w:pPr>
          </w:p>
        </w:tc>
        <w:tc>
          <w:tcPr>
            <w:tcW w:w="7200" w:type="dxa"/>
          </w:tcPr>
          <w:p w:rsidR="00341174" w:rsidRPr="00D720A8" w:rsidRDefault="00341174" w:rsidP="000B6539">
            <w:pPr>
              <w:jc w:val="both"/>
              <w:rPr>
                <w:rFonts w:ascii="Verdana" w:hAnsi="Verdana" w:cs="Verdana"/>
                <w:color w:val="000000"/>
                <w:sz w:val="18"/>
                <w:szCs w:val="18"/>
              </w:rPr>
            </w:pPr>
          </w:p>
        </w:tc>
      </w:tr>
    </w:tbl>
    <w:p w:rsidR="00341174" w:rsidRPr="00E61D36" w:rsidRDefault="00341174" w:rsidP="00B61252">
      <w:pPr>
        <w:spacing w:after="0" w:line="240" w:lineRule="auto"/>
        <w:jc w:val="both"/>
        <w:rPr>
          <w:rFonts w:ascii="Verdana" w:hAnsi="Verdana" w:cs="Verdana"/>
          <w:b/>
          <w:bCs/>
          <w:color w:val="000000"/>
        </w:rPr>
      </w:pPr>
    </w:p>
    <w:p w:rsidR="00341174" w:rsidRPr="00E61D36" w:rsidRDefault="00341174" w:rsidP="00B61252">
      <w:pPr>
        <w:spacing w:after="0" w:line="240" w:lineRule="auto"/>
        <w:jc w:val="both"/>
        <w:rPr>
          <w:rFonts w:ascii="Verdana" w:hAnsi="Verdana" w:cs="Verdana"/>
          <w:b/>
          <w:bCs/>
          <w:color w:val="000000"/>
        </w:rPr>
      </w:pPr>
    </w:p>
    <w:p w:rsidR="00341174" w:rsidRPr="00E61D36" w:rsidRDefault="00341174" w:rsidP="00B61252">
      <w:pPr>
        <w:spacing w:after="0" w:line="240" w:lineRule="auto"/>
        <w:jc w:val="both"/>
        <w:rPr>
          <w:rFonts w:ascii="Verdana" w:hAnsi="Verdana" w:cs="Verdana"/>
          <w:b/>
          <w:bCs/>
          <w:color w:val="000000"/>
        </w:rPr>
      </w:pPr>
      <w:r w:rsidRPr="00E61D36">
        <w:rPr>
          <w:rFonts w:ascii="Verdana" w:hAnsi="Verdana" w:cs="Verdana"/>
          <w:b/>
          <w:bCs/>
          <w:color w:val="000000"/>
        </w:rPr>
        <w:t>Podpis(y):</w:t>
      </w:r>
    </w:p>
    <w:tbl>
      <w:tblPr>
        <w:tblW w:w="108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353"/>
        <w:gridCol w:w="2693"/>
        <w:gridCol w:w="3118"/>
        <w:gridCol w:w="1418"/>
        <w:gridCol w:w="1701"/>
      </w:tblGrid>
      <w:tr w:rsidR="00341174" w:rsidRPr="00D720A8">
        <w:tc>
          <w:tcPr>
            <w:tcW w:w="540" w:type="dxa"/>
            <w:shd w:val="clear" w:color="auto" w:fill="FFFFFF"/>
          </w:tcPr>
          <w:p w:rsidR="00341174" w:rsidRPr="00D720A8" w:rsidRDefault="00341174" w:rsidP="000B6539">
            <w:pPr>
              <w:jc w:val="both"/>
              <w:rPr>
                <w:rFonts w:ascii="Verdana" w:hAnsi="Verdana" w:cs="Verdana"/>
                <w:color w:val="000000"/>
              </w:rPr>
            </w:pPr>
            <w:r w:rsidRPr="00D720A8">
              <w:rPr>
                <w:rFonts w:ascii="Verdana" w:hAnsi="Verdana" w:cs="Verdana"/>
                <w:color w:val="000000"/>
              </w:rPr>
              <w:t>l.p.</w:t>
            </w:r>
          </w:p>
        </w:tc>
        <w:tc>
          <w:tcPr>
            <w:tcW w:w="1353" w:type="dxa"/>
            <w:shd w:val="clear" w:color="auto" w:fill="FFFFFF"/>
          </w:tcPr>
          <w:p w:rsidR="00341174" w:rsidRPr="00D720A8" w:rsidRDefault="00341174" w:rsidP="000B6539">
            <w:pPr>
              <w:jc w:val="center"/>
              <w:rPr>
                <w:rFonts w:ascii="Verdana" w:hAnsi="Verdana" w:cs="Verdana"/>
                <w:color w:val="000000"/>
                <w:sz w:val="20"/>
                <w:szCs w:val="20"/>
              </w:rPr>
            </w:pPr>
            <w:r w:rsidRPr="00D720A8">
              <w:rPr>
                <w:rFonts w:ascii="Verdana" w:hAnsi="Verdana" w:cs="Verdana"/>
                <w:color w:val="000000"/>
                <w:sz w:val="20"/>
                <w:szCs w:val="20"/>
              </w:rPr>
              <w:t>Nazwa(y) Wykonawcy(ów)</w:t>
            </w:r>
          </w:p>
        </w:tc>
        <w:tc>
          <w:tcPr>
            <w:tcW w:w="2693" w:type="dxa"/>
            <w:shd w:val="clear" w:color="auto" w:fill="FFFFFF"/>
          </w:tcPr>
          <w:p w:rsidR="00341174" w:rsidRPr="00D720A8" w:rsidRDefault="00341174" w:rsidP="000B6539">
            <w:pPr>
              <w:jc w:val="center"/>
              <w:rPr>
                <w:rFonts w:ascii="Verdana" w:hAnsi="Verdana" w:cs="Verdana"/>
                <w:color w:val="000000"/>
                <w:sz w:val="20"/>
                <w:szCs w:val="20"/>
              </w:rPr>
            </w:pPr>
            <w:r w:rsidRPr="00D720A8">
              <w:rPr>
                <w:rFonts w:ascii="Verdana" w:hAnsi="Verdana" w:cs="Verdana"/>
                <w:color w:val="000000"/>
                <w:sz w:val="20"/>
                <w:szCs w:val="20"/>
              </w:rPr>
              <w:t xml:space="preserve">Nazwisko i imię osoby (osób) upoważnionej(ych) do podpisania niniejszej oferty w imieniu Wykonawcy(ów) </w:t>
            </w:r>
          </w:p>
        </w:tc>
        <w:tc>
          <w:tcPr>
            <w:tcW w:w="3118" w:type="dxa"/>
            <w:shd w:val="clear" w:color="auto" w:fill="FFFFFF"/>
          </w:tcPr>
          <w:p w:rsidR="00341174" w:rsidRPr="00D720A8" w:rsidRDefault="00341174" w:rsidP="000B6539">
            <w:pPr>
              <w:jc w:val="center"/>
              <w:rPr>
                <w:rFonts w:ascii="Verdana" w:hAnsi="Verdana" w:cs="Verdana"/>
                <w:color w:val="000000"/>
                <w:sz w:val="20"/>
                <w:szCs w:val="20"/>
              </w:rPr>
            </w:pPr>
            <w:r w:rsidRPr="00D720A8">
              <w:rPr>
                <w:rFonts w:ascii="Verdana" w:hAnsi="Verdana" w:cs="Verdana"/>
                <w:color w:val="000000"/>
                <w:sz w:val="20"/>
                <w:szCs w:val="20"/>
              </w:rPr>
              <w:t>Podpis(y) osoby(osób) upoważnionej(ych) do podpisania niniejszej oferty w imieniu Wykonawcy(ów)</w:t>
            </w:r>
          </w:p>
        </w:tc>
        <w:tc>
          <w:tcPr>
            <w:tcW w:w="1418" w:type="dxa"/>
            <w:shd w:val="clear" w:color="auto" w:fill="FFFFFF"/>
          </w:tcPr>
          <w:p w:rsidR="00341174" w:rsidRPr="00D720A8" w:rsidRDefault="00341174" w:rsidP="000B6539">
            <w:pPr>
              <w:jc w:val="center"/>
              <w:rPr>
                <w:rFonts w:ascii="Verdana" w:hAnsi="Verdana" w:cs="Verdana"/>
                <w:color w:val="000000"/>
                <w:sz w:val="20"/>
                <w:szCs w:val="20"/>
              </w:rPr>
            </w:pPr>
            <w:r w:rsidRPr="00D720A8">
              <w:rPr>
                <w:rFonts w:ascii="Verdana" w:hAnsi="Verdana" w:cs="Verdana"/>
                <w:color w:val="000000"/>
                <w:sz w:val="20"/>
                <w:szCs w:val="20"/>
              </w:rPr>
              <w:t xml:space="preserve">Pieczęć(cie) Wykonawcy(ów) </w:t>
            </w:r>
          </w:p>
        </w:tc>
        <w:tc>
          <w:tcPr>
            <w:tcW w:w="1701" w:type="dxa"/>
            <w:shd w:val="clear" w:color="auto" w:fill="FFFFFF"/>
          </w:tcPr>
          <w:p w:rsidR="00341174" w:rsidRPr="00D720A8" w:rsidRDefault="00341174" w:rsidP="006349F4">
            <w:pPr>
              <w:tabs>
                <w:tab w:val="left" w:pos="985"/>
              </w:tabs>
              <w:ind w:right="213"/>
              <w:jc w:val="center"/>
              <w:rPr>
                <w:rFonts w:ascii="Verdana" w:hAnsi="Verdana" w:cs="Verdana"/>
                <w:color w:val="000000"/>
                <w:sz w:val="20"/>
                <w:szCs w:val="20"/>
              </w:rPr>
            </w:pPr>
            <w:r w:rsidRPr="00D720A8">
              <w:rPr>
                <w:rFonts w:ascii="Verdana" w:hAnsi="Verdana" w:cs="Verdana"/>
                <w:color w:val="000000"/>
                <w:sz w:val="20"/>
                <w:szCs w:val="20"/>
              </w:rPr>
              <w:t>Miejscowość      i  data</w:t>
            </w:r>
          </w:p>
        </w:tc>
      </w:tr>
      <w:tr w:rsidR="00341174" w:rsidRPr="00D720A8">
        <w:tc>
          <w:tcPr>
            <w:tcW w:w="540" w:type="dxa"/>
          </w:tcPr>
          <w:p w:rsidR="00341174" w:rsidRPr="00D720A8" w:rsidRDefault="00341174" w:rsidP="00712E11">
            <w:pPr>
              <w:numPr>
                <w:ilvl w:val="0"/>
                <w:numId w:val="12"/>
              </w:numPr>
              <w:spacing w:after="0" w:line="240" w:lineRule="auto"/>
              <w:jc w:val="both"/>
              <w:rPr>
                <w:rFonts w:ascii="Verdana" w:hAnsi="Verdana" w:cs="Verdana"/>
                <w:b/>
                <w:bCs/>
                <w:color w:val="000000"/>
              </w:rPr>
            </w:pPr>
          </w:p>
        </w:tc>
        <w:tc>
          <w:tcPr>
            <w:tcW w:w="1353" w:type="dxa"/>
          </w:tcPr>
          <w:p w:rsidR="00341174" w:rsidRPr="00D720A8" w:rsidRDefault="00341174" w:rsidP="000B6539">
            <w:pPr>
              <w:jc w:val="both"/>
              <w:rPr>
                <w:rFonts w:ascii="Verdana" w:hAnsi="Verdana" w:cs="Verdana"/>
                <w:b/>
                <w:bCs/>
                <w:color w:val="000000"/>
              </w:rPr>
            </w:pPr>
          </w:p>
          <w:p w:rsidR="00341174" w:rsidRPr="00D720A8" w:rsidRDefault="00341174" w:rsidP="000B6539">
            <w:pPr>
              <w:jc w:val="both"/>
              <w:rPr>
                <w:rFonts w:ascii="Verdana" w:hAnsi="Verdana" w:cs="Verdana"/>
                <w:b/>
                <w:bCs/>
                <w:color w:val="000000"/>
              </w:rPr>
            </w:pPr>
          </w:p>
          <w:p w:rsidR="00341174" w:rsidRPr="00D720A8" w:rsidRDefault="00341174" w:rsidP="000B6539">
            <w:pPr>
              <w:jc w:val="both"/>
              <w:rPr>
                <w:rFonts w:ascii="Verdana" w:hAnsi="Verdana" w:cs="Verdana"/>
                <w:b/>
                <w:bCs/>
                <w:color w:val="000000"/>
              </w:rPr>
            </w:pPr>
          </w:p>
        </w:tc>
        <w:tc>
          <w:tcPr>
            <w:tcW w:w="2693" w:type="dxa"/>
          </w:tcPr>
          <w:p w:rsidR="00341174" w:rsidRPr="00D720A8" w:rsidRDefault="00341174" w:rsidP="000B6539">
            <w:pPr>
              <w:ind w:firstLine="708"/>
              <w:jc w:val="both"/>
              <w:rPr>
                <w:rFonts w:ascii="Verdana" w:hAnsi="Verdana" w:cs="Verdana"/>
                <w:b/>
                <w:bCs/>
                <w:color w:val="000000"/>
              </w:rPr>
            </w:pPr>
          </w:p>
        </w:tc>
        <w:tc>
          <w:tcPr>
            <w:tcW w:w="3118" w:type="dxa"/>
          </w:tcPr>
          <w:p w:rsidR="00341174" w:rsidRPr="00D720A8" w:rsidRDefault="00341174" w:rsidP="000B6539">
            <w:pPr>
              <w:jc w:val="both"/>
              <w:rPr>
                <w:rFonts w:ascii="Verdana" w:hAnsi="Verdana" w:cs="Verdana"/>
                <w:b/>
                <w:bCs/>
                <w:color w:val="000000"/>
              </w:rPr>
            </w:pPr>
          </w:p>
        </w:tc>
        <w:tc>
          <w:tcPr>
            <w:tcW w:w="1418" w:type="dxa"/>
          </w:tcPr>
          <w:p w:rsidR="00341174" w:rsidRPr="00D720A8" w:rsidRDefault="00341174" w:rsidP="000B6539">
            <w:pPr>
              <w:jc w:val="both"/>
              <w:rPr>
                <w:rFonts w:ascii="Verdana" w:hAnsi="Verdana" w:cs="Verdana"/>
                <w:b/>
                <w:bCs/>
                <w:color w:val="000000"/>
              </w:rPr>
            </w:pPr>
          </w:p>
        </w:tc>
        <w:tc>
          <w:tcPr>
            <w:tcW w:w="1701" w:type="dxa"/>
          </w:tcPr>
          <w:p w:rsidR="00341174" w:rsidRPr="00D720A8" w:rsidRDefault="00341174" w:rsidP="000B6539">
            <w:pPr>
              <w:jc w:val="both"/>
              <w:rPr>
                <w:rFonts w:ascii="Verdana" w:hAnsi="Verdana" w:cs="Verdana"/>
                <w:b/>
                <w:bCs/>
                <w:color w:val="000000"/>
              </w:rPr>
            </w:pPr>
          </w:p>
        </w:tc>
      </w:tr>
    </w:tbl>
    <w:p w:rsidR="00341174" w:rsidRPr="00E61D36" w:rsidRDefault="00341174" w:rsidP="00671523">
      <w:pPr>
        <w:spacing w:after="0" w:line="480" w:lineRule="auto"/>
        <w:rPr>
          <w:rFonts w:ascii="Verdana" w:hAnsi="Verdana" w:cs="Verdana"/>
          <w:b/>
          <w:bCs/>
          <w:sz w:val="21"/>
          <w:szCs w:val="21"/>
        </w:rPr>
      </w:pPr>
    </w:p>
    <w:p w:rsidR="00341174" w:rsidRPr="00E61D36" w:rsidRDefault="00341174" w:rsidP="009A74A6">
      <w:pPr>
        <w:spacing w:after="0" w:line="480" w:lineRule="auto"/>
        <w:ind w:left="5246" w:firstLine="708"/>
        <w:jc w:val="right"/>
        <w:rPr>
          <w:rFonts w:ascii="Verdana" w:hAnsi="Verdana" w:cs="Verdana"/>
          <w:b/>
          <w:bCs/>
          <w:sz w:val="21"/>
          <w:szCs w:val="21"/>
        </w:rPr>
      </w:pPr>
      <w:r w:rsidRPr="00E61D36">
        <w:rPr>
          <w:rFonts w:ascii="Verdana" w:hAnsi="Verdana" w:cs="Verdana"/>
          <w:b/>
          <w:bCs/>
          <w:sz w:val="21"/>
          <w:szCs w:val="21"/>
        </w:rPr>
        <w:t xml:space="preserve">Załącznik nr 2 </w:t>
      </w:r>
    </w:p>
    <w:p w:rsidR="00341174" w:rsidRPr="00E61D36" w:rsidRDefault="00341174" w:rsidP="00CD6E1C">
      <w:pPr>
        <w:spacing w:after="0" w:line="480" w:lineRule="auto"/>
        <w:ind w:left="5246" w:firstLine="708"/>
        <w:rPr>
          <w:rFonts w:ascii="Verdana" w:hAnsi="Verdana" w:cs="Verdana"/>
          <w:b/>
          <w:bCs/>
          <w:sz w:val="21"/>
          <w:szCs w:val="21"/>
        </w:rPr>
      </w:pPr>
      <w:r w:rsidRPr="00E61D36">
        <w:rPr>
          <w:rFonts w:ascii="Verdana" w:hAnsi="Verdana" w:cs="Verdana"/>
          <w:b/>
          <w:bCs/>
          <w:sz w:val="21"/>
          <w:szCs w:val="21"/>
        </w:rPr>
        <w:t>Zamawiający:</w:t>
      </w:r>
    </w:p>
    <w:p w:rsidR="00341174" w:rsidRDefault="00341174" w:rsidP="00CD0FB3">
      <w:pPr>
        <w:spacing w:after="0" w:line="480" w:lineRule="auto"/>
        <w:ind w:left="5954"/>
        <w:rPr>
          <w:rFonts w:ascii="Verdana" w:hAnsi="Verdana" w:cs="Verdana"/>
          <w:b/>
          <w:bCs/>
          <w:sz w:val="18"/>
          <w:szCs w:val="18"/>
        </w:rPr>
      </w:pPr>
      <w:r w:rsidRPr="00440458">
        <w:rPr>
          <w:rFonts w:ascii="Verdana" w:hAnsi="Verdana" w:cs="Verdana"/>
          <w:b/>
          <w:bCs/>
          <w:sz w:val="18"/>
          <w:szCs w:val="18"/>
        </w:rPr>
        <w:t>Gmin</w:t>
      </w:r>
      <w:r>
        <w:rPr>
          <w:rFonts w:ascii="Verdana" w:hAnsi="Verdana" w:cs="Verdana"/>
          <w:b/>
          <w:bCs/>
          <w:sz w:val="18"/>
          <w:szCs w:val="18"/>
        </w:rPr>
        <w:t>a</w:t>
      </w:r>
      <w:r w:rsidRPr="00440458">
        <w:rPr>
          <w:rFonts w:ascii="Verdana" w:hAnsi="Verdana" w:cs="Verdana"/>
          <w:b/>
          <w:bCs/>
          <w:sz w:val="18"/>
          <w:szCs w:val="18"/>
        </w:rPr>
        <w:t xml:space="preserve"> Moszczenica</w:t>
      </w:r>
    </w:p>
    <w:p w:rsidR="00341174" w:rsidRDefault="00341174" w:rsidP="00CD0FB3">
      <w:pPr>
        <w:spacing w:after="0" w:line="480" w:lineRule="auto"/>
        <w:ind w:left="5954"/>
        <w:rPr>
          <w:rFonts w:ascii="Verdana" w:hAnsi="Verdana" w:cs="Verdana"/>
          <w:b/>
          <w:bCs/>
          <w:sz w:val="18"/>
          <w:szCs w:val="18"/>
        </w:rPr>
      </w:pPr>
      <w:r>
        <w:rPr>
          <w:rFonts w:ascii="Verdana" w:hAnsi="Verdana" w:cs="Verdana"/>
          <w:b/>
          <w:bCs/>
          <w:sz w:val="18"/>
          <w:szCs w:val="18"/>
        </w:rPr>
        <w:lastRenderedPageBreak/>
        <w:t xml:space="preserve">ul. Samorządowa 4  </w:t>
      </w:r>
    </w:p>
    <w:p w:rsidR="00341174" w:rsidRPr="00440458" w:rsidRDefault="00341174" w:rsidP="00CD0FB3">
      <w:pPr>
        <w:spacing w:after="0" w:line="480" w:lineRule="auto"/>
        <w:ind w:left="5954"/>
        <w:rPr>
          <w:rFonts w:ascii="Verdana" w:hAnsi="Verdana" w:cs="Verdana"/>
          <w:b/>
          <w:bCs/>
          <w:sz w:val="18"/>
          <w:szCs w:val="18"/>
        </w:rPr>
      </w:pPr>
      <w:r>
        <w:rPr>
          <w:rFonts w:ascii="Verdana" w:hAnsi="Verdana" w:cs="Verdana"/>
          <w:b/>
          <w:bCs/>
          <w:sz w:val="18"/>
          <w:szCs w:val="18"/>
        </w:rPr>
        <w:t>38-321 Moszczenica</w:t>
      </w:r>
    </w:p>
    <w:p w:rsidR="00341174" w:rsidRPr="00E61D36" w:rsidRDefault="00341174" w:rsidP="00CD0FB3">
      <w:pPr>
        <w:spacing w:after="0" w:line="480" w:lineRule="auto"/>
        <w:rPr>
          <w:rFonts w:ascii="Verdana" w:hAnsi="Verdana" w:cs="Verdana"/>
          <w:sz w:val="18"/>
          <w:szCs w:val="18"/>
        </w:rPr>
      </w:pPr>
      <w:r w:rsidRPr="00E61D36">
        <w:rPr>
          <w:rFonts w:ascii="Verdana" w:hAnsi="Verdana" w:cs="Verdana"/>
          <w:b/>
          <w:bCs/>
          <w:sz w:val="21"/>
          <w:szCs w:val="21"/>
        </w:rPr>
        <w:t>Wykonawca:</w:t>
      </w:r>
    </w:p>
    <w:p w:rsidR="00341174" w:rsidRPr="00E61D36" w:rsidRDefault="00341174" w:rsidP="00AD3322">
      <w:pPr>
        <w:spacing w:after="0" w:line="240" w:lineRule="auto"/>
        <w:ind w:right="5954"/>
        <w:rPr>
          <w:rFonts w:ascii="Verdana" w:hAnsi="Verdana" w:cs="Verdana"/>
          <w:sz w:val="21"/>
          <w:szCs w:val="21"/>
        </w:rPr>
      </w:pPr>
      <w:r>
        <w:rPr>
          <w:rFonts w:ascii="Verdana" w:hAnsi="Verdana" w:cs="Verdana"/>
          <w:sz w:val="21"/>
          <w:szCs w:val="21"/>
        </w:rPr>
        <w:t>…………………………………………………………</w:t>
      </w:r>
    </w:p>
    <w:p w:rsidR="00341174" w:rsidRPr="00E61D36" w:rsidRDefault="00341174" w:rsidP="00AD3322">
      <w:pPr>
        <w:spacing w:line="240" w:lineRule="auto"/>
        <w:ind w:right="5953"/>
        <w:rPr>
          <w:rFonts w:ascii="Verdana" w:hAnsi="Verdana" w:cs="Verdana"/>
          <w:i/>
          <w:iCs/>
          <w:sz w:val="16"/>
          <w:szCs w:val="16"/>
        </w:rPr>
      </w:pPr>
      <w:r w:rsidRPr="00E61D36">
        <w:rPr>
          <w:rFonts w:ascii="Verdana" w:hAnsi="Verdana" w:cs="Verdana"/>
          <w:i/>
          <w:iCs/>
          <w:sz w:val="16"/>
          <w:szCs w:val="16"/>
        </w:rPr>
        <w:t>(pełna nazwa/firma, adres, w zależności od podmiotu: NIP/PESEL, KRS/CEiDG)</w:t>
      </w:r>
    </w:p>
    <w:p w:rsidR="00341174" w:rsidRPr="00E61D36" w:rsidRDefault="00341174" w:rsidP="00AD3322">
      <w:pPr>
        <w:spacing w:after="0" w:line="240" w:lineRule="auto"/>
        <w:rPr>
          <w:rFonts w:ascii="Verdana" w:hAnsi="Verdana" w:cs="Verdana"/>
          <w:sz w:val="21"/>
          <w:szCs w:val="21"/>
          <w:u w:val="single"/>
        </w:rPr>
      </w:pPr>
      <w:r w:rsidRPr="00E61D36">
        <w:rPr>
          <w:rFonts w:ascii="Verdana" w:hAnsi="Verdana" w:cs="Verdana"/>
          <w:sz w:val="21"/>
          <w:szCs w:val="21"/>
          <w:u w:val="single"/>
        </w:rPr>
        <w:t>reprezentowany przez:</w:t>
      </w:r>
    </w:p>
    <w:p w:rsidR="00341174" w:rsidRPr="00E61D36" w:rsidRDefault="00341174" w:rsidP="00AD3322">
      <w:pPr>
        <w:spacing w:after="0" w:line="240" w:lineRule="auto"/>
        <w:ind w:right="5954"/>
        <w:rPr>
          <w:rFonts w:ascii="Verdana" w:hAnsi="Verdana" w:cs="Verdana"/>
          <w:sz w:val="21"/>
          <w:szCs w:val="21"/>
        </w:rPr>
      </w:pPr>
      <w:r>
        <w:rPr>
          <w:rFonts w:ascii="Verdana" w:hAnsi="Verdana" w:cs="Verdana"/>
          <w:sz w:val="21"/>
          <w:szCs w:val="21"/>
        </w:rPr>
        <w:t>…………………………………………………………</w:t>
      </w:r>
    </w:p>
    <w:p w:rsidR="00341174" w:rsidRPr="00E61D36" w:rsidRDefault="00341174" w:rsidP="00CD6E1C">
      <w:pPr>
        <w:spacing w:after="0"/>
        <w:ind w:right="5953"/>
        <w:rPr>
          <w:rFonts w:ascii="Verdana" w:hAnsi="Verdana" w:cs="Verdana"/>
          <w:i/>
          <w:iCs/>
          <w:sz w:val="16"/>
          <w:szCs w:val="16"/>
        </w:rPr>
      </w:pPr>
      <w:r w:rsidRPr="00E61D36">
        <w:rPr>
          <w:rFonts w:ascii="Verdana" w:hAnsi="Verdana" w:cs="Verdana"/>
          <w:i/>
          <w:iCs/>
          <w:sz w:val="16"/>
          <w:szCs w:val="16"/>
        </w:rPr>
        <w:t>(imię, nazwisko, stanowisko/podstawa do  reprezentacji)</w:t>
      </w:r>
    </w:p>
    <w:p w:rsidR="00341174" w:rsidRPr="00E61D36" w:rsidRDefault="00341174" w:rsidP="00CD6E1C">
      <w:pPr>
        <w:rPr>
          <w:rFonts w:ascii="Verdana" w:hAnsi="Verdana" w:cs="Verdana"/>
          <w:sz w:val="21"/>
          <w:szCs w:val="21"/>
        </w:rPr>
      </w:pPr>
    </w:p>
    <w:p w:rsidR="00341174" w:rsidRPr="00E61D36" w:rsidRDefault="00341174" w:rsidP="00CD6E1C">
      <w:pPr>
        <w:spacing w:after="120" w:line="360" w:lineRule="auto"/>
        <w:jc w:val="center"/>
        <w:rPr>
          <w:rFonts w:ascii="Verdana" w:hAnsi="Verdana" w:cs="Verdana"/>
          <w:b/>
          <w:bCs/>
          <w:u w:val="single"/>
        </w:rPr>
      </w:pPr>
      <w:r w:rsidRPr="00E61D36">
        <w:rPr>
          <w:rFonts w:ascii="Verdana" w:hAnsi="Verdana" w:cs="Verdana"/>
          <w:b/>
          <w:bCs/>
          <w:u w:val="single"/>
        </w:rPr>
        <w:t xml:space="preserve">Oświadczenie wykonawcy </w:t>
      </w:r>
    </w:p>
    <w:p w:rsidR="00341174" w:rsidRPr="00E61D36" w:rsidRDefault="00341174" w:rsidP="00CD6E1C">
      <w:pPr>
        <w:spacing w:after="0" w:line="360" w:lineRule="auto"/>
        <w:jc w:val="center"/>
        <w:rPr>
          <w:rFonts w:ascii="Verdana" w:hAnsi="Verdana" w:cs="Verdana"/>
          <w:b/>
          <w:bCs/>
          <w:sz w:val="21"/>
          <w:szCs w:val="21"/>
        </w:rPr>
      </w:pPr>
      <w:r w:rsidRPr="00E61D36">
        <w:rPr>
          <w:rFonts w:ascii="Verdana" w:hAnsi="Verdana" w:cs="Verdana"/>
          <w:b/>
          <w:bCs/>
          <w:sz w:val="21"/>
          <w:szCs w:val="21"/>
        </w:rPr>
        <w:t xml:space="preserve">składane na podstawie art. 25a ust. 1 ustawy z dnia 29 stycznia 2004 r. </w:t>
      </w:r>
    </w:p>
    <w:p w:rsidR="00341174" w:rsidRPr="00E61D36" w:rsidRDefault="00341174" w:rsidP="00CD6E1C">
      <w:pPr>
        <w:spacing w:after="0" w:line="360" w:lineRule="auto"/>
        <w:jc w:val="center"/>
        <w:rPr>
          <w:rFonts w:ascii="Verdana" w:hAnsi="Verdana" w:cs="Verdana"/>
          <w:b/>
          <w:bCs/>
          <w:sz w:val="21"/>
          <w:szCs w:val="21"/>
        </w:rPr>
      </w:pPr>
      <w:r w:rsidRPr="00E61D36">
        <w:rPr>
          <w:rFonts w:ascii="Verdana" w:hAnsi="Verdana" w:cs="Verdana"/>
          <w:b/>
          <w:bCs/>
          <w:sz w:val="21"/>
          <w:szCs w:val="21"/>
        </w:rPr>
        <w:t xml:space="preserve"> Prawo zamówień publicznych (dalej jako: ustawa Pzp), </w:t>
      </w:r>
    </w:p>
    <w:p w:rsidR="00341174" w:rsidRPr="00E61D36" w:rsidRDefault="00341174" w:rsidP="00CD6E1C">
      <w:pPr>
        <w:spacing w:before="120" w:after="0" w:line="360" w:lineRule="auto"/>
        <w:jc w:val="center"/>
        <w:rPr>
          <w:rFonts w:ascii="Verdana" w:hAnsi="Verdana" w:cs="Verdana"/>
          <w:b/>
          <w:bCs/>
          <w:sz w:val="21"/>
          <w:szCs w:val="21"/>
          <w:u w:val="single"/>
        </w:rPr>
      </w:pPr>
      <w:r w:rsidRPr="00E61D36">
        <w:rPr>
          <w:rFonts w:ascii="Verdana" w:hAnsi="Verdana" w:cs="Verdana"/>
          <w:b/>
          <w:bCs/>
          <w:sz w:val="21"/>
          <w:szCs w:val="21"/>
          <w:u w:val="single"/>
        </w:rPr>
        <w:t xml:space="preserve">DOTYCZĄCE SPEŁNIANIA WARUNKÓW UDZIAŁU W POSTĘPOWANIU </w:t>
      </w:r>
    </w:p>
    <w:p w:rsidR="00341174" w:rsidRPr="00E61D36" w:rsidRDefault="00341174" w:rsidP="004967D9">
      <w:pPr>
        <w:shd w:val="clear" w:color="auto" w:fill="FFFFFF"/>
        <w:spacing w:after="0" w:line="240" w:lineRule="auto"/>
        <w:jc w:val="both"/>
        <w:rPr>
          <w:rFonts w:ascii="Verdana" w:hAnsi="Verdana" w:cs="Verdana"/>
          <w:b/>
          <w:bCs/>
          <w:sz w:val="24"/>
          <w:szCs w:val="24"/>
          <w:lang w:eastAsia="pl-PL"/>
        </w:rPr>
      </w:pPr>
      <w:r w:rsidRPr="00E61D36">
        <w:rPr>
          <w:rFonts w:ascii="Verdana" w:hAnsi="Verdana" w:cs="Verdana"/>
          <w:sz w:val="20"/>
          <w:szCs w:val="20"/>
        </w:rPr>
        <w:t>Na potrzeby postępowania o udzielenie zamówienia publicznego</w:t>
      </w:r>
      <w:r w:rsidRPr="00E61D36">
        <w:rPr>
          <w:rFonts w:ascii="Verdana" w:hAnsi="Verdana" w:cs="Verdana"/>
          <w:sz w:val="20"/>
          <w:szCs w:val="20"/>
        </w:rPr>
        <w:br/>
        <w:t xml:space="preserve">pn: </w:t>
      </w:r>
      <w:r w:rsidRPr="00E37CBC">
        <w:rPr>
          <w:rFonts w:ascii="Verdana" w:hAnsi="Verdana" w:cs="Verdana"/>
          <w:sz w:val="20"/>
          <w:szCs w:val="20"/>
        </w:rPr>
        <w:t>ŚWIADCZENIE USŁUGI NADZORU INWESTORSKIEGO PRZY REALIZACJI ZADANIA INWESTYCYJNEGO - BUDOWA   PUNKTÓW SELEKTYWNEGO ZBIERANIA ODPADÓW KOMUNALNYCH NA TERENIE GMIN</w:t>
      </w:r>
      <w:r>
        <w:rPr>
          <w:rFonts w:ascii="Verdana" w:hAnsi="Verdana" w:cs="Verdana"/>
          <w:sz w:val="20"/>
          <w:szCs w:val="20"/>
        </w:rPr>
        <w:t xml:space="preserve">: </w:t>
      </w:r>
      <w:r w:rsidRPr="00E37CBC">
        <w:rPr>
          <w:rFonts w:ascii="Verdana" w:hAnsi="Verdana" w:cs="Verdana"/>
          <w:sz w:val="20"/>
          <w:szCs w:val="20"/>
        </w:rPr>
        <w:t xml:space="preserve"> LIP</w:t>
      </w:r>
      <w:r>
        <w:rPr>
          <w:rFonts w:ascii="Verdana" w:hAnsi="Verdana" w:cs="Verdana"/>
          <w:sz w:val="20"/>
          <w:szCs w:val="20"/>
        </w:rPr>
        <w:t>IN</w:t>
      </w:r>
      <w:r w:rsidRPr="00E37CBC">
        <w:rPr>
          <w:rFonts w:ascii="Verdana" w:hAnsi="Verdana" w:cs="Verdana"/>
          <w:sz w:val="20"/>
          <w:szCs w:val="20"/>
        </w:rPr>
        <w:t xml:space="preserve">KI, MOSZCZENICA, ROPA, UŚCIE GORLICKIE.          </w:t>
      </w:r>
    </w:p>
    <w:p w:rsidR="00341174" w:rsidRPr="00E61D36" w:rsidRDefault="00341174" w:rsidP="005D7059">
      <w:pPr>
        <w:autoSpaceDE w:val="0"/>
        <w:autoSpaceDN w:val="0"/>
        <w:adjustRightInd w:val="0"/>
        <w:spacing w:line="300" w:lineRule="auto"/>
        <w:jc w:val="both"/>
        <w:rPr>
          <w:rFonts w:ascii="Verdana" w:hAnsi="Verdana" w:cs="Verdana"/>
          <w:b/>
          <w:bCs/>
          <w:color w:val="000000"/>
          <w:sz w:val="20"/>
          <w:szCs w:val="20"/>
        </w:rPr>
      </w:pPr>
      <w:r w:rsidRPr="00E61D36">
        <w:rPr>
          <w:rFonts w:ascii="Verdana" w:hAnsi="Verdana" w:cs="Verdana"/>
          <w:sz w:val="21"/>
          <w:szCs w:val="21"/>
        </w:rPr>
        <w:t>Oświadczam, co następuje:</w:t>
      </w:r>
    </w:p>
    <w:p w:rsidR="00341174" w:rsidRPr="00E61D36" w:rsidRDefault="00341174" w:rsidP="00CD6E1C">
      <w:pPr>
        <w:shd w:val="clear" w:color="auto" w:fill="BFBFBF"/>
        <w:spacing w:after="0" w:line="360" w:lineRule="auto"/>
        <w:jc w:val="both"/>
        <w:rPr>
          <w:rFonts w:ascii="Verdana" w:hAnsi="Verdana" w:cs="Verdana"/>
          <w:b/>
          <w:bCs/>
          <w:sz w:val="21"/>
          <w:szCs w:val="21"/>
        </w:rPr>
      </w:pPr>
      <w:r w:rsidRPr="00E61D36">
        <w:rPr>
          <w:rFonts w:ascii="Verdana" w:hAnsi="Verdana" w:cs="Verdana"/>
          <w:b/>
          <w:bCs/>
          <w:sz w:val="21"/>
          <w:szCs w:val="21"/>
        </w:rPr>
        <w:t>1.INFORMACJA DOTYCZĄCA WYKONAWCY:</w:t>
      </w:r>
    </w:p>
    <w:p w:rsidR="00341174" w:rsidRPr="00E61D36" w:rsidRDefault="00341174" w:rsidP="00CD6E1C">
      <w:pPr>
        <w:spacing w:after="0" w:line="360" w:lineRule="auto"/>
        <w:jc w:val="both"/>
        <w:rPr>
          <w:rFonts w:ascii="Verdana" w:hAnsi="Verdana" w:cs="Verdana"/>
          <w:sz w:val="21"/>
          <w:szCs w:val="21"/>
        </w:rPr>
      </w:pPr>
    </w:p>
    <w:p w:rsidR="00341174" w:rsidRPr="00E61D36" w:rsidRDefault="00341174" w:rsidP="005B28AD">
      <w:pPr>
        <w:spacing w:after="0" w:line="360" w:lineRule="auto"/>
        <w:jc w:val="both"/>
        <w:rPr>
          <w:rFonts w:ascii="Verdana" w:hAnsi="Verdana" w:cs="Verdana"/>
          <w:sz w:val="21"/>
          <w:szCs w:val="21"/>
        </w:rPr>
      </w:pPr>
      <w:r w:rsidRPr="00E61D36">
        <w:rPr>
          <w:rFonts w:ascii="Verdana" w:hAnsi="Verdana" w:cs="Verdana"/>
          <w:sz w:val="21"/>
          <w:szCs w:val="21"/>
        </w:rPr>
        <w:t xml:space="preserve">Oświadczam, że spełniam warunki udziału w postępowaniu określone przez </w:t>
      </w:r>
      <w:r>
        <w:rPr>
          <w:rFonts w:ascii="Verdana" w:hAnsi="Verdana" w:cs="Verdana"/>
          <w:sz w:val="21"/>
          <w:szCs w:val="21"/>
        </w:rPr>
        <w:t>zamawiającego w </w:t>
      </w:r>
      <w:r w:rsidRPr="00E61D36">
        <w:rPr>
          <w:rFonts w:ascii="Verdana" w:hAnsi="Verdana" w:cs="Verdana"/>
          <w:sz w:val="21"/>
          <w:szCs w:val="21"/>
        </w:rPr>
        <w:t>SIWZ w Rozdziale V .</w:t>
      </w:r>
    </w:p>
    <w:p w:rsidR="00341174"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 xml:space="preserve">…………….……. </w:t>
      </w:r>
      <w:r w:rsidRPr="00E61D36">
        <w:rPr>
          <w:rFonts w:ascii="Verdana" w:hAnsi="Verdana" w:cs="Verdana"/>
          <w:i/>
          <w:iCs/>
          <w:sz w:val="16"/>
          <w:szCs w:val="16"/>
        </w:rPr>
        <w:t>(miejscowość),</w:t>
      </w:r>
      <w:r w:rsidRPr="00E61D36">
        <w:rPr>
          <w:rFonts w:ascii="Verdana" w:hAnsi="Verdana" w:cs="Verdana"/>
          <w:i/>
          <w:iCs/>
          <w:sz w:val="18"/>
          <w:szCs w:val="18"/>
        </w:rPr>
        <w:t xml:space="preserve"> </w:t>
      </w:r>
      <w:r>
        <w:rPr>
          <w:rFonts w:ascii="Verdana" w:hAnsi="Verdana" w:cs="Verdana"/>
          <w:sz w:val="20"/>
          <w:szCs w:val="20"/>
        </w:rPr>
        <w:t xml:space="preserve">dnia ………….……. r. </w:t>
      </w: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t>…………………………………………</w:t>
      </w:r>
    </w:p>
    <w:p w:rsidR="00341174" w:rsidRPr="00E61D36" w:rsidRDefault="00341174" w:rsidP="00CD6E1C">
      <w:pPr>
        <w:spacing w:after="0" w:line="360" w:lineRule="auto"/>
        <w:ind w:left="5664" w:firstLine="708"/>
        <w:jc w:val="both"/>
        <w:rPr>
          <w:rFonts w:ascii="Verdana" w:hAnsi="Verdana" w:cs="Verdana"/>
          <w:i/>
          <w:iCs/>
          <w:sz w:val="16"/>
          <w:szCs w:val="16"/>
        </w:rPr>
      </w:pPr>
      <w:r w:rsidRPr="00E61D36">
        <w:rPr>
          <w:rFonts w:ascii="Verdana" w:hAnsi="Verdana" w:cs="Verdana"/>
          <w:i/>
          <w:iCs/>
          <w:sz w:val="16"/>
          <w:szCs w:val="16"/>
        </w:rPr>
        <w:t>(podpis)</w:t>
      </w:r>
    </w:p>
    <w:p w:rsidR="00341174" w:rsidRDefault="00341174" w:rsidP="00CD6E1C">
      <w:pPr>
        <w:spacing w:after="0" w:line="360" w:lineRule="auto"/>
        <w:ind w:left="5664" w:firstLine="708"/>
        <w:jc w:val="both"/>
        <w:rPr>
          <w:rFonts w:ascii="Verdana" w:hAnsi="Verdana" w:cs="Verdana"/>
          <w:i/>
          <w:iCs/>
          <w:sz w:val="16"/>
          <w:szCs w:val="16"/>
        </w:rPr>
      </w:pPr>
    </w:p>
    <w:p w:rsidR="00341174" w:rsidRPr="00E61D36" w:rsidRDefault="00341174" w:rsidP="00CD6E1C">
      <w:pPr>
        <w:spacing w:after="0" w:line="360" w:lineRule="auto"/>
        <w:jc w:val="both"/>
        <w:rPr>
          <w:rFonts w:ascii="Verdana" w:hAnsi="Verdana" w:cs="Verdana"/>
          <w:i/>
          <w:iCs/>
          <w:sz w:val="16"/>
          <w:szCs w:val="16"/>
        </w:rPr>
      </w:pPr>
    </w:p>
    <w:p w:rsidR="00341174" w:rsidRPr="00E61D36" w:rsidRDefault="00341174" w:rsidP="00CD6E1C">
      <w:pPr>
        <w:shd w:val="clear" w:color="auto" w:fill="BFBFBF"/>
        <w:spacing w:line="360" w:lineRule="auto"/>
        <w:jc w:val="both"/>
        <w:rPr>
          <w:rFonts w:ascii="Verdana" w:hAnsi="Verdana" w:cs="Verdana"/>
          <w:b/>
          <w:bCs/>
          <w:sz w:val="21"/>
          <w:szCs w:val="21"/>
        </w:rPr>
      </w:pPr>
    </w:p>
    <w:p w:rsidR="00341174" w:rsidRPr="00E61D36" w:rsidRDefault="00341174" w:rsidP="00CD6E1C">
      <w:pPr>
        <w:shd w:val="clear" w:color="auto" w:fill="BFBFBF"/>
        <w:spacing w:line="360" w:lineRule="auto"/>
        <w:jc w:val="both"/>
        <w:rPr>
          <w:rFonts w:ascii="Verdana" w:hAnsi="Verdana" w:cs="Verdana"/>
          <w:sz w:val="21"/>
          <w:szCs w:val="21"/>
        </w:rPr>
      </w:pPr>
      <w:r w:rsidRPr="00E61D36">
        <w:rPr>
          <w:rFonts w:ascii="Verdana" w:hAnsi="Verdana" w:cs="Verdana"/>
          <w:b/>
          <w:bCs/>
          <w:sz w:val="21"/>
          <w:szCs w:val="21"/>
        </w:rPr>
        <w:t>2.INFORMACJA W ZWIĄZKU Z POLEGANIEM NA ZASOBACH INNYCH PODMIOTÓW</w:t>
      </w:r>
      <w:r w:rsidRPr="00E61D36">
        <w:rPr>
          <w:rFonts w:ascii="Verdana" w:hAnsi="Verdana" w:cs="Verdana"/>
          <w:sz w:val="21"/>
          <w:szCs w:val="21"/>
        </w:rPr>
        <w:t xml:space="preserve">: </w:t>
      </w:r>
    </w:p>
    <w:p w:rsidR="00341174" w:rsidRPr="00E61D36" w:rsidRDefault="00341174" w:rsidP="00CD6E1C">
      <w:pPr>
        <w:spacing w:after="0" w:line="360" w:lineRule="auto"/>
        <w:jc w:val="both"/>
        <w:rPr>
          <w:rFonts w:ascii="Verdana" w:hAnsi="Verdana" w:cs="Verdana"/>
          <w:sz w:val="21"/>
          <w:szCs w:val="21"/>
        </w:rPr>
      </w:pPr>
      <w:r w:rsidRPr="00E61D36">
        <w:rPr>
          <w:rFonts w:ascii="Verdana" w:hAnsi="Verdana" w:cs="Verdana"/>
          <w:sz w:val="21"/>
          <w:szCs w:val="21"/>
        </w:rPr>
        <w:t>Oświadczam, że w celu wykazania spełniania warunków udziału w postępowaniu, określonych przez zamawiającego w SIWZ  w Rozdziale V polegam na zasobach następującego/ych podmiotu/ów: ……………………………………………………………………….</w:t>
      </w:r>
    </w:p>
    <w:p w:rsidR="00341174" w:rsidRPr="00E61D36" w:rsidRDefault="00341174" w:rsidP="00CD6E1C">
      <w:pPr>
        <w:spacing w:after="0" w:line="360" w:lineRule="auto"/>
        <w:jc w:val="both"/>
        <w:rPr>
          <w:rFonts w:ascii="Verdana" w:hAnsi="Verdana" w:cs="Verdana"/>
          <w:sz w:val="21"/>
          <w:szCs w:val="21"/>
        </w:rPr>
      </w:pPr>
      <w:r w:rsidRPr="00E61D36">
        <w:rPr>
          <w:rFonts w:ascii="Verdana" w:hAnsi="Verdana" w:cs="Verdana"/>
          <w:sz w:val="21"/>
          <w:szCs w:val="21"/>
        </w:rPr>
        <w:t>..……………………………………………………………………………………………………………….…………………………………….., w następującym zakresie: …………………………………………</w:t>
      </w:r>
    </w:p>
    <w:p w:rsidR="00341174" w:rsidRPr="00E61D36" w:rsidRDefault="00341174" w:rsidP="00CD6E1C">
      <w:pPr>
        <w:spacing w:after="0" w:line="360" w:lineRule="auto"/>
        <w:jc w:val="both"/>
        <w:rPr>
          <w:rFonts w:ascii="Verdana" w:hAnsi="Verdana" w:cs="Verdana"/>
          <w:i/>
          <w:iCs/>
          <w:sz w:val="16"/>
          <w:szCs w:val="16"/>
        </w:rPr>
      </w:pPr>
      <w:r w:rsidRPr="00E61D36">
        <w:rPr>
          <w:rFonts w:ascii="Verdana" w:hAnsi="Verdana" w:cs="Verdana"/>
          <w:sz w:val="21"/>
          <w:szCs w:val="21"/>
        </w:rPr>
        <w:t xml:space="preserve">………………………………………………………………………………………………………………… </w:t>
      </w:r>
      <w:r w:rsidRPr="00E61D36">
        <w:rPr>
          <w:rFonts w:ascii="Verdana" w:hAnsi="Verdana" w:cs="Verdana"/>
          <w:i/>
          <w:iCs/>
          <w:sz w:val="16"/>
          <w:szCs w:val="16"/>
        </w:rPr>
        <w:t xml:space="preserve">(wskazać podmiot </w:t>
      </w:r>
      <w:r>
        <w:rPr>
          <w:rFonts w:ascii="Verdana" w:hAnsi="Verdana" w:cs="Verdana"/>
          <w:i/>
          <w:iCs/>
          <w:sz w:val="16"/>
          <w:szCs w:val="16"/>
        </w:rPr>
        <w:t xml:space="preserve"> </w:t>
      </w:r>
      <w:r w:rsidRPr="00E61D36">
        <w:rPr>
          <w:rFonts w:ascii="Verdana" w:hAnsi="Verdana" w:cs="Verdana"/>
          <w:i/>
          <w:iCs/>
          <w:sz w:val="16"/>
          <w:szCs w:val="16"/>
        </w:rPr>
        <w:t xml:space="preserve">i określić odpowiedni zakres dla wskazanego podmiotu). </w:t>
      </w:r>
    </w:p>
    <w:p w:rsidR="00341174" w:rsidRPr="00E61D36" w:rsidRDefault="00341174" w:rsidP="00CD6E1C">
      <w:pPr>
        <w:spacing w:after="0" w:line="360" w:lineRule="auto"/>
        <w:jc w:val="both"/>
        <w:rPr>
          <w:rFonts w:ascii="Verdana" w:hAnsi="Verdana" w:cs="Verdana"/>
          <w:sz w:val="21"/>
          <w:szCs w:val="21"/>
        </w:rPr>
      </w:pP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 xml:space="preserve">…………….……. </w:t>
      </w:r>
      <w:r w:rsidRPr="00E61D36">
        <w:rPr>
          <w:rFonts w:ascii="Verdana" w:hAnsi="Verdana" w:cs="Verdana"/>
          <w:i/>
          <w:iCs/>
          <w:sz w:val="16"/>
          <w:szCs w:val="16"/>
        </w:rPr>
        <w:t>(miejscowość),</w:t>
      </w:r>
      <w:r w:rsidRPr="00E61D36">
        <w:rPr>
          <w:rFonts w:ascii="Verdana" w:hAnsi="Verdana" w:cs="Verdana"/>
          <w:i/>
          <w:iCs/>
          <w:sz w:val="18"/>
          <w:szCs w:val="18"/>
        </w:rPr>
        <w:t xml:space="preserve"> </w:t>
      </w:r>
      <w:r w:rsidRPr="00E61D36">
        <w:rPr>
          <w:rFonts w:ascii="Verdana" w:hAnsi="Verdana" w:cs="Verdana"/>
          <w:sz w:val="20"/>
          <w:szCs w:val="20"/>
        </w:rPr>
        <w:t xml:space="preserve">dnia ………….……. r. </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t>…………………………………………</w:t>
      </w:r>
    </w:p>
    <w:p w:rsidR="00341174" w:rsidRPr="00E61D36" w:rsidRDefault="00341174" w:rsidP="00CD6E1C">
      <w:pPr>
        <w:spacing w:after="0" w:line="360" w:lineRule="auto"/>
        <w:ind w:left="5664" w:firstLine="708"/>
        <w:jc w:val="both"/>
        <w:rPr>
          <w:rFonts w:ascii="Verdana" w:hAnsi="Verdana" w:cs="Verdana"/>
          <w:i/>
          <w:iCs/>
          <w:sz w:val="16"/>
          <w:szCs w:val="16"/>
        </w:rPr>
      </w:pPr>
      <w:r w:rsidRPr="00E61D36">
        <w:rPr>
          <w:rFonts w:ascii="Verdana" w:hAnsi="Verdana" w:cs="Verdana"/>
          <w:i/>
          <w:iCs/>
          <w:sz w:val="16"/>
          <w:szCs w:val="16"/>
        </w:rPr>
        <w:t>(podpis)</w:t>
      </w:r>
    </w:p>
    <w:p w:rsidR="00341174" w:rsidRPr="00E61D36" w:rsidRDefault="00341174" w:rsidP="007130B4">
      <w:pPr>
        <w:spacing w:line="360" w:lineRule="auto"/>
        <w:jc w:val="both"/>
        <w:rPr>
          <w:rFonts w:ascii="Verdana" w:hAnsi="Verdana" w:cs="Verdana"/>
          <w:b/>
          <w:bCs/>
          <w:sz w:val="21"/>
          <w:szCs w:val="21"/>
        </w:rPr>
      </w:pPr>
    </w:p>
    <w:p w:rsidR="00341174" w:rsidRPr="00E61D36" w:rsidRDefault="00341174" w:rsidP="007130B4">
      <w:pPr>
        <w:spacing w:line="360" w:lineRule="auto"/>
        <w:jc w:val="both"/>
        <w:rPr>
          <w:rFonts w:ascii="Verdana" w:hAnsi="Verdana" w:cs="Verdana"/>
          <w:b/>
          <w:bCs/>
          <w:sz w:val="21"/>
          <w:szCs w:val="21"/>
        </w:rPr>
      </w:pPr>
      <w:r w:rsidRPr="00E61D36">
        <w:rPr>
          <w:rFonts w:ascii="Verdana" w:hAnsi="Verdana" w:cs="Verdana"/>
          <w:b/>
          <w:bCs/>
          <w:sz w:val="21"/>
          <w:szCs w:val="21"/>
        </w:rPr>
        <w:t>UWAGA! Proszę wypełnić pkt 2 jeżeli dotyczy!</w:t>
      </w:r>
    </w:p>
    <w:p w:rsidR="00341174" w:rsidRPr="00E61D36" w:rsidRDefault="00341174" w:rsidP="00CD6E1C">
      <w:pPr>
        <w:spacing w:after="0" w:line="360" w:lineRule="auto"/>
        <w:jc w:val="both"/>
        <w:rPr>
          <w:rFonts w:ascii="Verdana" w:hAnsi="Verdana" w:cs="Verdana"/>
          <w:i/>
          <w:iCs/>
          <w:sz w:val="16"/>
          <w:szCs w:val="16"/>
        </w:rPr>
      </w:pPr>
    </w:p>
    <w:p w:rsidR="00341174" w:rsidRPr="00E61D36" w:rsidRDefault="00341174" w:rsidP="00CD6E1C">
      <w:pPr>
        <w:shd w:val="clear" w:color="auto" w:fill="BFBFBF"/>
        <w:spacing w:after="0" w:line="360" w:lineRule="auto"/>
        <w:jc w:val="both"/>
        <w:rPr>
          <w:rFonts w:ascii="Verdana" w:hAnsi="Verdana" w:cs="Verdana"/>
          <w:b/>
          <w:bCs/>
          <w:sz w:val="21"/>
          <w:szCs w:val="21"/>
        </w:rPr>
      </w:pPr>
      <w:r w:rsidRPr="00E61D36">
        <w:rPr>
          <w:rFonts w:ascii="Verdana" w:hAnsi="Verdana" w:cs="Verdana"/>
          <w:b/>
          <w:bCs/>
          <w:sz w:val="21"/>
          <w:szCs w:val="21"/>
        </w:rPr>
        <w:t>3.OŚWIADCZENIE DOTYCZĄCE PODANYCH INFORMACJI:</w:t>
      </w:r>
    </w:p>
    <w:p w:rsidR="00341174" w:rsidRPr="00E61D36" w:rsidRDefault="00341174" w:rsidP="00CD6E1C">
      <w:pPr>
        <w:spacing w:line="360" w:lineRule="auto"/>
        <w:jc w:val="both"/>
        <w:rPr>
          <w:rFonts w:ascii="Verdana" w:hAnsi="Verdana" w:cs="Verdana"/>
          <w:sz w:val="21"/>
          <w:szCs w:val="21"/>
        </w:rPr>
      </w:pPr>
    </w:p>
    <w:p w:rsidR="00341174" w:rsidRPr="00E61D36" w:rsidRDefault="00341174" w:rsidP="00CD6E1C">
      <w:pPr>
        <w:spacing w:line="360" w:lineRule="auto"/>
        <w:jc w:val="both"/>
        <w:rPr>
          <w:rFonts w:ascii="Verdana" w:hAnsi="Verdana" w:cs="Verdana"/>
          <w:sz w:val="21"/>
          <w:szCs w:val="21"/>
        </w:rPr>
      </w:pPr>
      <w:r w:rsidRPr="00E61D36">
        <w:rPr>
          <w:rFonts w:ascii="Verdana" w:hAnsi="Verdana" w:cs="Verdana"/>
          <w:sz w:val="21"/>
          <w:szCs w:val="21"/>
        </w:rPr>
        <w:t xml:space="preserve">Oświadczam, że wszystkie informacje podane w powyższych oświadczeniach są aktualne </w:t>
      </w:r>
      <w:r>
        <w:rPr>
          <w:rFonts w:ascii="Verdana" w:hAnsi="Verdana" w:cs="Verdana"/>
          <w:sz w:val="21"/>
          <w:szCs w:val="21"/>
        </w:rPr>
        <w:t xml:space="preserve">              </w:t>
      </w:r>
      <w:r w:rsidRPr="00E61D36">
        <w:rPr>
          <w:rFonts w:ascii="Verdana" w:hAnsi="Verdana" w:cs="Verdana"/>
          <w:sz w:val="21"/>
          <w:szCs w:val="21"/>
        </w:rPr>
        <w:t>i zgodne z prawdą oraz zostały przedstawione z pełną świadomością konsekwencji wprowadzenia zamawiającego w błąd przy przedstawianiu informacji.</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 xml:space="preserve">…………….……. </w:t>
      </w:r>
      <w:r w:rsidRPr="00E61D36">
        <w:rPr>
          <w:rFonts w:ascii="Verdana" w:hAnsi="Verdana" w:cs="Verdana"/>
          <w:i/>
          <w:iCs/>
          <w:sz w:val="16"/>
          <w:szCs w:val="16"/>
        </w:rPr>
        <w:t>(miejscowość),</w:t>
      </w:r>
      <w:r w:rsidRPr="00E61D36">
        <w:rPr>
          <w:rFonts w:ascii="Verdana" w:hAnsi="Verdana" w:cs="Verdana"/>
          <w:i/>
          <w:iCs/>
          <w:sz w:val="18"/>
          <w:szCs w:val="18"/>
        </w:rPr>
        <w:t xml:space="preserve"> </w:t>
      </w:r>
      <w:r w:rsidRPr="00E61D36">
        <w:rPr>
          <w:rFonts w:ascii="Verdana" w:hAnsi="Verdana" w:cs="Verdana"/>
          <w:sz w:val="20"/>
          <w:szCs w:val="20"/>
        </w:rPr>
        <w:t xml:space="preserve">dnia ………….……. r. </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t>…………………………………………</w:t>
      </w:r>
    </w:p>
    <w:p w:rsidR="00341174" w:rsidRPr="003046BD" w:rsidRDefault="00341174" w:rsidP="003046BD">
      <w:pPr>
        <w:spacing w:after="0" w:line="360" w:lineRule="auto"/>
        <w:ind w:left="5664" w:firstLine="708"/>
        <w:jc w:val="both"/>
        <w:rPr>
          <w:rFonts w:ascii="Verdana" w:hAnsi="Verdana" w:cs="Verdana"/>
          <w:i/>
          <w:iCs/>
          <w:sz w:val="16"/>
          <w:szCs w:val="16"/>
        </w:rPr>
      </w:pPr>
      <w:r w:rsidRPr="00E61D36">
        <w:rPr>
          <w:rFonts w:ascii="Verdana" w:hAnsi="Verdana" w:cs="Verdana"/>
          <w:i/>
          <w:iCs/>
          <w:sz w:val="16"/>
          <w:szCs w:val="16"/>
        </w:rPr>
        <w:t>(podpis)</w:t>
      </w:r>
    </w:p>
    <w:p w:rsidR="00341174" w:rsidRPr="00E61D36" w:rsidRDefault="00341174" w:rsidP="00CD6E1C">
      <w:pPr>
        <w:spacing w:after="0"/>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Default="00341174" w:rsidP="002E1621">
      <w:pPr>
        <w:spacing w:after="0"/>
        <w:ind w:left="5246" w:firstLine="708"/>
        <w:rPr>
          <w:rFonts w:ascii="Verdana" w:hAnsi="Verdana" w:cs="Verdana"/>
          <w:b/>
          <w:bCs/>
          <w:sz w:val="20"/>
          <w:szCs w:val="20"/>
        </w:rPr>
      </w:pPr>
    </w:p>
    <w:p w:rsidR="00341174" w:rsidRPr="00E61D36" w:rsidRDefault="00341174" w:rsidP="002B2214">
      <w:pPr>
        <w:spacing w:after="0"/>
        <w:ind w:left="5246" w:firstLine="708"/>
        <w:jc w:val="right"/>
        <w:rPr>
          <w:rFonts w:ascii="Verdana" w:hAnsi="Verdana" w:cs="Verdana"/>
          <w:b/>
          <w:bCs/>
          <w:sz w:val="20"/>
          <w:szCs w:val="20"/>
        </w:rPr>
      </w:pPr>
      <w:r w:rsidRPr="00E61D36">
        <w:rPr>
          <w:rFonts w:ascii="Verdana" w:hAnsi="Verdana" w:cs="Verdana"/>
          <w:b/>
          <w:bCs/>
          <w:sz w:val="20"/>
          <w:szCs w:val="20"/>
        </w:rPr>
        <w:t xml:space="preserve">Załącznik nr 3 </w:t>
      </w:r>
    </w:p>
    <w:p w:rsidR="00341174" w:rsidRPr="00E61D36" w:rsidRDefault="00341174" w:rsidP="002E1621">
      <w:pPr>
        <w:spacing w:after="0"/>
        <w:ind w:left="5246" w:firstLine="708"/>
        <w:rPr>
          <w:rFonts w:ascii="Verdana" w:hAnsi="Verdana" w:cs="Verdana"/>
          <w:b/>
          <w:bCs/>
          <w:sz w:val="20"/>
          <w:szCs w:val="20"/>
        </w:rPr>
      </w:pPr>
      <w:r w:rsidRPr="00E61D36">
        <w:rPr>
          <w:rFonts w:ascii="Verdana" w:hAnsi="Verdana" w:cs="Verdana"/>
          <w:b/>
          <w:bCs/>
          <w:sz w:val="20"/>
          <w:szCs w:val="20"/>
        </w:rPr>
        <w:tab/>
      </w:r>
      <w:r w:rsidRPr="00E61D36">
        <w:rPr>
          <w:rFonts w:ascii="Verdana" w:hAnsi="Verdana" w:cs="Verdana"/>
          <w:b/>
          <w:bCs/>
          <w:sz w:val="20"/>
          <w:szCs w:val="20"/>
        </w:rPr>
        <w:tab/>
      </w:r>
    </w:p>
    <w:p w:rsidR="00341174" w:rsidRPr="00E61D36" w:rsidRDefault="00341174" w:rsidP="00F117A2">
      <w:pPr>
        <w:spacing w:after="0"/>
        <w:ind w:left="5246" w:firstLine="708"/>
        <w:rPr>
          <w:rFonts w:ascii="Verdana" w:hAnsi="Verdana" w:cs="Verdana"/>
          <w:b/>
          <w:bCs/>
          <w:sz w:val="20"/>
          <w:szCs w:val="20"/>
        </w:rPr>
      </w:pPr>
      <w:r w:rsidRPr="00E61D36">
        <w:rPr>
          <w:rFonts w:ascii="Verdana" w:hAnsi="Verdana" w:cs="Verdana"/>
          <w:b/>
          <w:bCs/>
          <w:sz w:val="20"/>
          <w:szCs w:val="20"/>
        </w:rPr>
        <w:t>Zamawiający:</w:t>
      </w:r>
    </w:p>
    <w:p w:rsidR="00341174" w:rsidRDefault="00341174" w:rsidP="00095EFB">
      <w:pPr>
        <w:spacing w:after="0" w:line="480" w:lineRule="auto"/>
        <w:ind w:left="5954"/>
        <w:rPr>
          <w:rFonts w:ascii="Verdana" w:hAnsi="Verdana" w:cs="Verdana"/>
          <w:b/>
          <w:bCs/>
          <w:sz w:val="18"/>
          <w:szCs w:val="18"/>
        </w:rPr>
      </w:pPr>
    </w:p>
    <w:p w:rsidR="00341174" w:rsidRDefault="00341174" w:rsidP="00095EFB">
      <w:pPr>
        <w:spacing w:after="0" w:line="480" w:lineRule="auto"/>
        <w:ind w:left="5954"/>
        <w:rPr>
          <w:rFonts w:ascii="Verdana" w:hAnsi="Verdana" w:cs="Verdana"/>
          <w:b/>
          <w:bCs/>
          <w:sz w:val="18"/>
          <w:szCs w:val="18"/>
        </w:rPr>
      </w:pPr>
      <w:r>
        <w:rPr>
          <w:rFonts w:ascii="Verdana" w:hAnsi="Verdana" w:cs="Verdana"/>
          <w:b/>
          <w:bCs/>
          <w:sz w:val="18"/>
          <w:szCs w:val="18"/>
        </w:rPr>
        <w:t>Gmina Moszczenica</w:t>
      </w:r>
    </w:p>
    <w:p w:rsidR="00341174" w:rsidRDefault="00341174" w:rsidP="00095EFB">
      <w:pPr>
        <w:spacing w:after="0" w:line="480" w:lineRule="auto"/>
        <w:ind w:left="5954"/>
        <w:rPr>
          <w:rFonts w:ascii="Verdana" w:hAnsi="Verdana" w:cs="Verdana"/>
          <w:b/>
          <w:bCs/>
          <w:sz w:val="18"/>
          <w:szCs w:val="18"/>
        </w:rPr>
      </w:pPr>
      <w:r>
        <w:rPr>
          <w:rFonts w:ascii="Verdana" w:hAnsi="Verdana" w:cs="Verdana"/>
          <w:b/>
          <w:bCs/>
          <w:sz w:val="18"/>
          <w:szCs w:val="18"/>
        </w:rPr>
        <w:t>ul. Samorządowa 4</w:t>
      </w:r>
    </w:p>
    <w:p w:rsidR="00341174" w:rsidRPr="00E61D36" w:rsidRDefault="00341174" w:rsidP="00095EFB">
      <w:pPr>
        <w:spacing w:after="0" w:line="480" w:lineRule="auto"/>
        <w:ind w:left="5954"/>
        <w:rPr>
          <w:rFonts w:ascii="Verdana" w:hAnsi="Verdana" w:cs="Verdana"/>
          <w:b/>
          <w:bCs/>
          <w:sz w:val="18"/>
          <w:szCs w:val="18"/>
        </w:rPr>
      </w:pPr>
      <w:r>
        <w:rPr>
          <w:rFonts w:ascii="Verdana" w:hAnsi="Verdana" w:cs="Verdana"/>
          <w:b/>
          <w:bCs/>
          <w:sz w:val="18"/>
          <w:szCs w:val="18"/>
        </w:rPr>
        <w:t xml:space="preserve">38-321 Moszczenica  </w:t>
      </w:r>
    </w:p>
    <w:p w:rsidR="00341174" w:rsidRPr="00E61D36" w:rsidRDefault="00341174" w:rsidP="00CD6E1C">
      <w:pPr>
        <w:spacing w:after="0"/>
        <w:rPr>
          <w:rFonts w:ascii="Verdana" w:hAnsi="Verdana" w:cs="Verdana"/>
          <w:b/>
          <w:bCs/>
          <w:sz w:val="20"/>
          <w:szCs w:val="20"/>
        </w:rPr>
      </w:pPr>
      <w:r w:rsidRPr="00E61D36">
        <w:rPr>
          <w:rFonts w:ascii="Verdana" w:hAnsi="Verdana" w:cs="Verdana"/>
          <w:b/>
          <w:bCs/>
          <w:sz w:val="20"/>
          <w:szCs w:val="20"/>
        </w:rPr>
        <w:t>Wykonawca:</w:t>
      </w:r>
    </w:p>
    <w:p w:rsidR="00341174" w:rsidRPr="00017F27" w:rsidRDefault="00341174" w:rsidP="00017F27">
      <w:pPr>
        <w:spacing w:after="0" w:line="240" w:lineRule="auto"/>
        <w:ind w:right="5954"/>
        <w:rPr>
          <w:rFonts w:ascii="Verdana" w:hAnsi="Verdana" w:cs="Verdana"/>
          <w:sz w:val="20"/>
          <w:szCs w:val="20"/>
        </w:rPr>
      </w:pPr>
      <w:r>
        <w:rPr>
          <w:rFonts w:ascii="Verdana" w:hAnsi="Verdana" w:cs="Verdana"/>
          <w:sz w:val="20"/>
          <w:szCs w:val="20"/>
        </w:rPr>
        <w:t xml:space="preserve">…………………………………………………            </w:t>
      </w:r>
      <w:r w:rsidRPr="00E61D36">
        <w:rPr>
          <w:rFonts w:ascii="Verdana" w:hAnsi="Verdana" w:cs="Verdana"/>
          <w:i/>
          <w:iCs/>
          <w:sz w:val="16"/>
          <w:szCs w:val="16"/>
        </w:rPr>
        <w:t>(pełna nazwa/firma, adres, w zależności od podmiotu: NIP/PESEL, KRS/CEiDG)</w:t>
      </w:r>
    </w:p>
    <w:p w:rsidR="00341174" w:rsidRDefault="00341174" w:rsidP="00CD6E1C">
      <w:pPr>
        <w:spacing w:after="0"/>
        <w:rPr>
          <w:rFonts w:ascii="Verdana" w:hAnsi="Verdana" w:cs="Verdana"/>
          <w:sz w:val="20"/>
          <w:szCs w:val="20"/>
          <w:u w:val="single"/>
        </w:rPr>
      </w:pPr>
    </w:p>
    <w:p w:rsidR="00341174" w:rsidRPr="00E61D36" w:rsidRDefault="00341174" w:rsidP="00CD6E1C">
      <w:pPr>
        <w:spacing w:after="0"/>
        <w:rPr>
          <w:rFonts w:ascii="Verdana" w:hAnsi="Verdana" w:cs="Verdana"/>
          <w:sz w:val="20"/>
          <w:szCs w:val="20"/>
          <w:u w:val="single"/>
        </w:rPr>
      </w:pPr>
      <w:r w:rsidRPr="00E61D36">
        <w:rPr>
          <w:rFonts w:ascii="Verdana" w:hAnsi="Verdana" w:cs="Verdana"/>
          <w:sz w:val="20"/>
          <w:szCs w:val="20"/>
          <w:u w:val="single"/>
        </w:rPr>
        <w:t>reprezentowany przez:</w:t>
      </w:r>
    </w:p>
    <w:p w:rsidR="00341174" w:rsidRPr="00E61D36" w:rsidRDefault="00341174" w:rsidP="00017F27">
      <w:pPr>
        <w:spacing w:after="0" w:line="240" w:lineRule="auto"/>
        <w:ind w:right="5954"/>
        <w:rPr>
          <w:rFonts w:ascii="Verdana" w:hAnsi="Verdana" w:cs="Verdana"/>
          <w:sz w:val="20"/>
          <w:szCs w:val="20"/>
        </w:rPr>
      </w:pPr>
      <w:r w:rsidRPr="00E61D36">
        <w:rPr>
          <w:rFonts w:ascii="Verdana" w:hAnsi="Verdana" w:cs="Verdana"/>
          <w:sz w:val="20"/>
          <w:szCs w:val="20"/>
        </w:rPr>
        <w:lastRenderedPageBreak/>
        <w:t xml:space="preserve">………………………………………………… </w:t>
      </w:r>
      <w:r>
        <w:rPr>
          <w:rFonts w:ascii="Verdana" w:hAnsi="Verdana" w:cs="Verdana"/>
          <w:sz w:val="20"/>
          <w:szCs w:val="20"/>
        </w:rPr>
        <w:t xml:space="preserve">              </w:t>
      </w:r>
      <w:r w:rsidRPr="00E61D36">
        <w:rPr>
          <w:rFonts w:ascii="Verdana" w:hAnsi="Verdana" w:cs="Verdana"/>
          <w:i/>
          <w:iCs/>
          <w:sz w:val="16"/>
          <w:szCs w:val="16"/>
        </w:rPr>
        <w:t>(imię, nazwisko, stanowisko/podstawa do reprezentacji)</w:t>
      </w:r>
    </w:p>
    <w:p w:rsidR="00341174" w:rsidRDefault="00341174" w:rsidP="00CD6E1C">
      <w:pPr>
        <w:spacing w:after="120" w:line="360" w:lineRule="auto"/>
        <w:jc w:val="center"/>
        <w:rPr>
          <w:rFonts w:ascii="Verdana" w:hAnsi="Verdana" w:cs="Verdana"/>
          <w:b/>
          <w:bCs/>
          <w:u w:val="single"/>
        </w:rPr>
      </w:pPr>
    </w:p>
    <w:p w:rsidR="00341174" w:rsidRPr="00E61D36" w:rsidRDefault="00341174" w:rsidP="00CD6E1C">
      <w:pPr>
        <w:spacing w:after="120" w:line="360" w:lineRule="auto"/>
        <w:jc w:val="center"/>
        <w:rPr>
          <w:rFonts w:ascii="Verdana" w:hAnsi="Verdana" w:cs="Verdana"/>
          <w:b/>
          <w:bCs/>
          <w:u w:val="single"/>
        </w:rPr>
      </w:pPr>
      <w:r w:rsidRPr="00E61D36">
        <w:rPr>
          <w:rFonts w:ascii="Verdana" w:hAnsi="Verdana" w:cs="Verdana"/>
          <w:b/>
          <w:bCs/>
          <w:u w:val="single"/>
        </w:rPr>
        <w:t xml:space="preserve">Oświadczenie wykonawcy </w:t>
      </w:r>
    </w:p>
    <w:p w:rsidR="00341174" w:rsidRPr="00E61D36" w:rsidRDefault="00341174" w:rsidP="00CD6E1C">
      <w:pPr>
        <w:spacing w:after="0" w:line="360" w:lineRule="auto"/>
        <w:jc w:val="center"/>
        <w:rPr>
          <w:rFonts w:ascii="Verdana" w:hAnsi="Verdana" w:cs="Verdana"/>
          <w:b/>
          <w:bCs/>
          <w:sz w:val="20"/>
          <w:szCs w:val="20"/>
        </w:rPr>
      </w:pPr>
      <w:r w:rsidRPr="00E61D36">
        <w:rPr>
          <w:rFonts w:ascii="Verdana" w:hAnsi="Verdana" w:cs="Verdana"/>
          <w:b/>
          <w:bCs/>
          <w:sz w:val="20"/>
          <w:szCs w:val="20"/>
        </w:rPr>
        <w:t xml:space="preserve">składane na podstawie art. 25a ust. 1 ustawy z dnia 29 stycznia 2004 r. </w:t>
      </w:r>
    </w:p>
    <w:p w:rsidR="00341174" w:rsidRPr="00E61D36" w:rsidRDefault="00341174" w:rsidP="00CD6E1C">
      <w:pPr>
        <w:spacing w:after="0" w:line="360" w:lineRule="auto"/>
        <w:jc w:val="center"/>
        <w:rPr>
          <w:rFonts w:ascii="Verdana" w:hAnsi="Verdana" w:cs="Verdana"/>
          <w:b/>
          <w:bCs/>
          <w:sz w:val="20"/>
          <w:szCs w:val="20"/>
        </w:rPr>
      </w:pPr>
      <w:r w:rsidRPr="00E61D36">
        <w:rPr>
          <w:rFonts w:ascii="Verdana" w:hAnsi="Verdana" w:cs="Verdana"/>
          <w:b/>
          <w:bCs/>
          <w:sz w:val="20"/>
          <w:szCs w:val="20"/>
        </w:rPr>
        <w:t xml:space="preserve"> Prawo zamówień publicznych (dalej jako: ustawa Pzp), </w:t>
      </w:r>
    </w:p>
    <w:p w:rsidR="00341174" w:rsidRDefault="00341174" w:rsidP="009B2C44">
      <w:pPr>
        <w:spacing w:before="120" w:after="0" w:line="360" w:lineRule="auto"/>
        <w:jc w:val="center"/>
        <w:rPr>
          <w:rFonts w:ascii="Verdana" w:hAnsi="Verdana" w:cs="Verdana"/>
          <w:b/>
          <w:bCs/>
          <w:u w:val="single"/>
        </w:rPr>
      </w:pPr>
      <w:r w:rsidRPr="00E61D36">
        <w:rPr>
          <w:rFonts w:ascii="Verdana" w:hAnsi="Verdana" w:cs="Verdana"/>
          <w:b/>
          <w:bCs/>
          <w:u w:val="single"/>
        </w:rPr>
        <w:t xml:space="preserve">DOTYCZĄCE PRZESŁANEK WYKLUCZENIA Z POSTĘPOWANIA </w:t>
      </w:r>
    </w:p>
    <w:p w:rsidR="00341174" w:rsidRDefault="00341174" w:rsidP="009B2C44">
      <w:pPr>
        <w:spacing w:before="120" w:after="0" w:line="360" w:lineRule="auto"/>
        <w:jc w:val="center"/>
        <w:rPr>
          <w:rFonts w:ascii="Verdana" w:hAnsi="Verdana" w:cs="Verdana"/>
          <w:b/>
          <w:bCs/>
          <w:u w:val="single"/>
        </w:rPr>
      </w:pPr>
    </w:p>
    <w:p w:rsidR="00341174" w:rsidRDefault="00341174" w:rsidP="00115B7A">
      <w:pPr>
        <w:shd w:val="clear" w:color="auto" w:fill="FFFFFF"/>
        <w:spacing w:after="0" w:line="240" w:lineRule="auto"/>
        <w:jc w:val="both"/>
        <w:rPr>
          <w:rFonts w:ascii="Verdana" w:hAnsi="Verdana" w:cs="Verdana"/>
          <w:b/>
          <w:bCs/>
          <w:sz w:val="20"/>
          <w:szCs w:val="20"/>
          <w:lang w:eastAsia="pl-PL"/>
        </w:rPr>
      </w:pPr>
      <w:r w:rsidRPr="00E61D36">
        <w:rPr>
          <w:rFonts w:ascii="Verdana" w:hAnsi="Verdana" w:cs="Verdana"/>
          <w:sz w:val="20"/>
          <w:szCs w:val="20"/>
        </w:rPr>
        <w:t xml:space="preserve">Na potrzeby postępowania o udzielenie zamówienia publicznego </w:t>
      </w:r>
      <w:r w:rsidRPr="00E61D36">
        <w:rPr>
          <w:rFonts w:ascii="Verdana" w:hAnsi="Verdana" w:cs="Verdana"/>
          <w:sz w:val="20"/>
          <w:szCs w:val="20"/>
        </w:rPr>
        <w:br/>
        <w:t>pn.</w:t>
      </w:r>
      <w:r w:rsidRPr="00E37CBC">
        <w:t xml:space="preserve"> </w:t>
      </w:r>
      <w:r w:rsidRPr="00E37CBC">
        <w:rPr>
          <w:rFonts w:ascii="Verdana" w:hAnsi="Verdana" w:cs="Verdana"/>
          <w:sz w:val="20"/>
          <w:szCs w:val="20"/>
        </w:rPr>
        <w:t xml:space="preserve">ŚWIADCZENIE </w:t>
      </w:r>
      <w:r w:rsidRPr="002B2214">
        <w:rPr>
          <w:rFonts w:ascii="Verdana" w:hAnsi="Verdana" w:cs="Verdana"/>
          <w:b/>
          <w:bCs/>
          <w:sz w:val="20"/>
          <w:szCs w:val="20"/>
        </w:rPr>
        <w:t>USŁUGI NADZORU INWESTORSKIEGO PRZY REALIZACJI ZADANIA INWESTYCYJNEGO - BUDOWA   PUNKTÓW SELEKTYWNEGO ZBIERANIA ODPADÓW KOMUNALNYCH NA TERENIE GMIN:  LIP</w:t>
      </w:r>
      <w:r>
        <w:rPr>
          <w:rFonts w:ascii="Verdana" w:hAnsi="Verdana" w:cs="Verdana"/>
          <w:b/>
          <w:bCs/>
          <w:sz w:val="20"/>
          <w:szCs w:val="20"/>
        </w:rPr>
        <w:t>IN</w:t>
      </w:r>
      <w:r w:rsidRPr="002B2214">
        <w:rPr>
          <w:rFonts w:ascii="Verdana" w:hAnsi="Verdana" w:cs="Verdana"/>
          <w:b/>
          <w:bCs/>
          <w:sz w:val="20"/>
          <w:szCs w:val="20"/>
        </w:rPr>
        <w:t>KI, MOSZCZENICA, ROPA, UŚCIE GORLICKIE.</w:t>
      </w:r>
      <w:r w:rsidRPr="00E37CBC">
        <w:rPr>
          <w:rFonts w:ascii="Verdana" w:hAnsi="Verdana" w:cs="Verdana"/>
          <w:sz w:val="20"/>
          <w:szCs w:val="20"/>
        </w:rPr>
        <w:t xml:space="preserve">          </w:t>
      </w:r>
      <w:r w:rsidRPr="00E61D36">
        <w:rPr>
          <w:rFonts w:ascii="Verdana" w:hAnsi="Verdana" w:cs="Verdana"/>
          <w:sz w:val="20"/>
          <w:szCs w:val="20"/>
        </w:rPr>
        <w:t xml:space="preserve"> </w:t>
      </w:r>
    </w:p>
    <w:p w:rsidR="00341174" w:rsidRPr="00E61D36" w:rsidRDefault="00341174" w:rsidP="00115B7A">
      <w:pPr>
        <w:shd w:val="clear" w:color="auto" w:fill="FFFFFF"/>
        <w:spacing w:after="0" w:line="240" w:lineRule="auto"/>
        <w:jc w:val="both"/>
        <w:rPr>
          <w:rFonts w:ascii="Verdana" w:hAnsi="Verdana" w:cs="Verdana"/>
          <w:b/>
          <w:bCs/>
          <w:color w:val="000000"/>
          <w:sz w:val="20"/>
          <w:szCs w:val="20"/>
        </w:rPr>
      </w:pPr>
    </w:p>
    <w:p w:rsidR="00341174" w:rsidRPr="00E61D36" w:rsidRDefault="00341174" w:rsidP="009B2C44">
      <w:pPr>
        <w:spacing w:after="0" w:line="360" w:lineRule="auto"/>
        <w:ind w:firstLine="708"/>
        <w:jc w:val="both"/>
        <w:rPr>
          <w:rFonts w:ascii="Verdana" w:hAnsi="Verdana" w:cs="Verdana"/>
          <w:sz w:val="20"/>
          <w:szCs w:val="20"/>
        </w:rPr>
      </w:pPr>
      <w:r w:rsidRPr="00E61D36">
        <w:rPr>
          <w:rFonts w:ascii="Verdana" w:hAnsi="Verdana" w:cs="Verdana"/>
          <w:sz w:val="21"/>
          <w:szCs w:val="21"/>
        </w:rPr>
        <w:t>Oświadczam, co następuje:</w:t>
      </w:r>
    </w:p>
    <w:p w:rsidR="00341174" w:rsidRPr="00E61D36" w:rsidRDefault="00341174" w:rsidP="00CD6E1C">
      <w:pPr>
        <w:shd w:val="clear" w:color="auto" w:fill="BFBFBF"/>
        <w:spacing w:after="0" w:line="360" w:lineRule="auto"/>
        <w:rPr>
          <w:rFonts w:ascii="Verdana" w:hAnsi="Verdana" w:cs="Verdana"/>
          <w:b/>
          <w:bCs/>
          <w:sz w:val="21"/>
          <w:szCs w:val="21"/>
        </w:rPr>
      </w:pPr>
      <w:r w:rsidRPr="00E61D36">
        <w:rPr>
          <w:rFonts w:ascii="Verdana" w:hAnsi="Verdana" w:cs="Verdana"/>
          <w:b/>
          <w:bCs/>
          <w:sz w:val="21"/>
          <w:szCs w:val="21"/>
        </w:rPr>
        <w:t>1.OŚWIADCZENIA DOTYCZĄCE WYKONAWCY:</w:t>
      </w:r>
    </w:p>
    <w:p w:rsidR="00341174" w:rsidRPr="00E61D36" w:rsidRDefault="00341174" w:rsidP="00CD6E1C">
      <w:pPr>
        <w:pStyle w:val="Akapitzlist"/>
        <w:spacing w:line="360" w:lineRule="auto"/>
        <w:jc w:val="both"/>
        <w:rPr>
          <w:rFonts w:ascii="Verdana" w:hAnsi="Verdana" w:cs="Verdana"/>
          <w:sz w:val="22"/>
          <w:szCs w:val="22"/>
        </w:rPr>
      </w:pPr>
    </w:p>
    <w:p w:rsidR="00341174" w:rsidRPr="00E61D36" w:rsidRDefault="00341174" w:rsidP="00712E11">
      <w:pPr>
        <w:pStyle w:val="Akapitzlist"/>
        <w:numPr>
          <w:ilvl w:val="0"/>
          <w:numId w:val="13"/>
        </w:numPr>
        <w:spacing w:line="360" w:lineRule="auto"/>
        <w:jc w:val="both"/>
        <w:rPr>
          <w:rFonts w:ascii="Verdana" w:hAnsi="Verdana" w:cs="Verdana"/>
          <w:sz w:val="21"/>
          <w:szCs w:val="21"/>
        </w:rPr>
      </w:pPr>
      <w:r w:rsidRPr="00E61D36">
        <w:rPr>
          <w:rFonts w:ascii="Verdana" w:hAnsi="Verdana" w:cs="Verdana"/>
          <w:sz w:val="21"/>
          <w:szCs w:val="21"/>
        </w:rPr>
        <w:t xml:space="preserve">Oświadczam, że nie podlegam wykluczeniu z postępowania na podstawie </w:t>
      </w:r>
      <w:r w:rsidRPr="00E61D36">
        <w:rPr>
          <w:rFonts w:ascii="Verdana" w:hAnsi="Verdana" w:cs="Verdana"/>
          <w:sz w:val="21"/>
          <w:szCs w:val="21"/>
        </w:rPr>
        <w:br/>
        <w:t>art. 24 ust 1 pkt 12-23 ustawy Pzp.</w:t>
      </w:r>
    </w:p>
    <w:p w:rsidR="00341174" w:rsidRPr="00E61D36" w:rsidRDefault="00341174" w:rsidP="00CD6E1C">
      <w:pPr>
        <w:pStyle w:val="Akapitzlist"/>
        <w:numPr>
          <w:ilvl w:val="0"/>
          <w:numId w:val="13"/>
        </w:numPr>
        <w:spacing w:line="360" w:lineRule="auto"/>
        <w:jc w:val="both"/>
        <w:rPr>
          <w:rFonts w:ascii="Verdana" w:hAnsi="Verdana" w:cs="Verdana"/>
          <w:sz w:val="21"/>
          <w:szCs w:val="21"/>
        </w:rPr>
      </w:pPr>
      <w:r w:rsidRPr="00E61D36">
        <w:rPr>
          <w:rFonts w:ascii="Verdana" w:hAnsi="Verdana" w:cs="Verdana"/>
          <w:sz w:val="21"/>
          <w:szCs w:val="21"/>
        </w:rPr>
        <w:t xml:space="preserve">Oświadczam, że nie podlegam wykluczeniu z postępowania na podstawie </w:t>
      </w:r>
      <w:r w:rsidRPr="00E61D36">
        <w:rPr>
          <w:rFonts w:ascii="Verdana" w:hAnsi="Verdana" w:cs="Verdana"/>
          <w:sz w:val="21"/>
          <w:szCs w:val="21"/>
        </w:rPr>
        <w:br/>
        <w:t>art. 24 ust. 5  pkt 1 i 8 ustawy Pzp</w:t>
      </w:r>
      <w:r w:rsidRPr="00E61D36">
        <w:rPr>
          <w:rFonts w:ascii="Verdana" w:hAnsi="Verdana" w:cs="Verdana"/>
          <w:sz w:val="20"/>
          <w:szCs w:val="20"/>
        </w:rPr>
        <w:t xml:space="preserve">  </w:t>
      </w:r>
      <w:r w:rsidRPr="00E61D36">
        <w:rPr>
          <w:rFonts w:ascii="Verdana" w:hAnsi="Verdana" w:cs="Verdana"/>
          <w:sz w:val="16"/>
          <w:szCs w:val="16"/>
        </w:rPr>
        <w:t>.</w:t>
      </w:r>
    </w:p>
    <w:p w:rsidR="00341174" w:rsidRPr="00E61D36" w:rsidRDefault="00341174" w:rsidP="00CD6E1C">
      <w:pPr>
        <w:spacing w:after="0" w:line="360" w:lineRule="auto"/>
        <w:jc w:val="both"/>
        <w:rPr>
          <w:rFonts w:ascii="Verdana" w:hAnsi="Verdana" w:cs="Verdana"/>
          <w:i/>
          <w:iCs/>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 xml:space="preserve">…………….……. </w:t>
      </w:r>
      <w:r w:rsidRPr="00E61D36">
        <w:rPr>
          <w:rFonts w:ascii="Verdana" w:hAnsi="Verdana" w:cs="Verdana"/>
          <w:i/>
          <w:iCs/>
          <w:sz w:val="16"/>
          <w:szCs w:val="16"/>
        </w:rPr>
        <w:t>(miejscowość),</w:t>
      </w:r>
      <w:r w:rsidRPr="00E61D36">
        <w:rPr>
          <w:rFonts w:ascii="Verdana" w:hAnsi="Verdana" w:cs="Verdana"/>
          <w:i/>
          <w:iCs/>
          <w:sz w:val="18"/>
          <w:szCs w:val="18"/>
        </w:rPr>
        <w:t xml:space="preserve"> </w:t>
      </w:r>
      <w:r w:rsidRPr="00E61D36">
        <w:rPr>
          <w:rFonts w:ascii="Verdana" w:hAnsi="Verdana" w:cs="Verdana"/>
          <w:sz w:val="20"/>
          <w:szCs w:val="20"/>
        </w:rPr>
        <w:t xml:space="preserve">dnia ………….……. r. </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t>…………………………………………</w:t>
      </w:r>
    </w:p>
    <w:p w:rsidR="00341174" w:rsidRPr="00E61D36" w:rsidRDefault="00341174" w:rsidP="00CD6E1C">
      <w:pPr>
        <w:spacing w:after="0" w:line="360" w:lineRule="auto"/>
        <w:ind w:left="5664" w:firstLine="708"/>
        <w:jc w:val="both"/>
        <w:rPr>
          <w:rFonts w:ascii="Verdana" w:hAnsi="Verdana" w:cs="Verdana"/>
          <w:i/>
          <w:iCs/>
          <w:sz w:val="16"/>
          <w:szCs w:val="16"/>
        </w:rPr>
      </w:pPr>
      <w:r w:rsidRPr="00E61D36">
        <w:rPr>
          <w:rFonts w:ascii="Verdana" w:hAnsi="Verdana" w:cs="Verdana"/>
          <w:i/>
          <w:iCs/>
          <w:sz w:val="16"/>
          <w:szCs w:val="16"/>
        </w:rPr>
        <w:t>(podpis)</w:t>
      </w:r>
    </w:p>
    <w:p w:rsidR="00341174" w:rsidRPr="00E61D36" w:rsidRDefault="00341174" w:rsidP="00CD6E1C">
      <w:pPr>
        <w:spacing w:after="0" w:line="360" w:lineRule="auto"/>
        <w:jc w:val="both"/>
        <w:rPr>
          <w:rFonts w:ascii="Verdana" w:hAnsi="Verdana" w:cs="Verdana"/>
          <w:sz w:val="21"/>
          <w:szCs w:val="21"/>
        </w:rPr>
      </w:pPr>
      <w:r w:rsidRPr="00E61D36">
        <w:rPr>
          <w:rFonts w:ascii="Verdana" w:hAnsi="Verdana" w:cs="Verdana"/>
          <w:sz w:val="21"/>
          <w:szCs w:val="21"/>
        </w:rPr>
        <w:t xml:space="preserve">Oświadczam, że zachodzą w stosunku do mnie podstawy wykluczenia </w:t>
      </w:r>
      <w:r>
        <w:rPr>
          <w:rFonts w:ascii="Verdana" w:hAnsi="Verdana" w:cs="Verdana"/>
          <w:sz w:val="21"/>
          <w:szCs w:val="21"/>
        </w:rPr>
        <w:t xml:space="preserve">                                </w:t>
      </w:r>
      <w:r w:rsidRPr="00E61D36">
        <w:rPr>
          <w:rFonts w:ascii="Verdana" w:hAnsi="Verdana" w:cs="Verdana"/>
          <w:sz w:val="21"/>
          <w:szCs w:val="21"/>
        </w:rPr>
        <w:t>z postępowania na podstawie art. …………. ustawy Pzp</w:t>
      </w:r>
      <w:r w:rsidRPr="00E61D36">
        <w:rPr>
          <w:rFonts w:ascii="Verdana" w:hAnsi="Verdana" w:cs="Verdana"/>
          <w:sz w:val="20"/>
          <w:szCs w:val="20"/>
        </w:rPr>
        <w:t xml:space="preserve"> </w:t>
      </w:r>
      <w:r w:rsidRPr="00E61D36">
        <w:rPr>
          <w:rFonts w:ascii="Verdana" w:hAnsi="Verdana" w:cs="Verdana"/>
          <w:i/>
          <w:iCs/>
          <w:sz w:val="16"/>
          <w:szCs w:val="16"/>
        </w:rPr>
        <w:t>(podać mającą zastosowanie podstawę wykluczenia spośród wymienionych w art. 24 ust. 1 pkt 13-14, 16-20 lub art. 24 ust. 5 ustawy Pzp).</w:t>
      </w:r>
      <w:r w:rsidRPr="00E61D36">
        <w:rPr>
          <w:rFonts w:ascii="Verdana" w:hAnsi="Verdana" w:cs="Verdana"/>
          <w:sz w:val="20"/>
          <w:szCs w:val="20"/>
        </w:rPr>
        <w:t xml:space="preserve"> </w:t>
      </w:r>
      <w:r w:rsidRPr="00E61D36">
        <w:rPr>
          <w:rFonts w:ascii="Verdana" w:hAnsi="Verdana" w:cs="Verdana"/>
          <w:sz w:val="21"/>
          <w:szCs w:val="21"/>
        </w:rPr>
        <w:t xml:space="preserve">Jednocześnie oświadczam, że w związku z ww. okolicznością, na podstawie </w:t>
      </w:r>
      <w:r>
        <w:rPr>
          <w:rFonts w:ascii="Verdana" w:hAnsi="Verdana" w:cs="Verdana"/>
          <w:sz w:val="21"/>
          <w:szCs w:val="21"/>
        </w:rPr>
        <w:t xml:space="preserve"> </w:t>
      </w:r>
      <w:r w:rsidRPr="00E61D36">
        <w:rPr>
          <w:rFonts w:ascii="Verdana" w:hAnsi="Verdana" w:cs="Verdana"/>
          <w:sz w:val="21"/>
          <w:szCs w:val="21"/>
        </w:rPr>
        <w:t>art. 24 ust. 8 ustawy Pzp podjąłem następujące środki naprawcze: ………………………………………………………………………………………………………………..</w:t>
      </w:r>
    </w:p>
    <w:p w:rsidR="00341174" w:rsidRPr="00E61D36" w:rsidRDefault="00341174" w:rsidP="00CD6E1C">
      <w:pPr>
        <w:spacing w:after="0" w:line="360" w:lineRule="auto"/>
        <w:jc w:val="both"/>
        <w:rPr>
          <w:rFonts w:ascii="Verdana" w:hAnsi="Verdana" w:cs="Verdana"/>
          <w:sz w:val="21"/>
          <w:szCs w:val="21"/>
        </w:rPr>
      </w:pPr>
      <w:r w:rsidRPr="00E61D36">
        <w:rPr>
          <w:rFonts w:ascii="Verdana" w:hAnsi="Verdana" w:cs="Verdana"/>
          <w:sz w:val="20"/>
          <w:szCs w:val="20"/>
        </w:rPr>
        <w:t>…………………………………………………………………………………………..…………………...........………………………………………………………………………………………………………………………………………………………………………………………………………………………………………………</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 xml:space="preserve">…………….……. </w:t>
      </w:r>
      <w:r w:rsidRPr="00E61D36">
        <w:rPr>
          <w:rFonts w:ascii="Verdana" w:hAnsi="Verdana" w:cs="Verdana"/>
          <w:i/>
          <w:iCs/>
          <w:sz w:val="16"/>
          <w:szCs w:val="16"/>
        </w:rPr>
        <w:t>(miejscowość)</w:t>
      </w:r>
      <w:r w:rsidRPr="00E61D36">
        <w:rPr>
          <w:rFonts w:ascii="Verdana" w:hAnsi="Verdana" w:cs="Verdana"/>
          <w:i/>
          <w:iCs/>
          <w:sz w:val="20"/>
          <w:szCs w:val="20"/>
        </w:rPr>
        <w:t xml:space="preserve">, </w:t>
      </w:r>
      <w:r w:rsidRPr="00E61D36">
        <w:rPr>
          <w:rFonts w:ascii="Verdana" w:hAnsi="Verdana" w:cs="Verdana"/>
          <w:sz w:val="20"/>
          <w:szCs w:val="20"/>
        </w:rPr>
        <w:t xml:space="preserve">dnia …………………. r. </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t>…………………………………………</w:t>
      </w:r>
    </w:p>
    <w:p w:rsidR="00341174" w:rsidRPr="00E61D36" w:rsidRDefault="00341174" w:rsidP="00CD6E1C">
      <w:pPr>
        <w:spacing w:after="0" w:line="360" w:lineRule="auto"/>
        <w:ind w:left="5664" w:firstLine="708"/>
        <w:jc w:val="both"/>
        <w:rPr>
          <w:rFonts w:ascii="Verdana" w:hAnsi="Verdana" w:cs="Verdana"/>
          <w:i/>
          <w:iCs/>
          <w:sz w:val="16"/>
          <w:szCs w:val="16"/>
        </w:rPr>
      </w:pPr>
      <w:r w:rsidRPr="00E61D36">
        <w:rPr>
          <w:rFonts w:ascii="Verdana" w:hAnsi="Verdana" w:cs="Verdana"/>
          <w:i/>
          <w:iCs/>
          <w:sz w:val="16"/>
          <w:szCs w:val="16"/>
        </w:rPr>
        <w:lastRenderedPageBreak/>
        <w:t>(podpis)</w:t>
      </w:r>
    </w:p>
    <w:p w:rsidR="00341174" w:rsidRPr="00E61D36" w:rsidRDefault="00341174" w:rsidP="00CD6E1C">
      <w:pPr>
        <w:shd w:val="clear" w:color="auto" w:fill="BFBFBF"/>
        <w:spacing w:after="0" w:line="360" w:lineRule="auto"/>
        <w:jc w:val="both"/>
        <w:rPr>
          <w:rFonts w:ascii="Verdana" w:hAnsi="Verdana" w:cs="Verdana"/>
          <w:b/>
          <w:bCs/>
          <w:sz w:val="21"/>
          <w:szCs w:val="21"/>
        </w:rPr>
      </w:pPr>
      <w:r w:rsidRPr="00E61D36">
        <w:rPr>
          <w:rFonts w:ascii="Verdana" w:hAnsi="Verdana" w:cs="Verdana"/>
          <w:b/>
          <w:bCs/>
          <w:sz w:val="21"/>
          <w:szCs w:val="21"/>
        </w:rPr>
        <w:t>2.OŚWIADCZENIE DOTYCZĄCE PODMIOTU, NA KTÓREGO ZASOBY POWOŁUJE SIĘ WYKONAWCA:</w:t>
      </w:r>
    </w:p>
    <w:p w:rsidR="00341174" w:rsidRPr="00E61D36" w:rsidRDefault="00341174" w:rsidP="00CD6E1C">
      <w:pPr>
        <w:spacing w:after="0" w:line="360" w:lineRule="auto"/>
        <w:jc w:val="both"/>
        <w:rPr>
          <w:rFonts w:ascii="Verdana" w:hAnsi="Verdana" w:cs="Verdana"/>
          <w:b/>
          <w:bCs/>
        </w:rPr>
      </w:pPr>
    </w:p>
    <w:p w:rsidR="00341174" w:rsidRPr="00E61D36" w:rsidRDefault="00341174" w:rsidP="00CD6E1C">
      <w:pPr>
        <w:spacing w:after="0" w:line="360" w:lineRule="auto"/>
        <w:jc w:val="both"/>
        <w:rPr>
          <w:rFonts w:ascii="Verdana" w:hAnsi="Verdana" w:cs="Verdana"/>
          <w:i/>
          <w:iCs/>
          <w:sz w:val="20"/>
          <w:szCs w:val="20"/>
        </w:rPr>
      </w:pPr>
      <w:r w:rsidRPr="00E61D36">
        <w:rPr>
          <w:rFonts w:ascii="Verdana" w:hAnsi="Verdana" w:cs="Verdana"/>
          <w:sz w:val="21"/>
          <w:szCs w:val="21"/>
        </w:rPr>
        <w:t xml:space="preserve">Oświadczam, że następujący/e podmiot/y, na którego/ych zasoby powołuję się </w:t>
      </w:r>
      <w:r>
        <w:rPr>
          <w:rFonts w:ascii="Verdana" w:hAnsi="Verdana" w:cs="Verdana"/>
          <w:sz w:val="21"/>
          <w:szCs w:val="21"/>
        </w:rPr>
        <w:t xml:space="preserve">                            </w:t>
      </w:r>
      <w:r w:rsidRPr="00E61D36">
        <w:rPr>
          <w:rFonts w:ascii="Verdana" w:hAnsi="Verdana" w:cs="Verdana"/>
          <w:sz w:val="21"/>
          <w:szCs w:val="21"/>
        </w:rPr>
        <w:t>w niniejszym postępowaniu, tj.:</w:t>
      </w:r>
      <w:r w:rsidRPr="00E61D36">
        <w:rPr>
          <w:rFonts w:ascii="Verdana" w:hAnsi="Verdana" w:cs="Verdana"/>
          <w:sz w:val="20"/>
          <w:szCs w:val="20"/>
        </w:rPr>
        <w:t xml:space="preserve"> </w:t>
      </w:r>
      <w:r>
        <w:rPr>
          <w:rFonts w:ascii="Verdana" w:hAnsi="Verdana" w:cs="Verdana"/>
          <w:sz w:val="20"/>
          <w:szCs w:val="20"/>
        </w:rPr>
        <w:t>…………………………………………………</w:t>
      </w:r>
      <w:r w:rsidRPr="00E61D36">
        <w:rPr>
          <w:rFonts w:ascii="Verdana" w:hAnsi="Verdana" w:cs="Verdana"/>
          <w:sz w:val="20"/>
          <w:szCs w:val="20"/>
        </w:rPr>
        <w:t xml:space="preserve">…………….……………………… </w:t>
      </w:r>
      <w:r w:rsidRPr="00E61D36">
        <w:rPr>
          <w:rFonts w:ascii="Verdana" w:hAnsi="Verdana" w:cs="Verdana"/>
          <w:i/>
          <w:iCs/>
          <w:sz w:val="16"/>
          <w:szCs w:val="16"/>
        </w:rPr>
        <w:t>(podać pełną nazwę/firmę, adres, a także w zależności od podmiotu: NIP/PESEL, KRS/CEiDG)</w:t>
      </w:r>
      <w:r w:rsidRPr="00E61D36">
        <w:rPr>
          <w:rFonts w:ascii="Verdana" w:hAnsi="Verdana" w:cs="Verdana"/>
          <w:i/>
          <w:iCs/>
          <w:sz w:val="20"/>
          <w:szCs w:val="20"/>
        </w:rPr>
        <w:t xml:space="preserve"> </w:t>
      </w:r>
      <w:r w:rsidRPr="00E61D36">
        <w:rPr>
          <w:rFonts w:ascii="Verdana" w:hAnsi="Verdana" w:cs="Verdana"/>
          <w:sz w:val="21"/>
          <w:szCs w:val="21"/>
        </w:rPr>
        <w:t>nie podlega/ją wykluczeniu z postępowania o udzielenie zamówienia.</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 xml:space="preserve">…………….……. </w:t>
      </w:r>
      <w:r w:rsidRPr="00E61D36">
        <w:rPr>
          <w:rFonts w:ascii="Verdana" w:hAnsi="Verdana" w:cs="Verdana"/>
          <w:i/>
          <w:iCs/>
          <w:sz w:val="16"/>
          <w:szCs w:val="16"/>
        </w:rPr>
        <w:t>(miejscowość),</w:t>
      </w:r>
      <w:r w:rsidRPr="00E61D36">
        <w:rPr>
          <w:rFonts w:ascii="Verdana" w:hAnsi="Verdana" w:cs="Verdana"/>
          <w:i/>
          <w:iCs/>
          <w:sz w:val="20"/>
          <w:szCs w:val="20"/>
        </w:rPr>
        <w:t xml:space="preserve"> </w:t>
      </w:r>
      <w:r w:rsidRPr="00E61D36">
        <w:rPr>
          <w:rFonts w:ascii="Verdana" w:hAnsi="Verdana" w:cs="Verdana"/>
          <w:sz w:val="21"/>
          <w:szCs w:val="21"/>
        </w:rPr>
        <w:t>dnia …………………. r.</w:t>
      </w:r>
      <w:r w:rsidRPr="00E61D36">
        <w:rPr>
          <w:rFonts w:ascii="Verdana" w:hAnsi="Verdana" w:cs="Verdana"/>
          <w:sz w:val="20"/>
          <w:szCs w:val="20"/>
        </w:rPr>
        <w:t xml:space="preserve"> </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t>…………………………………………</w:t>
      </w:r>
    </w:p>
    <w:p w:rsidR="00341174" w:rsidRPr="00E61D36" w:rsidRDefault="00341174" w:rsidP="00CD6E1C">
      <w:pPr>
        <w:spacing w:after="0" w:line="360" w:lineRule="auto"/>
        <w:ind w:left="5664" w:firstLine="708"/>
        <w:jc w:val="both"/>
        <w:rPr>
          <w:rFonts w:ascii="Verdana" w:hAnsi="Verdana" w:cs="Verdana"/>
          <w:i/>
          <w:iCs/>
          <w:sz w:val="16"/>
          <w:szCs w:val="16"/>
        </w:rPr>
      </w:pPr>
      <w:r w:rsidRPr="00E61D36">
        <w:rPr>
          <w:rFonts w:ascii="Verdana" w:hAnsi="Verdana" w:cs="Verdana"/>
          <w:i/>
          <w:iCs/>
          <w:sz w:val="16"/>
          <w:szCs w:val="16"/>
        </w:rPr>
        <w:t>(podpis)</w:t>
      </w:r>
    </w:p>
    <w:p w:rsidR="00341174" w:rsidRPr="00E61D36" w:rsidRDefault="00341174" w:rsidP="00276339">
      <w:pPr>
        <w:spacing w:line="360" w:lineRule="auto"/>
        <w:jc w:val="both"/>
        <w:rPr>
          <w:rFonts w:ascii="Verdana" w:hAnsi="Verdana" w:cs="Verdana"/>
          <w:b/>
          <w:bCs/>
          <w:sz w:val="21"/>
          <w:szCs w:val="21"/>
        </w:rPr>
      </w:pPr>
      <w:r w:rsidRPr="00E61D36">
        <w:rPr>
          <w:rFonts w:ascii="Verdana" w:hAnsi="Verdana" w:cs="Verdana"/>
          <w:b/>
          <w:bCs/>
          <w:sz w:val="21"/>
          <w:szCs w:val="21"/>
        </w:rPr>
        <w:t>UWAGA! Proszę wypełnić pkt 2 jeżeli dotyczy!</w:t>
      </w:r>
    </w:p>
    <w:p w:rsidR="00341174" w:rsidRPr="00E61D36" w:rsidRDefault="00341174" w:rsidP="00A14362">
      <w:pPr>
        <w:shd w:val="clear" w:color="auto" w:fill="BFBFBF"/>
        <w:spacing w:line="360" w:lineRule="auto"/>
        <w:jc w:val="both"/>
        <w:rPr>
          <w:rFonts w:ascii="Verdana" w:hAnsi="Verdana" w:cs="Verdana"/>
          <w:b/>
          <w:bCs/>
          <w:sz w:val="21"/>
          <w:szCs w:val="21"/>
        </w:rPr>
      </w:pPr>
      <w:r w:rsidRPr="00E61D36">
        <w:rPr>
          <w:rFonts w:ascii="Verdana" w:hAnsi="Verdana" w:cs="Verdana"/>
          <w:b/>
          <w:bCs/>
          <w:sz w:val="21"/>
          <w:szCs w:val="21"/>
        </w:rPr>
        <w:t>3.OŚWIADCZENIE DOTYCZĄCE PODANYCH INFORMACJI:</w:t>
      </w:r>
    </w:p>
    <w:p w:rsidR="00341174" w:rsidRPr="00E61D36" w:rsidRDefault="00341174" w:rsidP="00CD6E1C">
      <w:pPr>
        <w:spacing w:after="0" w:line="360" w:lineRule="auto"/>
        <w:jc w:val="both"/>
        <w:rPr>
          <w:rFonts w:ascii="Verdana" w:hAnsi="Verdana" w:cs="Verdana"/>
          <w:sz w:val="21"/>
          <w:szCs w:val="21"/>
        </w:rPr>
      </w:pPr>
      <w:r w:rsidRPr="00E61D36">
        <w:rPr>
          <w:rFonts w:ascii="Verdana" w:hAnsi="Verdana" w:cs="Verdana"/>
          <w:sz w:val="21"/>
          <w:szCs w:val="21"/>
        </w:rPr>
        <w:t xml:space="preserve">Oświadczam, że wszystkie informacje podane w powyższych oświadczeniach są aktualne </w:t>
      </w:r>
      <w:r w:rsidRPr="00E61D36">
        <w:rPr>
          <w:rFonts w:ascii="Verdana" w:hAnsi="Verdana" w:cs="Verdana"/>
          <w:sz w:val="21"/>
          <w:szCs w:val="21"/>
        </w:rPr>
        <w:br/>
        <w:t>i zgodne z prawdą oraz zostały przedstawione z pełną świadomością konsekwencji wprowadzenia zamawiającego w błąd przy przedstawianiu informacji.</w:t>
      </w: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 xml:space="preserve">…………….……. </w:t>
      </w:r>
      <w:r w:rsidRPr="00E61D36">
        <w:rPr>
          <w:rFonts w:ascii="Verdana" w:hAnsi="Verdana" w:cs="Verdana"/>
          <w:i/>
          <w:iCs/>
          <w:sz w:val="16"/>
          <w:szCs w:val="16"/>
        </w:rPr>
        <w:t>(miejscowość),</w:t>
      </w:r>
      <w:r w:rsidRPr="00E61D36">
        <w:rPr>
          <w:rFonts w:ascii="Verdana" w:hAnsi="Verdana" w:cs="Verdana"/>
          <w:i/>
          <w:iCs/>
          <w:sz w:val="20"/>
          <w:szCs w:val="20"/>
        </w:rPr>
        <w:t xml:space="preserve"> </w:t>
      </w:r>
      <w:r w:rsidRPr="00E61D36">
        <w:rPr>
          <w:rFonts w:ascii="Verdana" w:hAnsi="Verdana" w:cs="Verdana"/>
          <w:sz w:val="21"/>
          <w:szCs w:val="21"/>
        </w:rPr>
        <w:t>dnia …………………. r.</w:t>
      </w:r>
      <w:r w:rsidRPr="00E61D36">
        <w:rPr>
          <w:rFonts w:ascii="Verdana" w:hAnsi="Verdana" w:cs="Verdana"/>
          <w:sz w:val="20"/>
          <w:szCs w:val="20"/>
        </w:rPr>
        <w:t xml:space="preserve"> </w:t>
      </w:r>
    </w:p>
    <w:p w:rsidR="00341174" w:rsidRPr="00E61D36" w:rsidRDefault="00341174" w:rsidP="00CD6E1C">
      <w:pPr>
        <w:spacing w:after="0" w:line="360" w:lineRule="auto"/>
        <w:jc w:val="both"/>
        <w:rPr>
          <w:rFonts w:ascii="Verdana" w:hAnsi="Verdana" w:cs="Verdana"/>
          <w:sz w:val="20"/>
          <w:szCs w:val="20"/>
        </w:rPr>
      </w:pPr>
    </w:p>
    <w:p w:rsidR="00341174" w:rsidRPr="00E61D36" w:rsidRDefault="00341174" w:rsidP="00CD6E1C">
      <w:pPr>
        <w:spacing w:after="0" w:line="360" w:lineRule="auto"/>
        <w:jc w:val="both"/>
        <w:rPr>
          <w:rFonts w:ascii="Verdana" w:hAnsi="Verdana" w:cs="Verdana"/>
          <w:sz w:val="20"/>
          <w:szCs w:val="20"/>
        </w:rPr>
      </w:pP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r>
      <w:r w:rsidRPr="00E61D36">
        <w:rPr>
          <w:rFonts w:ascii="Verdana" w:hAnsi="Verdana" w:cs="Verdana"/>
          <w:sz w:val="20"/>
          <w:szCs w:val="20"/>
        </w:rPr>
        <w:tab/>
        <w:t>…………………………………………</w:t>
      </w:r>
    </w:p>
    <w:p w:rsidR="00341174" w:rsidRPr="00E61D36" w:rsidRDefault="00341174" w:rsidP="00317BCB">
      <w:pPr>
        <w:spacing w:after="0" w:line="360" w:lineRule="auto"/>
        <w:ind w:left="5664" w:firstLine="708"/>
        <w:jc w:val="both"/>
        <w:rPr>
          <w:rFonts w:ascii="Verdana" w:hAnsi="Verdana" w:cs="Verdana"/>
        </w:rPr>
      </w:pPr>
      <w:r w:rsidRPr="00E61D36">
        <w:rPr>
          <w:rFonts w:ascii="Verdana" w:hAnsi="Verdana" w:cs="Verdana"/>
          <w:i/>
          <w:iCs/>
          <w:sz w:val="16"/>
          <w:szCs w:val="16"/>
        </w:rPr>
        <w:t>(podpis)</w:t>
      </w:r>
      <w:r w:rsidRPr="00E61D36">
        <w:rPr>
          <w:rFonts w:ascii="Verdana" w:hAnsi="Verdana" w:cs="Verdana"/>
        </w:rPr>
        <w:tab/>
      </w:r>
      <w:r w:rsidRPr="00E61D36">
        <w:rPr>
          <w:rFonts w:ascii="Verdana" w:hAnsi="Verdana" w:cs="Verdana"/>
        </w:rPr>
        <w:tab/>
      </w:r>
      <w:r w:rsidRPr="00E61D36">
        <w:rPr>
          <w:rFonts w:ascii="Verdana" w:hAnsi="Verdana" w:cs="Verdana"/>
        </w:rPr>
        <w:tab/>
      </w:r>
    </w:p>
    <w:p w:rsidR="00341174" w:rsidRPr="00E61D36" w:rsidRDefault="00341174" w:rsidP="00317BCB">
      <w:pPr>
        <w:spacing w:after="0" w:line="360" w:lineRule="auto"/>
        <w:ind w:left="5664" w:firstLine="708"/>
        <w:jc w:val="both"/>
        <w:rPr>
          <w:rFonts w:ascii="Verdana" w:hAnsi="Verdana" w:cs="Verdana"/>
          <w:i/>
          <w:iCs/>
          <w:sz w:val="16"/>
          <w:szCs w:val="16"/>
        </w:rPr>
      </w:pPr>
      <w:r w:rsidRPr="00E61D36">
        <w:rPr>
          <w:rFonts w:ascii="Verdana" w:hAnsi="Verdana" w:cs="Verdana"/>
        </w:rPr>
        <w:t xml:space="preserve">                </w:t>
      </w:r>
    </w:p>
    <w:p w:rsidR="00341174" w:rsidRPr="0095384B" w:rsidRDefault="00341174" w:rsidP="0095384B">
      <w:pPr>
        <w:ind w:left="6372" w:firstLine="708"/>
        <w:rPr>
          <w:rFonts w:ascii="Verdana" w:hAnsi="Verdana" w:cs="Verdana"/>
          <w:b/>
          <w:bCs/>
          <w:sz w:val="20"/>
          <w:szCs w:val="20"/>
        </w:rPr>
      </w:pPr>
      <w:r w:rsidRPr="0095384B">
        <w:rPr>
          <w:rFonts w:ascii="Verdana" w:hAnsi="Verdana" w:cs="Verdana"/>
          <w:b/>
          <w:bCs/>
          <w:sz w:val="20"/>
          <w:szCs w:val="20"/>
        </w:rPr>
        <w:t>Załącznik nr 4 do SIWZ</w:t>
      </w:r>
    </w:p>
    <w:p w:rsidR="00341174" w:rsidRPr="00E61D36" w:rsidRDefault="00341174" w:rsidP="00765E44">
      <w:pPr>
        <w:autoSpaceDE w:val="0"/>
        <w:autoSpaceDN w:val="0"/>
        <w:adjustRightInd w:val="0"/>
        <w:spacing w:after="0" w:line="240" w:lineRule="auto"/>
        <w:jc w:val="center"/>
        <w:rPr>
          <w:rFonts w:ascii="Verdana" w:hAnsi="Verdana" w:cs="Verdana"/>
          <w:b/>
          <w:bCs/>
          <w:sz w:val="20"/>
          <w:szCs w:val="20"/>
        </w:rPr>
      </w:pPr>
      <w:r w:rsidRPr="00E61D36">
        <w:rPr>
          <w:rFonts w:ascii="Verdana" w:hAnsi="Verdana" w:cs="Verdana"/>
          <w:b/>
          <w:bCs/>
          <w:sz w:val="20"/>
          <w:szCs w:val="20"/>
        </w:rPr>
        <w:t>OŚWIADCZENIE</w:t>
      </w:r>
    </w:p>
    <w:p w:rsidR="00341174" w:rsidRPr="00E61D36" w:rsidRDefault="00341174" w:rsidP="002E1621">
      <w:pPr>
        <w:autoSpaceDE w:val="0"/>
        <w:autoSpaceDN w:val="0"/>
        <w:adjustRightInd w:val="0"/>
        <w:spacing w:after="0" w:line="240" w:lineRule="auto"/>
        <w:jc w:val="both"/>
        <w:rPr>
          <w:rFonts w:ascii="Verdana" w:hAnsi="Verdana" w:cs="Verdana"/>
          <w:b/>
          <w:bCs/>
          <w:sz w:val="20"/>
          <w:szCs w:val="20"/>
        </w:rPr>
      </w:pPr>
      <w:r w:rsidRPr="00E61D36">
        <w:rPr>
          <w:rFonts w:ascii="Verdana" w:hAnsi="Verdana" w:cs="Verdana"/>
          <w:b/>
          <w:bCs/>
          <w:sz w:val="20"/>
          <w:szCs w:val="20"/>
        </w:rPr>
        <w:t xml:space="preserve">o przynależności lub braku przynależności do tej samej grupy kapitałowej </w:t>
      </w:r>
      <w:r>
        <w:rPr>
          <w:rFonts w:ascii="Verdana" w:hAnsi="Verdana" w:cs="Verdana"/>
          <w:b/>
          <w:bCs/>
          <w:sz w:val="20"/>
          <w:szCs w:val="20"/>
        </w:rPr>
        <w:t xml:space="preserve">                     </w:t>
      </w:r>
      <w:r w:rsidRPr="00E61D36">
        <w:rPr>
          <w:rFonts w:ascii="Verdana" w:hAnsi="Verdana" w:cs="Verdana"/>
          <w:b/>
          <w:bCs/>
          <w:sz w:val="20"/>
          <w:szCs w:val="20"/>
        </w:rPr>
        <w:t xml:space="preserve">w rozumieniu ustawy z dnia 16 lutego 2007 r. o ochronie konkurencji </w:t>
      </w:r>
      <w:r>
        <w:rPr>
          <w:rFonts w:ascii="Verdana" w:hAnsi="Verdana" w:cs="Verdana"/>
          <w:b/>
          <w:bCs/>
          <w:sz w:val="20"/>
          <w:szCs w:val="20"/>
        </w:rPr>
        <w:t xml:space="preserve">                           </w:t>
      </w:r>
      <w:r w:rsidRPr="00E61D36">
        <w:rPr>
          <w:rFonts w:ascii="Verdana" w:hAnsi="Verdana" w:cs="Verdana"/>
          <w:b/>
          <w:bCs/>
          <w:sz w:val="20"/>
          <w:szCs w:val="20"/>
        </w:rPr>
        <w:t xml:space="preserve">i konsumentów </w:t>
      </w:r>
      <w:r w:rsidRPr="00A70F7F">
        <w:rPr>
          <w:rFonts w:ascii="Verdana" w:hAnsi="Verdana" w:cs="Verdana"/>
          <w:b/>
          <w:bCs/>
          <w:sz w:val="20"/>
          <w:szCs w:val="20"/>
        </w:rPr>
        <w:t>(t.j. Dz. U. z 2017r. poz. 229 z późn. zm.)</w:t>
      </w:r>
    </w:p>
    <w:p w:rsidR="00341174" w:rsidRPr="00E61D36" w:rsidRDefault="00341174" w:rsidP="00765E44">
      <w:pPr>
        <w:autoSpaceDE w:val="0"/>
        <w:autoSpaceDN w:val="0"/>
        <w:adjustRightInd w:val="0"/>
        <w:spacing w:after="0" w:line="240" w:lineRule="auto"/>
        <w:jc w:val="center"/>
        <w:rPr>
          <w:rFonts w:ascii="Verdana" w:hAnsi="Verdana" w:cs="Verdana"/>
          <w:b/>
          <w:bCs/>
          <w:sz w:val="20"/>
          <w:szCs w:val="20"/>
        </w:rPr>
      </w:pPr>
    </w:p>
    <w:p w:rsidR="00341174" w:rsidRDefault="00341174" w:rsidP="00BA1117">
      <w:pPr>
        <w:shd w:val="clear" w:color="auto" w:fill="FFFFFF"/>
        <w:spacing w:after="0" w:line="240" w:lineRule="auto"/>
        <w:jc w:val="both"/>
        <w:rPr>
          <w:rFonts w:ascii="Verdana" w:hAnsi="Verdana" w:cs="Verdana"/>
          <w:sz w:val="20"/>
          <w:szCs w:val="20"/>
        </w:rPr>
      </w:pPr>
      <w:r w:rsidRPr="00E61D36">
        <w:rPr>
          <w:rFonts w:ascii="Verdana" w:hAnsi="Verdana" w:cs="Verdana"/>
          <w:sz w:val="20"/>
          <w:szCs w:val="20"/>
        </w:rPr>
        <w:t>Dotyczy postępowania o udzielenie zamówienia publicznego:</w:t>
      </w:r>
    </w:p>
    <w:p w:rsidR="00341174" w:rsidRPr="00E61D36" w:rsidRDefault="00341174" w:rsidP="00BA1117">
      <w:pPr>
        <w:shd w:val="clear" w:color="auto" w:fill="FFFFFF"/>
        <w:spacing w:after="0" w:line="240" w:lineRule="auto"/>
        <w:jc w:val="both"/>
        <w:rPr>
          <w:rFonts w:ascii="Verdana" w:hAnsi="Verdana" w:cs="Verdana"/>
          <w:sz w:val="20"/>
          <w:szCs w:val="20"/>
          <w:lang w:eastAsia="pl-PL"/>
        </w:rPr>
      </w:pPr>
      <w:r w:rsidRPr="002B2214">
        <w:rPr>
          <w:rFonts w:ascii="Verdana" w:hAnsi="Verdana" w:cs="Verdana"/>
          <w:b/>
          <w:bCs/>
          <w:color w:val="000000"/>
          <w:sz w:val="20"/>
          <w:szCs w:val="20"/>
          <w:lang w:eastAsia="pl-PL"/>
        </w:rPr>
        <w:t>ŚWIADCZENIE USŁUGI NADZORU INWESTORSKIEGO PRZY REALIZACJI ZADANIA INWESTYCYJNEGO - BUDOWA   PUNKTÓW SELEKTYWNEGO ZBIERANIA ODPADÓW KOMUNALNYCH NA TERENIE GMIN:  LIP</w:t>
      </w:r>
      <w:r>
        <w:rPr>
          <w:rFonts w:ascii="Verdana" w:hAnsi="Verdana" w:cs="Verdana"/>
          <w:b/>
          <w:bCs/>
          <w:color w:val="000000"/>
          <w:sz w:val="20"/>
          <w:szCs w:val="20"/>
          <w:lang w:eastAsia="pl-PL"/>
        </w:rPr>
        <w:t>IN</w:t>
      </w:r>
      <w:r w:rsidRPr="002B2214">
        <w:rPr>
          <w:rFonts w:ascii="Verdana" w:hAnsi="Verdana" w:cs="Verdana"/>
          <w:b/>
          <w:bCs/>
          <w:color w:val="000000"/>
          <w:sz w:val="20"/>
          <w:szCs w:val="20"/>
          <w:lang w:eastAsia="pl-PL"/>
        </w:rPr>
        <w:t>KI, MOSZCZENICA, ROPA, UŚCIE GORLICKIE</w:t>
      </w:r>
      <w:r w:rsidRPr="00E37CBC">
        <w:rPr>
          <w:rFonts w:ascii="Verdana" w:hAnsi="Verdana" w:cs="Verdana"/>
          <w:color w:val="000000"/>
          <w:sz w:val="20"/>
          <w:szCs w:val="20"/>
          <w:lang w:eastAsia="pl-PL"/>
        </w:rPr>
        <w:t xml:space="preserve">.          </w:t>
      </w:r>
    </w:p>
    <w:p w:rsidR="00341174" w:rsidRPr="00E61D36" w:rsidRDefault="00341174" w:rsidP="00BA1117">
      <w:pPr>
        <w:autoSpaceDE w:val="0"/>
        <w:autoSpaceDN w:val="0"/>
        <w:adjustRightInd w:val="0"/>
        <w:spacing w:after="0" w:line="240" w:lineRule="auto"/>
        <w:jc w:val="both"/>
        <w:rPr>
          <w:rFonts w:ascii="Verdana" w:hAnsi="Verdana" w:cs="Verdana"/>
          <w:color w:val="000000"/>
          <w:sz w:val="20"/>
          <w:szCs w:val="20"/>
        </w:rPr>
      </w:pPr>
    </w:p>
    <w:p w:rsidR="00341174" w:rsidRPr="00E61D36" w:rsidRDefault="00341174" w:rsidP="00BA1117">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 xml:space="preserve">Niniejszym oświadczam, że należę/ nie należę </w:t>
      </w:r>
      <w:r w:rsidRPr="00E61D36">
        <w:rPr>
          <w:rFonts w:ascii="Verdana" w:hAnsi="Verdana" w:cs="Verdana"/>
          <w:i/>
          <w:iCs/>
          <w:sz w:val="20"/>
          <w:szCs w:val="20"/>
        </w:rPr>
        <w:t xml:space="preserve">(niepotrzebne skreślić) </w:t>
      </w:r>
      <w:r w:rsidRPr="00E61D36">
        <w:rPr>
          <w:rFonts w:ascii="Verdana" w:hAnsi="Verdana" w:cs="Verdana"/>
          <w:sz w:val="20"/>
          <w:szCs w:val="20"/>
        </w:rPr>
        <w:t>do tej samej grupy kapitałowej z innymi Wykonawcami,</w:t>
      </w:r>
      <w:r>
        <w:rPr>
          <w:rFonts w:ascii="Verdana" w:hAnsi="Verdana" w:cs="Verdana"/>
          <w:sz w:val="20"/>
          <w:szCs w:val="20"/>
        </w:rPr>
        <w:t xml:space="preserve"> którzy złożyli odrębne oferty </w:t>
      </w:r>
      <w:r w:rsidRPr="00E61D36">
        <w:rPr>
          <w:rFonts w:ascii="Verdana" w:hAnsi="Verdana" w:cs="Verdana"/>
          <w:sz w:val="20"/>
          <w:szCs w:val="20"/>
        </w:rPr>
        <w:t>w niniejszym postępowaniu.</w:t>
      </w:r>
    </w:p>
    <w:p w:rsidR="00341174" w:rsidRPr="00E61D36" w:rsidRDefault="00341174" w:rsidP="00BA1117">
      <w:pPr>
        <w:autoSpaceDE w:val="0"/>
        <w:autoSpaceDN w:val="0"/>
        <w:adjustRightInd w:val="0"/>
        <w:spacing w:after="0" w:line="240" w:lineRule="auto"/>
        <w:jc w:val="both"/>
        <w:rPr>
          <w:rFonts w:ascii="Verdana" w:hAnsi="Verdana" w:cs="Verdana"/>
          <w:sz w:val="20"/>
          <w:szCs w:val="20"/>
        </w:rPr>
      </w:pPr>
    </w:p>
    <w:p w:rsidR="00341174" w:rsidRPr="00E61D36" w:rsidRDefault="00341174" w:rsidP="00BA1117">
      <w:pPr>
        <w:autoSpaceDE w:val="0"/>
        <w:autoSpaceDN w:val="0"/>
        <w:adjustRightInd w:val="0"/>
        <w:spacing w:after="0" w:line="240" w:lineRule="auto"/>
        <w:jc w:val="both"/>
        <w:rPr>
          <w:rFonts w:ascii="Verdana" w:hAnsi="Verdana" w:cs="Verdana"/>
          <w:sz w:val="20"/>
          <w:szCs w:val="20"/>
        </w:rPr>
      </w:pPr>
      <w:r w:rsidRPr="00E61D36">
        <w:rPr>
          <w:rFonts w:ascii="Verdana" w:hAnsi="Verdana" w:cs="Verdana"/>
          <w:sz w:val="20"/>
          <w:szCs w:val="20"/>
        </w:rPr>
        <w:t>Wykaz wykonawców należących do tej samej grupy kapitałowej, którzy złożyli oferty</w:t>
      </w:r>
    </w:p>
    <w:p w:rsidR="00341174" w:rsidRPr="00E61D36" w:rsidRDefault="00341174" w:rsidP="00BA1117">
      <w:pPr>
        <w:autoSpaceDE w:val="0"/>
        <w:autoSpaceDN w:val="0"/>
        <w:adjustRightInd w:val="0"/>
        <w:spacing w:after="0" w:line="240" w:lineRule="auto"/>
        <w:jc w:val="both"/>
        <w:rPr>
          <w:rFonts w:ascii="Verdana" w:hAnsi="Verdana" w:cs="Verdana"/>
          <w:sz w:val="20"/>
          <w:szCs w:val="20"/>
        </w:rPr>
      </w:pPr>
    </w:p>
    <w:p w:rsidR="00341174" w:rsidRPr="00E61D36" w:rsidRDefault="00341174" w:rsidP="00765E44">
      <w:pPr>
        <w:autoSpaceDE w:val="0"/>
        <w:autoSpaceDN w:val="0"/>
        <w:adjustRightInd w:val="0"/>
        <w:spacing w:after="0" w:line="240" w:lineRule="auto"/>
        <w:rPr>
          <w:rFonts w:ascii="Verdana" w:hAnsi="Verdana" w:cs="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0"/>
        <w:gridCol w:w="8640"/>
      </w:tblGrid>
      <w:tr w:rsidR="00341174" w:rsidRPr="00D720A8">
        <w:trPr>
          <w:trHeight w:val="513"/>
          <w:jc w:val="center"/>
        </w:trPr>
        <w:tc>
          <w:tcPr>
            <w:tcW w:w="810" w:type="dxa"/>
          </w:tcPr>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p w:rsidR="00341174" w:rsidRPr="00D720A8" w:rsidRDefault="00341174" w:rsidP="00765E44">
            <w:pPr>
              <w:autoSpaceDE w:val="0"/>
              <w:autoSpaceDN w:val="0"/>
              <w:adjustRightInd w:val="0"/>
              <w:spacing w:after="0" w:line="240" w:lineRule="auto"/>
              <w:ind w:left="-51"/>
              <w:rPr>
                <w:rFonts w:ascii="Verdana" w:hAnsi="Verdana" w:cs="Verdana"/>
                <w:sz w:val="18"/>
                <w:szCs w:val="18"/>
              </w:rPr>
            </w:pPr>
            <w:r w:rsidRPr="00D720A8">
              <w:rPr>
                <w:rFonts w:ascii="Verdana" w:hAnsi="Verdana" w:cs="Verdana"/>
                <w:sz w:val="18"/>
                <w:szCs w:val="18"/>
              </w:rPr>
              <w:t xml:space="preserve"> l.p.</w:t>
            </w:r>
          </w:p>
        </w:tc>
        <w:tc>
          <w:tcPr>
            <w:tcW w:w="8640" w:type="dxa"/>
          </w:tcPr>
          <w:p w:rsidR="00341174" w:rsidRPr="00D720A8" w:rsidRDefault="00341174">
            <w:pPr>
              <w:rPr>
                <w:rFonts w:ascii="Verdana" w:hAnsi="Verdana" w:cs="Verdana"/>
                <w:sz w:val="18"/>
                <w:szCs w:val="18"/>
              </w:rPr>
            </w:pPr>
            <w:r w:rsidRPr="00D720A8">
              <w:rPr>
                <w:rFonts w:ascii="Verdana" w:hAnsi="Verdana" w:cs="Verdana"/>
                <w:sz w:val="18"/>
                <w:szCs w:val="18"/>
              </w:rPr>
              <w:t xml:space="preserve">                                  </w:t>
            </w:r>
          </w:p>
          <w:p w:rsidR="00341174" w:rsidRPr="00D720A8" w:rsidRDefault="00341174">
            <w:pPr>
              <w:rPr>
                <w:rFonts w:ascii="Verdana" w:hAnsi="Verdana" w:cs="Verdana"/>
                <w:sz w:val="18"/>
                <w:szCs w:val="18"/>
              </w:rPr>
            </w:pPr>
            <w:r w:rsidRPr="00D720A8">
              <w:rPr>
                <w:rFonts w:ascii="Verdana" w:hAnsi="Verdana" w:cs="Verdana"/>
                <w:sz w:val="18"/>
                <w:szCs w:val="18"/>
              </w:rPr>
              <w:t xml:space="preserve">                                             Wskazanie wykonawcy</w:t>
            </w:r>
          </w:p>
          <w:p w:rsidR="00341174" w:rsidRPr="00D720A8" w:rsidRDefault="00341174" w:rsidP="00765E44">
            <w:pPr>
              <w:autoSpaceDE w:val="0"/>
              <w:autoSpaceDN w:val="0"/>
              <w:adjustRightInd w:val="0"/>
              <w:spacing w:after="0" w:line="240" w:lineRule="auto"/>
              <w:rPr>
                <w:rFonts w:ascii="Verdana" w:hAnsi="Verdana" w:cs="Verdana"/>
                <w:sz w:val="18"/>
                <w:szCs w:val="18"/>
              </w:rPr>
            </w:pPr>
          </w:p>
        </w:tc>
      </w:tr>
      <w:tr w:rsidR="00341174" w:rsidRPr="00D720A8">
        <w:trPr>
          <w:trHeight w:val="720"/>
          <w:jc w:val="center"/>
        </w:trPr>
        <w:tc>
          <w:tcPr>
            <w:tcW w:w="810" w:type="dxa"/>
          </w:tcPr>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tc>
        <w:tc>
          <w:tcPr>
            <w:tcW w:w="8640" w:type="dxa"/>
          </w:tcPr>
          <w:p w:rsidR="00341174" w:rsidRPr="00D720A8" w:rsidRDefault="00341174">
            <w:pPr>
              <w:rPr>
                <w:rFonts w:ascii="Verdana" w:hAnsi="Verdana" w:cs="Verdana"/>
                <w:sz w:val="18"/>
                <w:szCs w:val="18"/>
              </w:rPr>
            </w:pPr>
          </w:p>
          <w:p w:rsidR="00341174" w:rsidRPr="00D720A8" w:rsidRDefault="00341174" w:rsidP="00765E44">
            <w:pPr>
              <w:autoSpaceDE w:val="0"/>
              <w:autoSpaceDN w:val="0"/>
              <w:adjustRightInd w:val="0"/>
              <w:spacing w:after="0" w:line="240" w:lineRule="auto"/>
              <w:rPr>
                <w:rFonts w:ascii="Verdana" w:hAnsi="Verdana" w:cs="Verdana"/>
                <w:sz w:val="18"/>
                <w:szCs w:val="18"/>
              </w:rPr>
            </w:pPr>
          </w:p>
        </w:tc>
      </w:tr>
      <w:tr w:rsidR="00341174" w:rsidRPr="00D720A8">
        <w:trPr>
          <w:trHeight w:val="630"/>
          <w:jc w:val="center"/>
        </w:trPr>
        <w:tc>
          <w:tcPr>
            <w:tcW w:w="810" w:type="dxa"/>
          </w:tcPr>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tc>
        <w:tc>
          <w:tcPr>
            <w:tcW w:w="8640" w:type="dxa"/>
          </w:tcPr>
          <w:p w:rsidR="00341174" w:rsidRPr="00D720A8" w:rsidRDefault="00341174">
            <w:pPr>
              <w:rPr>
                <w:rFonts w:ascii="Verdana" w:hAnsi="Verdana" w:cs="Verdana"/>
                <w:sz w:val="18"/>
                <w:szCs w:val="18"/>
              </w:rPr>
            </w:pPr>
          </w:p>
          <w:p w:rsidR="00341174" w:rsidRPr="00D720A8" w:rsidRDefault="00341174" w:rsidP="00765E44">
            <w:pPr>
              <w:autoSpaceDE w:val="0"/>
              <w:autoSpaceDN w:val="0"/>
              <w:adjustRightInd w:val="0"/>
              <w:spacing w:after="0" w:line="240" w:lineRule="auto"/>
              <w:rPr>
                <w:rFonts w:ascii="Verdana" w:hAnsi="Verdana" w:cs="Verdana"/>
                <w:sz w:val="18"/>
                <w:szCs w:val="18"/>
              </w:rPr>
            </w:pPr>
          </w:p>
        </w:tc>
      </w:tr>
      <w:tr w:rsidR="00341174" w:rsidRPr="00D720A8">
        <w:trPr>
          <w:trHeight w:val="630"/>
          <w:jc w:val="center"/>
        </w:trPr>
        <w:tc>
          <w:tcPr>
            <w:tcW w:w="810" w:type="dxa"/>
          </w:tcPr>
          <w:p w:rsidR="00341174" w:rsidRPr="00D720A8" w:rsidRDefault="00341174" w:rsidP="00765E44">
            <w:pPr>
              <w:autoSpaceDE w:val="0"/>
              <w:autoSpaceDN w:val="0"/>
              <w:adjustRightInd w:val="0"/>
              <w:spacing w:after="0" w:line="240" w:lineRule="auto"/>
              <w:ind w:left="-51"/>
              <w:rPr>
                <w:rFonts w:ascii="Verdana" w:hAnsi="Verdana" w:cs="Verdana"/>
                <w:sz w:val="18"/>
                <w:szCs w:val="18"/>
              </w:rPr>
            </w:pPr>
          </w:p>
        </w:tc>
        <w:tc>
          <w:tcPr>
            <w:tcW w:w="8640" w:type="dxa"/>
          </w:tcPr>
          <w:p w:rsidR="00341174" w:rsidRPr="00D720A8" w:rsidRDefault="00341174">
            <w:pPr>
              <w:rPr>
                <w:rFonts w:ascii="Verdana" w:hAnsi="Verdana" w:cs="Verdana"/>
                <w:sz w:val="18"/>
                <w:szCs w:val="18"/>
              </w:rPr>
            </w:pPr>
          </w:p>
          <w:p w:rsidR="00341174" w:rsidRPr="00D720A8" w:rsidRDefault="00341174" w:rsidP="00765E44">
            <w:pPr>
              <w:autoSpaceDE w:val="0"/>
              <w:autoSpaceDN w:val="0"/>
              <w:adjustRightInd w:val="0"/>
              <w:spacing w:after="0" w:line="240" w:lineRule="auto"/>
              <w:rPr>
                <w:rFonts w:ascii="Verdana" w:hAnsi="Verdana" w:cs="Verdana"/>
                <w:sz w:val="18"/>
                <w:szCs w:val="18"/>
              </w:rPr>
            </w:pPr>
          </w:p>
        </w:tc>
      </w:tr>
    </w:tbl>
    <w:p w:rsidR="00341174" w:rsidRPr="00E61D36" w:rsidRDefault="00341174" w:rsidP="00765E44">
      <w:pPr>
        <w:autoSpaceDE w:val="0"/>
        <w:autoSpaceDN w:val="0"/>
        <w:adjustRightInd w:val="0"/>
        <w:spacing w:after="0" w:line="240" w:lineRule="auto"/>
        <w:rPr>
          <w:rFonts w:ascii="Verdana" w:hAnsi="Verdana" w:cs="Verdana"/>
          <w:sz w:val="18"/>
          <w:szCs w:val="18"/>
        </w:rPr>
      </w:pPr>
    </w:p>
    <w:p w:rsidR="00341174" w:rsidRPr="00E61D36" w:rsidRDefault="00341174" w:rsidP="00A70F7F">
      <w:pPr>
        <w:tabs>
          <w:tab w:val="left" w:pos="5923"/>
        </w:tabs>
        <w:autoSpaceDE w:val="0"/>
        <w:autoSpaceDN w:val="0"/>
        <w:adjustRightInd w:val="0"/>
        <w:spacing w:after="0" w:line="240" w:lineRule="auto"/>
        <w:jc w:val="both"/>
        <w:rPr>
          <w:rFonts w:ascii="Verdana" w:hAnsi="Verdana" w:cs="Verdana"/>
          <w:sz w:val="18"/>
          <w:szCs w:val="18"/>
        </w:rPr>
      </w:pPr>
      <w:r w:rsidRPr="00E61D36">
        <w:rPr>
          <w:rFonts w:ascii="Verdana" w:hAnsi="Verdana" w:cs="Verdana"/>
          <w:sz w:val="18"/>
          <w:szCs w:val="18"/>
        </w:rPr>
        <w:t>W załączeniu dowody wskazujące, że istniejące między wykonawcami należącymi do tej samej</w:t>
      </w:r>
      <w:r>
        <w:rPr>
          <w:rFonts w:ascii="Verdana" w:hAnsi="Verdana" w:cs="Verdana"/>
          <w:sz w:val="18"/>
          <w:szCs w:val="18"/>
        </w:rPr>
        <w:t xml:space="preserve"> </w:t>
      </w:r>
      <w:r w:rsidRPr="00E61D36">
        <w:rPr>
          <w:rFonts w:ascii="Verdana" w:hAnsi="Verdana" w:cs="Verdana"/>
          <w:sz w:val="18"/>
          <w:szCs w:val="18"/>
        </w:rPr>
        <w:t xml:space="preserve">grupy kapitałowej, powiązania nie prowadzą do zachwiania uczciwej konkurencji w postępowaniu </w:t>
      </w:r>
      <w:r>
        <w:rPr>
          <w:rFonts w:ascii="Verdana" w:hAnsi="Verdana" w:cs="Verdana"/>
          <w:sz w:val="18"/>
          <w:szCs w:val="18"/>
        </w:rPr>
        <w:t xml:space="preserve">o </w:t>
      </w:r>
      <w:r w:rsidRPr="00E61D36">
        <w:rPr>
          <w:rFonts w:ascii="Verdana" w:hAnsi="Verdana" w:cs="Verdana"/>
          <w:sz w:val="18"/>
          <w:szCs w:val="18"/>
        </w:rPr>
        <w:t>udzielenie zamówienia.</w:t>
      </w:r>
    </w:p>
    <w:p w:rsidR="00341174" w:rsidRPr="00E61D36" w:rsidRDefault="00341174" w:rsidP="00765E44">
      <w:pPr>
        <w:autoSpaceDE w:val="0"/>
        <w:autoSpaceDN w:val="0"/>
        <w:adjustRightInd w:val="0"/>
        <w:spacing w:after="0" w:line="240" w:lineRule="auto"/>
        <w:rPr>
          <w:rFonts w:ascii="Verdana" w:hAnsi="Verdana" w:cs="Verdana"/>
          <w:sz w:val="18"/>
          <w:szCs w:val="18"/>
        </w:rPr>
      </w:pPr>
    </w:p>
    <w:p w:rsidR="00341174" w:rsidRPr="00E61D36" w:rsidRDefault="00341174" w:rsidP="00765E44">
      <w:pPr>
        <w:autoSpaceDE w:val="0"/>
        <w:autoSpaceDN w:val="0"/>
        <w:adjustRightInd w:val="0"/>
        <w:spacing w:after="0" w:line="240" w:lineRule="auto"/>
        <w:rPr>
          <w:rFonts w:ascii="Verdana" w:hAnsi="Verdana" w:cs="Verdana"/>
          <w:sz w:val="18"/>
          <w:szCs w:val="18"/>
        </w:rPr>
      </w:pPr>
    </w:p>
    <w:p w:rsidR="00341174" w:rsidRPr="00E61D36" w:rsidRDefault="00341174" w:rsidP="00765E44">
      <w:pPr>
        <w:autoSpaceDE w:val="0"/>
        <w:autoSpaceDN w:val="0"/>
        <w:adjustRightInd w:val="0"/>
        <w:spacing w:after="0" w:line="240" w:lineRule="auto"/>
        <w:rPr>
          <w:rFonts w:ascii="Verdana" w:hAnsi="Verdana" w:cs="Verdana"/>
          <w:sz w:val="18"/>
          <w:szCs w:val="18"/>
        </w:rPr>
      </w:pPr>
    </w:p>
    <w:p w:rsidR="00341174" w:rsidRPr="00E61D36" w:rsidRDefault="00341174" w:rsidP="00765E44">
      <w:pPr>
        <w:autoSpaceDE w:val="0"/>
        <w:autoSpaceDN w:val="0"/>
        <w:adjustRightInd w:val="0"/>
        <w:spacing w:after="0" w:line="240" w:lineRule="auto"/>
        <w:rPr>
          <w:rFonts w:ascii="Verdana" w:hAnsi="Verdana" w:cs="Verdana"/>
          <w:sz w:val="18"/>
          <w:szCs w:val="18"/>
        </w:rPr>
      </w:pPr>
    </w:p>
    <w:p w:rsidR="00341174" w:rsidRPr="00E61D36" w:rsidRDefault="00341174" w:rsidP="00765E44">
      <w:pPr>
        <w:autoSpaceDE w:val="0"/>
        <w:autoSpaceDN w:val="0"/>
        <w:adjustRightInd w:val="0"/>
        <w:spacing w:after="0" w:line="240" w:lineRule="auto"/>
        <w:ind w:left="2832" w:firstLine="708"/>
        <w:rPr>
          <w:rFonts w:ascii="Verdana" w:hAnsi="Verdana" w:cs="Verdana"/>
          <w:sz w:val="18"/>
          <w:szCs w:val="18"/>
        </w:rPr>
      </w:pPr>
      <w:r>
        <w:rPr>
          <w:rFonts w:ascii="Verdana" w:hAnsi="Verdana" w:cs="Verdana"/>
          <w:sz w:val="18"/>
          <w:szCs w:val="18"/>
        </w:rPr>
        <w:t>…</w:t>
      </w:r>
      <w:r w:rsidRPr="00E61D36">
        <w:rPr>
          <w:rFonts w:ascii="Verdana" w:hAnsi="Verdana" w:cs="Verdana"/>
          <w:sz w:val="18"/>
          <w:szCs w:val="18"/>
        </w:rPr>
        <w:t>…………………</w:t>
      </w:r>
      <w:r>
        <w:rPr>
          <w:rFonts w:ascii="Verdana" w:hAnsi="Verdana" w:cs="Verdana"/>
          <w:sz w:val="18"/>
          <w:szCs w:val="18"/>
        </w:rPr>
        <w:t>……………………………………………………………………………</w:t>
      </w:r>
    </w:p>
    <w:p w:rsidR="00341174" w:rsidRPr="00E61D36" w:rsidRDefault="00341174" w:rsidP="00A70F7F">
      <w:pPr>
        <w:autoSpaceDE w:val="0"/>
        <w:autoSpaceDN w:val="0"/>
        <w:adjustRightInd w:val="0"/>
        <w:spacing w:after="0" w:line="240" w:lineRule="auto"/>
        <w:ind w:left="2832"/>
        <w:rPr>
          <w:rFonts w:ascii="Verdana" w:hAnsi="Verdana" w:cs="Verdana"/>
          <w:i/>
          <w:iCs/>
          <w:sz w:val="18"/>
          <w:szCs w:val="18"/>
        </w:rPr>
      </w:pPr>
      <w:r>
        <w:rPr>
          <w:rFonts w:ascii="Verdana" w:hAnsi="Verdana" w:cs="Verdana"/>
          <w:i/>
          <w:iCs/>
          <w:sz w:val="18"/>
          <w:szCs w:val="18"/>
        </w:rPr>
        <w:t xml:space="preserve">       </w:t>
      </w:r>
      <w:r w:rsidRPr="00E61D36">
        <w:rPr>
          <w:rFonts w:ascii="Verdana" w:hAnsi="Verdana" w:cs="Verdana"/>
          <w:i/>
          <w:iCs/>
          <w:sz w:val="18"/>
          <w:szCs w:val="18"/>
        </w:rPr>
        <w:t>(data i podpis osoby uprawnio</w:t>
      </w:r>
      <w:r>
        <w:rPr>
          <w:rFonts w:ascii="Verdana" w:hAnsi="Verdana" w:cs="Verdana"/>
          <w:i/>
          <w:iCs/>
          <w:sz w:val="18"/>
          <w:szCs w:val="18"/>
        </w:rPr>
        <w:t xml:space="preserve">nej do reprezentacji </w:t>
      </w:r>
      <w:r w:rsidRPr="00E61D36">
        <w:rPr>
          <w:rFonts w:ascii="Verdana" w:hAnsi="Verdana" w:cs="Verdana"/>
          <w:i/>
          <w:iCs/>
          <w:sz w:val="18"/>
          <w:szCs w:val="18"/>
        </w:rPr>
        <w:t>Wykonawcy)</w:t>
      </w:r>
    </w:p>
    <w:p w:rsidR="00341174" w:rsidRPr="00E61D36" w:rsidRDefault="00341174" w:rsidP="00765E44">
      <w:pPr>
        <w:autoSpaceDE w:val="0"/>
        <w:autoSpaceDN w:val="0"/>
        <w:adjustRightInd w:val="0"/>
        <w:spacing w:after="0" w:line="240" w:lineRule="auto"/>
        <w:rPr>
          <w:rFonts w:ascii="Verdana" w:hAnsi="Verdana" w:cs="Verdana"/>
          <w:b/>
          <w:bCs/>
          <w:sz w:val="20"/>
          <w:szCs w:val="20"/>
          <w:u w:val="single"/>
        </w:rPr>
      </w:pPr>
    </w:p>
    <w:p w:rsidR="00341174" w:rsidRPr="00E61D36" w:rsidRDefault="00341174" w:rsidP="00765E44">
      <w:pPr>
        <w:autoSpaceDE w:val="0"/>
        <w:autoSpaceDN w:val="0"/>
        <w:adjustRightInd w:val="0"/>
        <w:spacing w:after="0" w:line="240" w:lineRule="auto"/>
        <w:rPr>
          <w:rFonts w:ascii="Verdana" w:hAnsi="Verdana" w:cs="Verdana"/>
          <w:b/>
          <w:bCs/>
          <w:sz w:val="20"/>
          <w:szCs w:val="20"/>
          <w:u w:val="single"/>
        </w:rPr>
      </w:pPr>
    </w:p>
    <w:p w:rsidR="00341174" w:rsidRPr="00E61D36" w:rsidRDefault="00341174" w:rsidP="00765E44">
      <w:pPr>
        <w:autoSpaceDE w:val="0"/>
        <w:autoSpaceDN w:val="0"/>
        <w:adjustRightInd w:val="0"/>
        <w:spacing w:after="0" w:line="240" w:lineRule="auto"/>
        <w:rPr>
          <w:rFonts w:ascii="Verdana" w:hAnsi="Verdana" w:cs="Verdana"/>
          <w:b/>
          <w:bCs/>
          <w:sz w:val="20"/>
          <w:szCs w:val="20"/>
          <w:u w:val="single"/>
        </w:rPr>
      </w:pPr>
    </w:p>
    <w:p w:rsidR="00341174" w:rsidRPr="00E61D36" w:rsidRDefault="00341174" w:rsidP="00765E44">
      <w:pPr>
        <w:autoSpaceDE w:val="0"/>
        <w:autoSpaceDN w:val="0"/>
        <w:adjustRightInd w:val="0"/>
        <w:spacing w:after="0" w:line="240" w:lineRule="auto"/>
        <w:rPr>
          <w:rFonts w:ascii="Verdana" w:hAnsi="Verdana" w:cs="Verdana"/>
          <w:b/>
          <w:bCs/>
          <w:sz w:val="20"/>
          <w:szCs w:val="20"/>
          <w:u w:val="single"/>
        </w:rPr>
      </w:pPr>
    </w:p>
    <w:p w:rsidR="00341174" w:rsidRPr="00E61D36" w:rsidRDefault="00341174" w:rsidP="00765E44">
      <w:pPr>
        <w:autoSpaceDE w:val="0"/>
        <w:autoSpaceDN w:val="0"/>
        <w:adjustRightInd w:val="0"/>
        <w:spacing w:after="0" w:line="240" w:lineRule="auto"/>
        <w:rPr>
          <w:rFonts w:ascii="Verdana" w:hAnsi="Verdana" w:cs="Verdana"/>
          <w:b/>
          <w:bCs/>
          <w:sz w:val="20"/>
          <w:szCs w:val="20"/>
          <w:u w:val="single"/>
        </w:rPr>
      </w:pPr>
      <w:r w:rsidRPr="00E61D36">
        <w:rPr>
          <w:rFonts w:ascii="Verdana" w:hAnsi="Verdana" w:cs="Verdana"/>
          <w:b/>
          <w:bCs/>
          <w:sz w:val="20"/>
          <w:szCs w:val="20"/>
          <w:u w:val="single"/>
        </w:rPr>
        <w:t>UWAGA!</w:t>
      </w:r>
    </w:p>
    <w:p w:rsidR="00341174" w:rsidRPr="00E61D36" w:rsidRDefault="00341174" w:rsidP="00765E44">
      <w:pPr>
        <w:autoSpaceDE w:val="0"/>
        <w:autoSpaceDN w:val="0"/>
        <w:adjustRightInd w:val="0"/>
        <w:spacing w:after="0" w:line="240" w:lineRule="auto"/>
        <w:rPr>
          <w:rFonts w:ascii="Verdana" w:hAnsi="Verdana" w:cs="Verdana"/>
          <w:b/>
          <w:bCs/>
          <w:sz w:val="18"/>
          <w:szCs w:val="18"/>
        </w:rPr>
      </w:pPr>
      <w:r w:rsidRPr="00E61D36">
        <w:rPr>
          <w:rFonts w:ascii="Verdana" w:hAnsi="Verdana" w:cs="Verdana"/>
          <w:b/>
          <w:bCs/>
          <w:sz w:val="18"/>
          <w:szCs w:val="18"/>
        </w:rPr>
        <w:t xml:space="preserve">Oświadczenie należy złożyć w </w:t>
      </w:r>
      <w:r w:rsidRPr="00E61D36">
        <w:rPr>
          <w:rFonts w:ascii="Verdana" w:hAnsi="Verdana" w:cs="Verdana"/>
          <w:b/>
          <w:bCs/>
          <w:sz w:val="18"/>
          <w:szCs w:val="18"/>
          <w:u w:val="single"/>
        </w:rPr>
        <w:t>terminie 3 dni</w:t>
      </w:r>
      <w:r w:rsidRPr="00E61D36">
        <w:rPr>
          <w:rFonts w:ascii="Verdana" w:hAnsi="Verdana" w:cs="Verdana"/>
          <w:b/>
          <w:bCs/>
          <w:sz w:val="18"/>
          <w:szCs w:val="18"/>
        </w:rPr>
        <w:t xml:space="preserve"> od zamieszczenia przez Zamawiającego na stronie internetowej, informacji z otwarcia ofert zawierającej nazwy i adresy wykonawców, którzy złożyli oferty.</w:t>
      </w:r>
    </w:p>
    <w:p w:rsidR="00341174" w:rsidRPr="00E61D36" w:rsidRDefault="00341174" w:rsidP="00765E44">
      <w:pPr>
        <w:autoSpaceDE w:val="0"/>
        <w:autoSpaceDN w:val="0"/>
        <w:adjustRightInd w:val="0"/>
        <w:spacing w:after="0" w:line="240" w:lineRule="auto"/>
        <w:rPr>
          <w:rFonts w:ascii="Verdana" w:hAnsi="Verdana" w:cs="Verdana"/>
          <w:b/>
          <w:bCs/>
          <w:sz w:val="18"/>
          <w:szCs w:val="18"/>
        </w:rPr>
      </w:pPr>
    </w:p>
    <w:p w:rsidR="00341174" w:rsidRDefault="00341174" w:rsidP="00765E44">
      <w:pPr>
        <w:autoSpaceDE w:val="0"/>
        <w:autoSpaceDN w:val="0"/>
        <w:adjustRightInd w:val="0"/>
        <w:spacing w:after="0" w:line="240" w:lineRule="auto"/>
        <w:rPr>
          <w:rFonts w:ascii="Verdana" w:hAnsi="Verdana" w:cs="Verdana"/>
          <w:b/>
          <w:bCs/>
          <w:sz w:val="18"/>
          <w:szCs w:val="18"/>
        </w:rPr>
      </w:pPr>
    </w:p>
    <w:p w:rsidR="00341174" w:rsidRDefault="00341174" w:rsidP="00765E44">
      <w:pPr>
        <w:autoSpaceDE w:val="0"/>
        <w:autoSpaceDN w:val="0"/>
        <w:adjustRightInd w:val="0"/>
        <w:spacing w:after="0" w:line="240" w:lineRule="auto"/>
        <w:rPr>
          <w:rFonts w:ascii="Verdana" w:hAnsi="Verdana" w:cs="Verdana"/>
          <w:b/>
          <w:bCs/>
          <w:sz w:val="18"/>
          <w:szCs w:val="18"/>
        </w:rPr>
      </w:pPr>
    </w:p>
    <w:p w:rsidR="00341174" w:rsidRDefault="00341174" w:rsidP="00765E44">
      <w:pPr>
        <w:autoSpaceDE w:val="0"/>
        <w:autoSpaceDN w:val="0"/>
        <w:adjustRightInd w:val="0"/>
        <w:spacing w:after="0" w:line="240" w:lineRule="auto"/>
        <w:rPr>
          <w:rFonts w:ascii="Verdana" w:hAnsi="Verdana" w:cs="Verdana"/>
          <w:b/>
          <w:bCs/>
          <w:sz w:val="18"/>
          <w:szCs w:val="18"/>
        </w:rPr>
      </w:pPr>
    </w:p>
    <w:p w:rsidR="00341174" w:rsidRDefault="00341174" w:rsidP="00765E44">
      <w:pPr>
        <w:autoSpaceDE w:val="0"/>
        <w:autoSpaceDN w:val="0"/>
        <w:adjustRightInd w:val="0"/>
        <w:spacing w:after="0" w:line="240" w:lineRule="auto"/>
        <w:rPr>
          <w:rFonts w:ascii="Verdana" w:hAnsi="Verdana" w:cs="Verdana"/>
          <w:b/>
          <w:bCs/>
          <w:sz w:val="18"/>
          <w:szCs w:val="18"/>
        </w:rPr>
      </w:pPr>
    </w:p>
    <w:p w:rsidR="00341174" w:rsidRDefault="00341174" w:rsidP="00765E44">
      <w:pPr>
        <w:autoSpaceDE w:val="0"/>
        <w:autoSpaceDN w:val="0"/>
        <w:adjustRightInd w:val="0"/>
        <w:spacing w:after="0" w:line="240" w:lineRule="auto"/>
        <w:rPr>
          <w:rFonts w:ascii="Verdana" w:hAnsi="Verdana" w:cs="Verdana"/>
          <w:b/>
          <w:bCs/>
          <w:sz w:val="18"/>
          <w:szCs w:val="18"/>
        </w:rPr>
      </w:pPr>
    </w:p>
    <w:p w:rsidR="00341174" w:rsidRDefault="00341174" w:rsidP="00E61D36">
      <w:pPr>
        <w:ind w:left="7080"/>
        <w:rPr>
          <w:rFonts w:ascii="Verdana" w:hAnsi="Verdana" w:cs="Verdana"/>
        </w:rPr>
      </w:pPr>
    </w:p>
    <w:p w:rsidR="00341174" w:rsidRPr="0095384B" w:rsidRDefault="00341174" w:rsidP="00E61D36">
      <w:pPr>
        <w:ind w:left="7080"/>
        <w:rPr>
          <w:rFonts w:ascii="Verdana" w:hAnsi="Verdana" w:cs="Verdana"/>
          <w:b/>
          <w:bCs/>
        </w:rPr>
      </w:pPr>
      <w:r w:rsidRPr="0095384B">
        <w:rPr>
          <w:rFonts w:ascii="Verdana" w:hAnsi="Verdana" w:cs="Verdana"/>
          <w:b/>
          <w:bCs/>
        </w:rPr>
        <w:t xml:space="preserve">Załącznik nr 5 </w:t>
      </w:r>
    </w:p>
    <w:p w:rsidR="00341174" w:rsidRDefault="00341174" w:rsidP="0068463D">
      <w:pPr>
        <w:keepNext/>
        <w:keepLines/>
        <w:spacing w:before="100" w:beforeAutospacing="1" w:after="100" w:afterAutospacing="1" w:line="240" w:lineRule="auto"/>
        <w:ind w:right="72"/>
        <w:jc w:val="center"/>
        <w:outlineLvl w:val="3"/>
        <w:rPr>
          <w:rFonts w:ascii="Verdana" w:hAnsi="Verdana" w:cs="Verdana"/>
          <w:b/>
          <w:bCs/>
          <w:i/>
          <w:iCs/>
          <w:sz w:val="24"/>
          <w:szCs w:val="24"/>
        </w:rPr>
      </w:pPr>
      <w:r>
        <w:rPr>
          <w:rFonts w:ascii="Verdana" w:hAnsi="Verdana" w:cs="Verdana"/>
          <w:b/>
          <w:bCs/>
          <w:i/>
          <w:iCs/>
          <w:sz w:val="24"/>
          <w:szCs w:val="24"/>
        </w:rPr>
        <w:t xml:space="preserve">Projekt </w:t>
      </w:r>
    </w:p>
    <w:p w:rsidR="00341174" w:rsidRPr="006A2D90" w:rsidRDefault="00341174" w:rsidP="0068463D">
      <w:pPr>
        <w:keepNext/>
        <w:keepLines/>
        <w:spacing w:before="100" w:beforeAutospacing="1" w:after="100" w:afterAutospacing="1" w:line="240" w:lineRule="auto"/>
        <w:ind w:right="72"/>
        <w:jc w:val="center"/>
        <w:outlineLvl w:val="3"/>
        <w:rPr>
          <w:rFonts w:ascii="Verdana" w:hAnsi="Verdana" w:cs="Verdana"/>
          <w:b/>
          <w:bCs/>
          <w:i/>
          <w:iCs/>
          <w:sz w:val="24"/>
          <w:szCs w:val="24"/>
        </w:rPr>
      </w:pPr>
      <w:r w:rsidRPr="006A2D90">
        <w:rPr>
          <w:rFonts w:ascii="Verdana" w:hAnsi="Verdana" w:cs="Verdana"/>
          <w:b/>
          <w:bCs/>
          <w:i/>
          <w:iCs/>
          <w:sz w:val="24"/>
          <w:szCs w:val="24"/>
        </w:rPr>
        <w:t>U M O W A</w:t>
      </w:r>
      <w:r>
        <w:rPr>
          <w:rFonts w:ascii="Verdana" w:hAnsi="Verdana" w:cs="Verdana"/>
          <w:b/>
          <w:bCs/>
          <w:i/>
          <w:iCs/>
          <w:sz w:val="24"/>
          <w:szCs w:val="24"/>
        </w:rPr>
        <w:t xml:space="preserve"> nr ……/2018 </w:t>
      </w:r>
    </w:p>
    <w:p w:rsidR="00341174" w:rsidRDefault="00341174" w:rsidP="0068463D">
      <w:pPr>
        <w:spacing w:before="100" w:beforeAutospacing="1" w:after="100" w:afterAutospacing="1" w:line="240" w:lineRule="auto"/>
        <w:ind w:right="72"/>
        <w:jc w:val="both"/>
        <w:rPr>
          <w:rFonts w:ascii="Verdana" w:hAnsi="Verdana" w:cs="Verdana"/>
          <w:sz w:val="20"/>
          <w:szCs w:val="20"/>
        </w:rPr>
      </w:pP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Pr>
          <w:rFonts w:ascii="Verdana" w:hAnsi="Verdana" w:cs="Verdana"/>
          <w:sz w:val="20"/>
          <w:szCs w:val="20"/>
        </w:rPr>
        <w:t xml:space="preserve">Niniejsza Umowa </w:t>
      </w:r>
      <w:r w:rsidRPr="0068463D">
        <w:rPr>
          <w:rFonts w:ascii="Verdana" w:hAnsi="Verdana" w:cs="Verdana"/>
          <w:sz w:val="20"/>
          <w:szCs w:val="20"/>
        </w:rPr>
        <w:t xml:space="preserve">zawarta dnia </w:t>
      </w:r>
      <w:r>
        <w:rPr>
          <w:rFonts w:ascii="Verdana" w:hAnsi="Verdana" w:cs="Verdana"/>
          <w:sz w:val="20"/>
          <w:szCs w:val="20"/>
        </w:rPr>
        <w:t>…………… roku w ………………………………….</w:t>
      </w:r>
    </w:p>
    <w:p w:rsidR="00341174"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 xml:space="preserve">pomiędzy: </w:t>
      </w:r>
      <w:r>
        <w:rPr>
          <w:rFonts w:ascii="Verdana" w:hAnsi="Verdana" w:cs="Verdana"/>
          <w:sz w:val="20"/>
          <w:szCs w:val="20"/>
        </w:rPr>
        <w:t>……………………………………………………………….</w:t>
      </w:r>
    </w:p>
    <w:p w:rsidR="00341174"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adr</w:t>
      </w:r>
      <w:r>
        <w:rPr>
          <w:rFonts w:ascii="Verdana" w:hAnsi="Verdana" w:cs="Verdana"/>
          <w:sz w:val="20"/>
          <w:szCs w:val="20"/>
        </w:rPr>
        <w:t>es: ……………………………………………………………………..</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Pr>
          <w:rFonts w:ascii="Verdana" w:hAnsi="Verdana" w:cs="Verdana"/>
          <w:sz w:val="20"/>
          <w:szCs w:val="20"/>
        </w:rPr>
        <w:t>NIP:   …………………………;   REGON: ………….…….……..</w:t>
      </w:r>
    </w:p>
    <w:p w:rsidR="00341174" w:rsidRPr="0068463D"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reprezentowanym przez: </w:t>
      </w:r>
    </w:p>
    <w:p w:rsidR="00341174"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t>
      </w:r>
    </w:p>
    <w:p w:rsidR="00341174"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t>
      </w:r>
    </w:p>
    <w:p w:rsidR="00341174" w:rsidRPr="0068463D"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lastRenderedPageBreak/>
        <w:t xml:space="preserve">zwanym dalej </w:t>
      </w:r>
      <w:r w:rsidRPr="0068463D">
        <w:rPr>
          <w:rFonts w:ascii="Verdana" w:hAnsi="Verdana" w:cs="Verdana"/>
          <w:b/>
          <w:bCs/>
          <w:sz w:val="20"/>
          <w:szCs w:val="20"/>
        </w:rPr>
        <w:t>Zamawiającym</w:t>
      </w:r>
    </w:p>
    <w:p w:rsidR="00341174" w:rsidRPr="0068463D" w:rsidRDefault="00341174" w:rsidP="0068463D">
      <w:pPr>
        <w:spacing w:before="100" w:beforeAutospacing="1" w:after="100" w:afterAutospacing="1" w:line="240" w:lineRule="auto"/>
        <w:ind w:right="74"/>
        <w:jc w:val="both"/>
        <w:rPr>
          <w:rFonts w:ascii="Verdana" w:hAnsi="Verdana" w:cs="Verdana"/>
          <w:b/>
          <w:bCs/>
          <w:sz w:val="20"/>
          <w:szCs w:val="20"/>
        </w:rPr>
      </w:pPr>
      <w:r w:rsidRPr="0068463D">
        <w:rPr>
          <w:rFonts w:ascii="Verdana" w:hAnsi="Verdana" w:cs="Verdana"/>
          <w:b/>
          <w:bCs/>
          <w:sz w:val="20"/>
          <w:szCs w:val="20"/>
        </w:rPr>
        <w:t>a</w:t>
      </w:r>
    </w:p>
    <w:p w:rsidR="00341174" w:rsidRPr="0068463D"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t>
      </w:r>
    </w:p>
    <w:p w:rsidR="00341174" w:rsidRPr="0068463D"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NIP :  ………………………;   REGON :  ………………………..</w:t>
      </w:r>
    </w:p>
    <w:p w:rsidR="00341174" w:rsidRPr="0068463D"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reprezentowanym przez: </w:t>
      </w:r>
    </w:p>
    <w:p w:rsidR="00341174" w:rsidRPr="0068463D" w:rsidRDefault="00341174" w:rsidP="0068463D">
      <w:p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 </w:t>
      </w:r>
    </w:p>
    <w:p w:rsidR="00341174" w:rsidRPr="0068463D" w:rsidRDefault="00341174" w:rsidP="0068463D">
      <w:pPr>
        <w:spacing w:before="100" w:beforeAutospacing="1" w:after="100" w:afterAutospacing="1" w:line="240" w:lineRule="auto"/>
        <w:ind w:right="74"/>
        <w:jc w:val="both"/>
        <w:rPr>
          <w:rFonts w:ascii="Verdana" w:hAnsi="Verdana" w:cs="Verdana"/>
          <w:b/>
          <w:bCs/>
          <w:sz w:val="20"/>
          <w:szCs w:val="20"/>
        </w:rPr>
      </w:pPr>
      <w:r w:rsidRPr="0068463D">
        <w:rPr>
          <w:rFonts w:ascii="Verdana" w:hAnsi="Verdana" w:cs="Verdana"/>
          <w:sz w:val="20"/>
          <w:szCs w:val="20"/>
        </w:rPr>
        <w:t xml:space="preserve">zwanym dalej </w:t>
      </w:r>
      <w:r w:rsidRPr="0068463D">
        <w:rPr>
          <w:rFonts w:ascii="Verdana" w:hAnsi="Verdana" w:cs="Verdana"/>
          <w:b/>
          <w:bCs/>
          <w:sz w:val="20"/>
          <w:szCs w:val="20"/>
        </w:rPr>
        <w:t>Wykonawcą,</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 xml:space="preserve">wyłonionym w trybie przetargu nieograniczonego, zgodnie z przepisami ustawy z dnia 29 stycznia 2004 r Prawo zamówień publicznych </w:t>
      </w:r>
      <w:r>
        <w:rPr>
          <w:rFonts w:ascii="Verdana" w:hAnsi="Verdana" w:cs="Verdana"/>
          <w:sz w:val="20"/>
          <w:szCs w:val="20"/>
        </w:rPr>
        <w:t>(Dz. U.</w:t>
      </w:r>
      <w:r w:rsidRPr="0068463D">
        <w:rPr>
          <w:rFonts w:ascii="Verdana" w:hAnsi="Verdana" w:cs="Verdana"/>
          <w:sz w:val="20"/>
          <w:szCs w:val="20"/>
        </w:rPr>
        <w:t xml:space="preserve"> z 2017 r. poz. 1579 ze zm.), na podstawie oferty z dnia …………………….r., zwanymi dalej także - łącznie „Stronami”, a oddzielnie „Stroną”,            o następującej treści:</w:t>
      </w:r>
    </w:p>
    <w:p w:rsidR="00341174" w:rsidRPr="0068463D" w:rsidRDefault="00341174" w:rsidP="0068463D">
      <w:pPr>
        <w:keepNext/>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w:t>
      </w:r>
    </w:p>
    <w:p w:rsidR="00341174" w:rsidRPr="0068463D" w:rsidRDefault="00341174" w:rsidP="0068463D">
      <w:pPr>
        <w:numPr>
          <w:ilvl w:val="0"/>
          <w:numId w:val="44"/>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Integralne części niniejszej Umowy stanowią następujące dokumenty:</w:t>
      </w:r>
    </w:p>
    <w:p w:rsidR="00341174" w:rsidRPr="0068463D" w:rsidRDefault="00341174" w:rsidP="0068463D">
      <w:pPr>
        <w:numPr>
          <w:ilvl w:val="0"/>
          <w:numId w:val="37"/>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Załącznik nr 1 - Opis przedmiotu zamówienia.</w:t>
      </w:r>
    </w:p>
    <w:p w:rsidR="00341174" w:rsidRPr="0068463D" w:rsidRDefault="00341174" w:rsidP="0068463D">
      <w:pPr>
        <w:numPr>
          <w:ilvl w:val="0"/>
          <w:numId w:val="37"/>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Załącznik nr 2 - Oferta Wykonawcy.</w:t>
      </w:r>
    </w:p>
    <w:p w:rsidR="00341174" w:rsidRPr="0068463D" w:rsidRDefault="00341174" w:rsidP="0068463D">
      <w:pPr>
        <w:numPr>
          <w:ilvl w:val="0"/>
          <w:numId w:val="37"/>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Załącznik nr 3 - Wykaz Osób.</w:t>
      </w:r>
    </w:p>
    <w:p w:rsidR="00341174" w:rsidRPr="0068463D" w:rsidRDefault="00341174" w:rsidP="0068463D">
      <w:pPr>
        <w:numPr>
          <w:ilvl w:val="0"/>
          <w:numId w:val="37"/>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Załącznik nr 4 - SIWZ</w:t>
      </w:r>
    </w:p>
    <w:p w:rsidR="00341174" w:rsidRPr="0068463D" w:rsidRDefault="00341174" w:rsidP="0068463D">
      <w:pPr>
        <w:keepNext/>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2</w:t>
      </w:r>
    </w:p>
    <w:p w:rsidR="00341174" w:rsidRPr="0068463D" w:rsidRDefault="00341174" w:rsidP="00BC2135">
      <w:pPr>
        <w:numPr>
          <w:ilvl w:val="0"/>
          <w:numId w:val="38"/>
        </w:numPr>
        <w:spacing w:before="100" w:beforeAutospacing="1" w:after="100" w:afterAutospacing="1" w:line="240" w:lineRule="auto"/>
        <w:ind w:left="360" w:right="74"/>
        <w:jc w:val="both"/>
        <w:rPr>
          <w:rFonts w:ascii="Verdana" w:hAnsi="Verdana" w:cs="Verdana"/>
          <w:sz w:val="20"/>
          <w:szCs w:val="20"/>
        </w:rPr>
      </w:pPr>
      <w:r w:rsidRPr="0068463D">
        <w:rPr>
          <w:rFonts w:ascii="Verdana" w:hAnsi="Verdana" w:cs="Verdana"/>
          <w:sz w:val="20"/>
          <w:szCs w:val="20"/>
        </w:rPr>
        <w:t>Przedmiotem niniejszej Umowy jest:</w:t>
      </w:r>
    </w:p>
    <w:p w:rsidR="00341174" w:rsidRPr="0068463D" w:rsidRDefault="00341174" w:rsidP="0068463D">
      <w:pPr>
        <w:shd w:val="clear" w:color="auto" w:fill="FFFFFF"/>
        <w:spacing w:before="100" w:beforeAutospacing="1" w:after="100" w:afterAutospacing="1" w:line="240" w:lineRule="auto"/>
        <w:jc w:val="both"/>
        <w:rPr>
          <w:rFonts w:ascii="Verdana" w:hAnsi="Verdana" w:cs="Verdana"/>
          <w:sz w:val="20"/>
          <w:szCs w:val="20"/>
        </w:rPr>
      </w:pPr>
      <w:r w:rsidRPr="0068463D">
        <w:rPr>
          <w:rFonts w:ascii="Verdana" w:hAnsi="Verdana" w:cs="Verdana"/>
          <w:sz w:val="20"/>
          <w:szCs w:val="20"/>
        </w:rPr>
        <w:t xml:space="preserve">Pełnienie przez Wykonawcę obowiązków Inspektora Nadzoru Inwestorskiego w ramach projektu pn.: </w:t>
      </w:r>
      <w:r w:rsidRPr="00E37CBC">
        <w:rPr>
          <w:rFonts w:ascii="Verdana" w:hAnsi="Verdana" w:cs="Verdana"/>
          <w:sz w:val="20"/>
          <w:szCs w:val="20"/>
        </w:rPr>
        <w:t>BUDOWA   PUNKTÓW SELEKTYWNEGO ZBIERANIA ODPADÓW KOMUNALNYCH NA TERENIE GMIN</w:t>
      </w:r>
      <w:r>
        <w:rPr>
          <w:rFonts w:ascii="Verdana" w:hAnsi="Verdana" w:cs="Verdana"/>
          <w:sz w:val="20"/>
          <w:szCs w:val="20"/>
        </w:rPr>
        <w:t>:</w:t>
      </w:r>
      <w:r w:rsidRPr="00E37CBC">
        <w:rPr>
          <w:rFonts w:ascii="Verdana" w:hAnsi="Verdana" w:cs="Verdana"/>
          <w:sz w:val="20"/>
          <w:szCs w:val="20"/>
        </w:rPr>
        <w:t xml:space="preserve"> LIP</w:t>
      </w:r>
      <w:r>
        <w:rPr>
          <w:rFonts w:ascii="Verdana" w:hAnsi="Verdana" w:cs="Verdana"/>
          <w:sz w:val="20"/>
          <w:szCs w:val="20"/>
        </w:rPr>
        <w:t>IN</w:t>
      </w:r>
      <w:r w:rsidRPr="00E37CBC">
        <w:rPr>
          <w:rFonts w:ascii="Verdana" w:hAnsi="Verdana" w:cs="Verdana"/>
          <w:sz w:val="20"/>
          <w:szCs w:val="20"/>
        </w:rPr>
        <w:t xml:space="preserve">KI, MOSZCZENICA, </w:t>
      </w:r>
      <w:r>
        <w:rPr>
          <w:rFonts w:ascii="Verdana" w:hAnsi="Verdana" w:cs="Verdana"/>
          <w:sz w:val="20"/>
          <w:szCs w:val="20"/>
        </w:rPr>
        <w:t>ROPA, UŚCIE GORLICKIE.</w:t>
      </w:r>
      <w:r w:rsidRPr="0068463D">
        <w:rPr>
          <w:rFonts w:ascii="Verdana" w:hAnsi="Verdana" w:cs="Verdana"/>
          <w:sz w:val="20"/>
          <w:szCs w:val="20"/>
        </w:rPr>
        <w:t xml:space="preserve"> Świadczona usługa Nadzoru Inwestorskiego  obejmować będzie swoim zakresem nadzór nad prawidłową realizacją niżej wymienionych  zadań inwestycyjnych :</w:t>
      </w:r>
    </w:p>
    <w:p w:rsidR="00341174" w:rsidRPr="0068463D" w:rsidRDefault="00341174" w:rsidP="0068463D">
      <w:pPr>
        <w:pStyle w:val="Tekstpodstawowy"/>
        <w:rPr>
          <w:rFonts w:ascii="Verdana" w:hAnsi="Verdana" w:cs="Verdana"/>
          <w:sz w:val="20"/>
          <w:szCs w:val="20"/>
        </w:rPr>
      </w:pPr>
      <w:r w:rsidRPr="0068463D">
        <w:rPr>
          <w:rFonts w:ascii="Verdana" w:hAnsi="Verdana" w:cs="Verdana"/>
          <w:sz w:val="20"/>
          <w:szCs w:val="20"/>
        </w:rPr>
        <w:t>1</w:t>
      </w:r>
      <w:r>
        <w:rPr>
          <w:rFonts w:ascii="Verdana" w:hAnsi="Verdana" w:cs="Verdana"/>
          <w:sz w:val="20"/>
          <w:szCs w:val="20"/>
        </w:rPr>
        <w:t>)</w:t>
      </w:r>
      <w:r w:rsidRPr="0068463D">
        <w:rPr>
          <w:rFonts w:ascii="Verdana" w:hAnsi="Verdana" w:cs="Verdana"/>
          <w:sz w:val="20"/>
          <w:szCs w:val="20"/>
        </w:rPr>
        <w:tab/>
      </w:r>
      <w:r>
        <w:rPr>
          <w:rFonts w:ascii="Verdana" w:hAnsi="Verdana" w:cs="Verdana"/>
          <w:sz w:val="20"/>
          <w:szCs w:val="20"/>
        </w:rPr>
        <w:t xml:space="preserve">Lipinki </w:t>
      </w:r>
      <w:r w:rsidRPr="0068463D">
        <w:rPr>
          <w:rFonts w:ascii="Verdana" w:hAnsi="Verdana" w:cs="Verdana"/>
          <w:sz w:val="20"/>
          <w:szCs w:val="20"/>
        </w:rPr>
        <w:tab/>
      </w:r>
    </w:p>
    <w:p w:rsidR="00341174" w:rsidRPr="0068463D" w:rsidRDefault="00341174" w:rsidP="0068463D">
      <w:pPr>
        <w:pStyle w:val="Tekstpodstawowy"/>
        <w:rPr>
          <w:rFonts w:ascii="Verdana" w:hAnsi="Verdana" w:cs="Verdana"/>
          <w:sz w:val="20"/>
          <w:szCs w:val="20"/>
        </w:rPr>
      </w:pPr>
      <w:r w:rsidRPr="0068463D">
        <w:rPr>
          <w:rFonts w:ascii="Verdana" w:hAnsi="Verdana" w:cs="Verdana"/>
          <w:sz w:val="20"/>
          <w:szCs w:val="20"/>
        </w:rPr>
        <w:t>2</w:t>
      </w:r>
      <w:r>
        <w:rPr>
          <w:rFonts w:ascii="Verdana" w:hAnsi="Verdana" w:cs="Verdana"/>
          <w:sz w:val="20"/>
          <w:szCs w:val="20"/>
        </w:rPr>
        <w:t>)</w:t>
      </w:r>
      <w:r w:rsidRPr="0068463D">
        <w:rPr>
          <w:rFonts w:ascii="Verdana" w:hAnsi="Verdana" w:cs="Verdana"/>
          <w:sz w:val="20"/>
          <w:szCs w:val="20"/>
        </w:rPr>
        <w:tab/>
      </w:r>
      <w:r>
        <w:rPr>
          <w:rFonts w:ascii="Verdana" w:hAnsi="Verdana" w:cs="Verdana"/>
          <w:sz w:val="20"/>
          <w:szCs w:val="20"/>
        </w:rPr>
        <w:t xml:space="preserve">Moszczenica </w:t>
      </w:r>
    </w:p>
    <w:p w:rsidR="00341174" w:rsidRPr="0068463D" w:rsidRDefault="00341174" w:rsidP="0068463D">
      <w:pPr>
        <w:pStyle w:val="Tekstpodstawowy"/>
        <w:rPr>
          <w:rFonts w:ascii="Verdana" w:hAnsi="Verdana" w:cs="Verdana"/>
          <w:sz w:val="20"/>
          <w:szCs w:val="20"/>
        </w:rPr>
      </w:pPr>
      <w:r w:rsidRPr="0068463D">
        <w:rPr>
          <w:rFonts w:ascii="Verdana" w:hAnsi="Verdana" w:cs="Verdana"/>
          <w:sz w:val="20"/>
          <w:szCs w:val="20"/>
        </w:rPr>
        <w:t>3</w:t>
      </w:r>
      <w:r>
        <w:rPr>
          <w:rFonts w:ascii="Verdana" w:hAnsi="Verdana" w:cs="Verdana"/>
          <w:sz w:val="20"/>
          <w:szCs w:val="20"/>
        </w:rPr>
        <w:t>)</w:t>
      </w:r>
      <w:r w:rsidRPr="0068463D">
        <w:rPr>
          <w:rFonts w:ascii="Verdana" w:hAnsi="Verdana" w:cs="Verdana"/>
          <w:sz w:val="20"/>
          <w:szCs w:val="20"/>
        </w:rPr>
        <w:tab/>
      </w:r>
      <w:r>
        <w:rPr>
          <w:rFonts w:ascii="Verdana" w:hAnsi="Verdana" w:cs="Verdana"/>
          <w:sz w:val="20"/>
          <w:szCs w:val="20"/>
        </w:rPr>
        <w:t>Ropa</w:t>
      </w:r>
    </w:p>
    <w:p w:rsidR="00341174" w:rsidRPr="0068463D" w:rsidRDefault="00341174" w:rsidP="0068463D">
      <w:pPr>
        <w:pStyle w:val="Tekstpodstawowy"/>
        <w:rPr>
          <w:rFonts w:ascii="Verdana" w:hAnsi="Verdana" w:cs="Verdana"/>
          <w:sz w:val="20"/>
          <w:szCs w:val="20"/>
        </w:rPr>
      </w:pPr>
      <w:r w:rsidRPr="0068463D">
        <w:rPr>
          <w:rFonts w:ascii="Verdana" w:hAnsi="Verdana" w:cs="Verdana"/>
          <w:sz w:val="20"/>
          <w:szCs w:val="20"/>
        </w:rPr>
        <w:t>4</w:t>
      </w:r>
      <w:r>
        <w:rPr>
          <w:rFonts w:ascii="Verdana" w:hAnsi="Verdana" w:cs="Verdana"/>
          <w:sz w:val="20"/>
          <w:szCs w:val="20"/>
        </w:rPr>
        <w:t>)</w:t>
      </w:r>
      <w:r w:rsidRPr="0068463D">
        <w:rPr>
          <w:rFonts w:ascii="Verdana" w:hAnsi="Verdana" w:cs="Verdana"/>
          <w:sz w:val="20"/>
          <w:szCs w:val="20"/>
        </w:rPr>
        <w:tab/>
      </w:r>
      <w:r>
        <w:rPr>
          <w:rFonts w:ascii="Verdana" w:hAnsi="Verdana" w:cs="Verdana"/>
          <w:sz w:val="20"/>
          <w:szCs w:val="20"/>
        </w:rPr>
        <w:t xml:space="preserve">Uście Gorlickie </w:t>
      </w:r>
    </w:p>
    <w:p w:rsidR="00341174" w:rsidRPr="0068463D" w:rsidRDefault="00341174" w:rsidP="0068463D">
      <w:pPr>
        <w:numPr>
          <w:ilvl w:val="0"/>
          <w:numId w:val="39"/>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Szczegółowy zakres niniejszej Umowy określa Opis przedmiotu zamówienia stanowiący Załącznik nr </w:t>
      </w:r>
      <w:r>
        <w:rPr>
          <w:rFonts w:ascii="Verdana" w:hAnsi="Verdana" w:cs="Verdana"/>
          <w:sz w:val="20"/>
          <w:szCs w:val="20"/>
        </w:rPr>
        <w:t>1</w:t>
      </w:r>
      <w:r w:rsidRPr="0068463D">
        <w:rPr>
          <w:rFonts w:ascii="Verdana" w:hAnsi="Verdana" w:cs="Verdana"/>
          <w:sz w:val="20"/>
          <w:szCs w:val="20"/>
        </w:rPr>
        <w:t>do Umowy.</w:t>
      </w:r>
    </w:p>
    <w:p w:rsidR="00341174" w:rsidRPr="0068463D" w:rsidRDefault="00341174" w:rsidP="0068463D">
      <w:pPr>
        <w:numPr>
          <w:ilvl w:val="0"/>
          <w:numId w:val="39"/>
        </w:numPr>
        <w:spacing w:before="100" w:beforeAutospacing="1" w:after="0" w:line="240" w:lineRule="auto"/>
        <w:ind w:right="72"/>
        <w:jc w:val="both"/>
        <w:rPr>
          <w:rFonts w:ascii="Verdana" w:hAnsi="Verdana" w:cs="Verdana"/>
          <w:sz w:val="20"/>
          <w:szCs w:val="20"/>
        </w:rPr>
      </w:pPr>
      <w:r w:rsidRPr="0068463D">
        <w:rPr>
          <w:rFonts w:ascii="Verdana" w:hAnsi="Verdana" w:cs="Verdana"/>
          <w:sz w:val="20"/>
          <w:szCs w:val="20"/>
        </w:rPr>
        <w:t>Wykonawca zobowiązany jest do prowadzenia usług w sposób zapewniający:</w:t>
      </w:r>
    </w:p>
    <w:p w:rsidR="00341174" w:rsidRPr="0068463D" w:rsidRDefault="00341174" w:rsidP="00BC2135">
      <w:pPr>
        <w:numPr>
          <w:ilvl w:val="1"/>
          <w:numId w:val="27"/>
        </w:numPr>
        <w:tabs>
          <w:tab w:val="clear" w:pos="644"/>
          <w:tab w:val="num" w:pos="284"/>
        </w:tabs>
        <w:spacing w:before="100" w:beforeAutospacing="1" w:after="100" w:afterAutospacing="1" w:line="240" w:lineRule="auto"/>
        <w:ind w:left="284" w:right="72" w:hanging="284"/>
        <w:jc w:val="both"/>
        <w:rPr>
          <w:rFonts w:ascii="Verdana" w:hAnsi="Verdana" w:cs="Verdana"/>
          <w:sz w:val="20"/>
          <w:szCs w:val="20"/>
        </w:rPr>
      </w:pPr>
      <w:r w:rsidRPr="0068463D">
        <w:rPr>
          <w:rFonts w:ascii="Verdana" w:hAnsi="Verdana" w:cs="Verdana"/>
          <w:sz w:val="20"/>
          <w:szCs w:val="20"/>
        </w:rPr>
        <w:t>osiągnięcie podstawowego celu jakim jest realizacja projektu zgodnie    z jego założeniami dotyczącymi osiągnięcia efektu końcowego, zakresu, jakości, budżetu i terminu ukończenia inwestycji.</w:t>
      </w:r>
    </w:p>
    <w:p w:rsidR="00341174" w:rsidRPr="00E37CBC" w:rsidRDefault="00341174" w:rsidP="00A92DA7">
      <w:pPr>
        <w:keepNext/>
        <w:numPr>
          <w:ilvl w:val="1"/>
          <w:numId w:val="27"/>
        </w:numPr>
        <w:tabs>
          <w:tab w:val="clear" w:pos="644"/>
          <w:tab w:val="num" w:pos="360"/>
        </w:tabs>
        <w:spacing w:before="100" w:beforeAutospacing="1" w:after="100" w:afterAutospacing="1" w:line="240" w:lineRule="auto"/>
        <w:ind w:left="360" w:right="74" w:hanging="360"/>
        <w:jc w:val="both"/>
        <w:rPr>
          <w:rFonts w:ascii="Verdana" w:hAnsi="Verdana" w:cs="Verdana"/>
          <w:sz w:val="20"/>
          <w:szCs w:val="20"/>
        </w:rPr>
      </w:pPr>
      <w:r w:rsidRPr="00E37CBC">
        <w:rPr>
          <w:rFonts w:ascii="Verdana" w:hAnsi="Verdana" w:cs="Verdana"/>
          <w:sz w:val="20"/>
          <w:szCs w:val="20"/>
        </w:rPr>
        <w:t xml:space="preserve">rozliczenie wszystkich wydatków dotyczących inwestycji dotyczącej  </w:t>
      </w:r>
      <w:r w:rsidRPr="00E37CBC">
        <w:rPr>
          <w:rFonts w:ascii="Verdana" w:hAnsi="Verdana" w:cs="Verdana"/>
          <w:b/>
          <w:bCs/>
          <w:sz w:val="20"/>
          <w:szCs w:val="20"/>
        </w:rPr>
        <w:t xml:space="preserve">Budowa </w:t>
      </w:r>
      <w:r w:rsidRPr="00E37CBC">
        <w:rPr>
          <w:rFonts w:ascii="Verdana" w:hAnsi="Verdana" w:cs="Verdana"/>
          <w:b/>
          <w:bCs/>
          <w:sz w:val="20"/>
          <w:szCs w:val="20"/>
          <w:lang w:eastAsia="pl-PL"/>
        </w:rPr>
        <w:t>Punktów Selektywnej Zbiórki Odpadów Komunalnych na terenie gmin</w:t>
      </w:r>
      <w:r>
        <w:rPr>
          <w:rFonts w:ascii="Verdana" w:hAnsi="Verdana" w:cs="Verdana"/>
          <w:b/>
          <w:bCs/>
          <w:sz w:val="20"/>
          <w:szCs w:val="20"/>
          <w:lang w:eastAsia="pl-PL"/>
        </w:rPr>
        <w:t>: Lipinki, Moszczenica, Ropa, Uście Gorlickie.</w:t>
      </w:r>
    </w:p>
    <w:p w:rsidR="00341174" w:rsidRPr="00E37CBC" w:rsidRDefault="00341174" w:rsidP="00E37CBC">
      <w:pPr>
        <w:keepNext/>
        <w:spacing w:before="100" w:beforeAutospacing="1" w:after="100" w:afterAutospacing="1" w:line="240" w:lineRule="auto"/>
        <w:ind w:left="60" w:right="74"/>
        <w:jc w:val="both"/>
        <w:rPr>
          <w:rFonts w:ascii="Verdana" w:hAnsi="Verdana" w:cs="Verdana"/>
          <w:sz w:val="20"/>
          <w:szCs w:val="20"/>
        </w:rPr>
      </w:pPr>
      <w:r w:rsidRPr="00E37CBC">
        <w:rPr>
          <w:rFonts w:ascii="Verdana" w:hAnsi="Verdana" w:cs="Verdana"/>
          <w:sz w:val="20"/>
          <w:szCs w:val="20"/>
        </w:rPr>
        <w:t xml:space="preserve">4.Dokumentacja budowy i inne dokumenty przekazane protokolarnie przez Zamawiającego niezwłocznie po podpisaniu umowy podlegają obowiązkowej weryfikacji przez Wykonawcę pod </w:t>
      </w:r>
      <w:r w:rsidRPr="00E37CBC">
        <w:rPr>
          <w:rFonts w:ascii="Verdana" w:hAnsi="Verdana" w:cs="Verdana"/>
          <w:sz w:val="20"/>
          <w:szCs w:val="20"/>
        </w:rPr>
        <w:lastRenderedPageBreak/>
        <w:t xml:space="preserve">względem zgodności z wymaganiami prawnymi i technicznymi. Inspektor Nadzoru zobowiązany jest </w:t>
      </w:r>
      <w:r w:rsidRPr="00E37CBC">
        <w:rPr>
          <w:rFonts w:ascii="Verdana" w:hAnsi="Verdana" w:cs="Verdana"/>
          <w:b/>
          <w:bCs/>
          <w:sz w:val="20"/>
          <w:szCs w:val="20"/>
          <w:u w:val="single"/>
        </w:rPr>
        <w:t>w terminie 10 dni</w:t>
      </w:r>
      <w:r w:rsidRPr="00E37CBC">
        <w:rPr>
          <w:rFonts w:ascii="Verdana" w:hAnsi="Verdana" w:cs="Verdana"/>
          <w:sz w:val="20"/>
          <w:szCs w:val="20"/>
        </w:rPr>
        <w:t xml:space="preserve"> od dnia protokolarnego przekazania dokumentacji projektowej wskazać Zamawiającemu wszelkie błędy lub nieścisłości w treści dokumentacji mogące skutkować w przyszłości istotnym zaburzeniem procesu wykonawczego robót budowlanych lub zwiększeniem kosztów. W przypadku nie przekazania Zamawiającemu w formie pisemnej uwag dotyczących błędów lub nieścisłości dokumentacji projektowej i w konsekwencji powstania                   w trakcie realizacji robót budowlanych konieczności wprowadzenia zmian wykonawczych, które możliwe były do przewidzenia Zamawiający naliczy kary umowne Wykonawcy w wysokości  0,1% wynagrodzenia umownego brutto określonego niniejszą umową za każdą tego typu sytuację. </w:t>
      </w:r>
    </w:p>
    <w:p w:rsidR="00341174" w:rsidRPr="0068463D" w:rsidRDefault="00341174" w:rsidP="0068463D">
      <w:pPr>
        <w:keepNext/>
        <w:tabs>
          <w:tab w:val="left" w:pos="4253"/>
          <w:tab w:val="left" w:pos="4536"/>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3</w:t>
      </w:r>
    </w:p>
    <w:p w:rsidR="00341174" w:rsidRPr="0068463D" w:rsidRDefault="00341174" w:rsidP="0068463D">
      <w:pPr>
        <w:numPr>
          <w:ilvl w:val="0"/>
          <w:numId w:val="24"/>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Wynagrodzeniem za wykonanie Umowy jest cena zaproponowan</w:t>
      </w:r>
      <w:r>
        <w:rPr>
          <w:rFonts w:ascii="Verdana" w:hAnsi="Verdana" w:cs="Verdana"/>
          <w:sz w:val="20"/>
          <w:szCs w:val="20"/>
        </w:rPr>
        <w:t xml:space="preserve">a </w:t>
      </w:r>
      <w:r w:rsidRPr="0068463D">
        <w:rPr>
          <w:rFonts w:ascii="Verdana" w:hAnsi="Verdana" w:cs="Verdana"/>
          <w:sz w:val="20"/>
          <w:szCs w:val="20"/>
        </w:rPr>
        <w:t xml:space="preserve">w ofercie Wykonawcy. </w:t>
      </w:r>
    </w:p>
    <w:p w:rsidR="00341174" w:rsidRPr="0068463D" w:rsidRDefault="00341174" w:rsidP="0068463D">
      <w:pPr>
        <w:numPr>
          <w:ilvl w:val="0"/>
          <w:numId w:val="24"/>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Wynagrodzenie jest wynagrodzeniem ryczałtowym.</w:t>
      </w:r>
    </w:p>
    <w:p w:rsidR="00341174" w:rsidRPr="0068463D" w:rsidRDefault="00341174" w:rsidP="0068463D">
      <w:pPr>
        <w:numPr>
          <w:ilvl w:val="0"/>
          <w:numId w:val="24"/>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 xml:space="preserve">Wynagrodzenie uwzględnia wszystkie wymagania SIWZ oraz obejmuje wszelkie koszty </w:t>
      </w:r>
      <w:r>
        <w:rPr>
          <w:rFonts w:ascii="Verdana" w:hAnsi="Verdana" w:cs="Verdana"/>
          <w:sz w:val="20"/>
          <w:szCs w:val="20"/>
        </w:rPr>
        <w:t xml:space="preserve">                  </w:t>
      </w:r>
      <w:r w:rsidRPr="0068463D">
        <w:rPr>
          <w:rFonts w:ascii="Verdana" w:hAnsi="Verdana" w:cs="Verdana"/>
          <w:sz w:val="20"/>
          <w:szCs w:val="20"/>
        </w:rPr>
        <w:t xml:space="preserve">z tytułu należytej oraz zgodnej z obowiązującymi  przepisami realizacji niniejszej umowy łącznie z kosztami za wykonanie czynności, które Wykonawca jest zobowiązany wykonać </w:t>
      </w:r>
      <w:r>
        <w:rPr>
          <w:rFonts w:ascii="Verdana" w:hAnsi="Verdana" w:cs="Verdana"/>
          <w:sz w:val="20"/>
          <w:szCs w:val="20"/>
        </w:rPr>
        <w:t xml:space="preserve">               </w:t>
      </w:r>
      <w:r w:rsidRPr="0068463D">
        <w:rPr>
          <w:rFonts w:ascii="Verdana" w:hAnsi="Verdana" w:cs="Verdana"/>
          <w:sz w:val="20"/>
          <w:szCs w:val="20"/>
        </w:rPr>
        <w:t>w trakcie trwania okresu zgłaszania wad i usterek dla robót budowlanych/usług.</w:t>
      </w:r>
    </w:p>
    <w:p w:rsidR="00341174" w:rsidRPr="0068463D" w:rsidRDefault="00341174" w:rsidP="0068463D">
      <w:pPr>
        <w:numPr>
          <w:ilvl w:val="0"/>
          <w:numId w:val="24"/>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Tytułem wynagrodzenia Zamawiający zapłaci Wykonawcy:</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 xml:space="preserve">Kwotę  </w:t>
      </w:r>
      <w:r w:rsidRPr="0068463D">
        <w:rPr>
          <w:rFonts w:ascii="Verdana" w:hAnsi="Verdana" w:cs="Verdana"/>
          <w:b/>
          <w:bCs/>
          <w:sz w:val="20"/>
          <w:szCs w:val="20"/>
        </w:rPr>
        <w:t>…………..</w:t>
      </w:r>
      <w:r w:rsidRPr="0068463D">
        <w:rPr>
          <w:rFonts w:ascii="Verdana" w:hAnsi="Verdana" w:cs="Verdana"/>
          <w:sz w:val="20"/>
          <w:szCs w:val="20"/>
        </w:rPr>
        <w:t xml:space="preserve">  PLN</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słownie: ………………..</w:t>
      </w:r>
      <w:r w:rsidRPr="0068463D">
        <w:rPr>
          <w:rFonts w:ascii="Verdana" w:hAnsi="Verdana" w:cs="Verdana"/>
          <w:b/>
          <w:bCs/>
          <w:sz w:val="20"/>
          <w:szCs w:val="20"/>
        </w:rPr>
        <w:t xml:space="preserve"> 00/00 PLN</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plus podatek VAT w kwocie : ………………</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słownie: ……………………………………..</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 xml:space="preserve">co stanowi łącznie wynagrodzenie w wysokości: </w:t>
      </w:r>
      <w:r w:rsidRPr="0068463D">
        <w:rPr>
          <w:rFonts w:ascii="Verdana" w:hAnsi="Verdana" w:cs="Verdana"/>
          <w:b/>
          <w:bCs/>
          <w:sz w:val="20"/>
          <w:szCs w:val="20"/>
        </w:rPr>
        <w:t>…………………</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słownie:  ……………………………………………..</w:t>
      </w:r>
    </w:p>
    <w:p w:rsidR="00341174" w:rsidRPr="0068463D" w:rsidRDefault="00341174" w:rsidP="0068463D">
      <w:pPr>
        <w:spacing w:before="100" w:beforeAutospacing="1" w:after="100" w:afterAutospacing="1" w:line="240" w:lineRule="auto"/>
        <w:ind w:right="72"/>
        <w:jc w:val="center"/>
        <w:rPr>
          <w:rFonts w:ascii="Verdana" w:hAnsi="Verdana" w:cs="Verdana"/>
          <w:b/>
          <w:bCs/>
          <w:sz w:val="20"/>
          <w:szCs w:val="20"/>
        </w:rPr>
      </w:pPr>
      <w:r w:rsidRPr="0068463D">
        <w:rPr>
          <w:rFonts w:ascii="Verdana" w:hAnsi="Verdana" w:cs="Verdana"/>
          <w:b/>
          <w:bCs/>
          <w:sz w:val="20"/>
          <w:szCs w:val="20"/>
        </w:rPr>
        <w:t>§ 4</w:t>
      </w:r>
    </w:p>
    <w:p w:rsidR="00341174" w:rsidRPr="0068463D" w:rsidRDefault="00341174" w:rsidP="0068463D">
      <w:pPr>
        <w:numPr>
          <w:ilvl w:val="0"/>
          <w:numId w:val="40"/>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Zapłata wynagrodzenia nastąpi na podstawie prawidłowo wystawianych przez Wykonawcę faktur oddzielnie, w równych częściach, za nadzór nad każdą z inwestycji wymienionych </w:t>
      </w:r>
      <w:r>
        <w:rPr>
          <w:rFonts w:ascii="Verdana" w:hAnsi="Verdana" w:cs="Verdana"/>
          <w:sz w:val="20"/>
          <w:szCs w:val="20"/>
        </w:rPr>
        <w:t xml:space="preserve">               w § 2 </w:t>
      </w:r>
      <w:r w:rsidRPr="0068463D">
        <w:rPr>
          <w:rFonts w:ascii="Verdana" w:hAnsi="Verdana" w:cs="Verdana"/>
          <w:sz w:val="20"/>
          <w:szCs w:val="20"/>
        </w:rPr>
        <w:t xml:space="preserve">ust. 1 niniejszej umowy. </w:t>
      </w:r>
    </w:p>
    <w:p w:rsidR="00341174" w:rsidRPr="0068463D" w:rsidRDefault="00341174" w:rsidP="0068463D">
      <w:pPr>
        <w:numPr>
          <w:ilvl w:val="0"/>
          <w:numId w:val="40"/>
        </w:numPr>
        <w:spacing w:before="100" w:beforeAutospacing="1" w:after="100" w:afterAutospacing="1" w:line="240" w:lineRule="auto"/>
        <w:ind w:right="74"/>
        <w:jc w:val="both"/>
        <w:rPr>
          <w:rFonts w:ascii="Verdana" w:hAnsi="Verdana" w:cs="Verdana"/>
          <w:sz w:val="20"/>
          <w:szCs w:val="20"/>
          <w:lang w:eastAsia="pl-PL"/>
        </w:rPr>
      </w:pPr>
      <w:r w:rsidRPr="0068463D">
        <w:rPr>
          <w:rFonts w:ascii="Verdana" w:hAnsi="Verdana" w:cs="Verdana"/>
          <w:sz w:val="20"/>
          <w:szCs w:val="20"/>
          <w:lang w:eastAsia="pl-PL"/>
        </w:rPr>
        <w:t>Podstawą do wystawienia faktury za każ</w:t>
      </w:r>
      <w:r>
        <w:rPr>
          <w:rFonts w:ascii="Verdana" w:hAnsi="Verdana" w:cs="Verdana"/>
          <w:sz w:val="20"/>
          <w:szCs w:val="20"/>
          <w:lang w:eastAsia="pl-PL"/>
        </w:rPr>
        <w:t xml:space="preserve">dą z inwestycji określonych  </w:t>
      </w:r>
      <w:r w:rsidRPr="0068463D">
        <w:rPr>
          <w:rFonts w:ascii="Verdana" w:hAnsi="Verdana" w:cs="Verdana"/>
          <w:sz w:val="20"/>
          <w:szCs w:val="20"/>
        </w:rPr>
        <w:t>w § 2  ust. 1 niniejszej umowy będzie, z zastrzeżeniem ust. 3, oddanie tej inwestycji do użytkowania.</w:t>
      </w:r>
    </w:p>
    <w:p w:rsidR="00341174" w:rsidRPr="0068463D" w:rsidRDefault="00341174" w:rsidP="0068463D">
      <w:pPr>
        <w:numPr>
          <w:ilvl w:val="0"/>
          <w:numId w:val="40"/>
        </w:numPr>
        <w:spacing w:before="100" w:beforeAutospacing="1" w:after="100" w:afterAutospacing="1" w:line="240" w:lineRule="auto"/>
        <w:ind w:right="74"/>
        <w:jc w:val="both"/>
        <w:rPr>
          <w:rFonts w:ascii="Verdana" w:hAnsi="Verdana" w:cs="Verdana"/>
          <w:sz w:val="20"/>
          <w:szCs w:val="20"/>
          <w:lang w:eastAsia="pl-PL"/>
        </w:rPr>
      </w:pPr>
      <w:r w:rsidRPr="0068463D">
        <w:rPr>
          <w:rFonts w:ascii="Verdana" w:hAnsi="Verdana" w:cs="Verdana"/>
          <w:sz w:val="20"/>
          <w:szCs w:val="20"/>
        </w:rPr>
        <w:t>Na wniosek Wykonawcy Zamawiający może zapłacić mu część wynagrodzenia za nadzór nad każdą z inwes</w:t>
      </w:r>
      <w:r>
        <w:rPr>
          <w:rFonts w:ascii="Verdana" w:hAnsi="Verdana" w:cs="Verdana"/>
          <w:sz w:val="20"/>
          <w:szCs w:val="20"/>
        </w:rPr>
        <w:t xml:space="preserve">tycji wymienionych w § 2 </w:t>
      </w:r>
      <w:r w:rsidRPr="0068463D">
        <w:rPr>
          <w:rFonts w:ascii="Verdana" w:hAnsi="Verdana" w:cs="Verdana"/>
          <w:sz w:val="20"/>
          <w:szCs w:val="20"/>
        </w:rPr>
        <w:t>ust. 1 niniejszej umowy, nie większą jednak niż 40% całości tego wynagrodzenia, pod warun</w:t>
      </w:r>
      <w:r>
        <w:rPr>
          <w:rFonts w:ascii="Verdana" w:hAnsi="Verdana" w:cs="Verdana"/>
          <w:sz w:val="20"/>
          <w:szCs w:val="20"/>
        </w:rPr>
        <w:t xml:space="preserve">kiem wykazania przez Wykonawcę,                                  </w:t>
      </w:r>
      <w:r w:rsidRPr="0068463D">
        <w:rPr>
          <w:rFonts w:ascii="Verdana" w:hAnsi="Verdana" w:cs="Verdana"/>
          <w:sz w:val="20"/>
          <w:szCs w:val="20"/>
        </w:rPr>
        <w:t>iż zaawansowanie robót co do  tej inwestycji przekracza 60% w  ujęciu wartościowym.</w:t>
      </w:r>
    </w:p>
    <w:p w:rsidR="00341174" w:rsidRPr="0068463D" w:rsidRDefault="00341174" w:rsidP="0068463D">
      <w:pPr>
        <w:numPr>
          <w:ilvl w:val="0"/>
          <w:numId w:val="40"/>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Termin zapłaty wynagrodzenia o któr</w:t>
      </w:r>
      <w:r>
        <w:rPr>
          <w:rFonts w:ascii="Verdana" w:hAnsi="Verdana" w:cs="Verdana"/>
          <w:sz w:val="20"/>
          <w:szCs w:val="20"/>
        </w:rPr>
        <w:t xml:space="preserve">ym mowa w ust.1-3 wynosi </w:t>
      </w:r>
      <w:r w:rsidRPr="0068463D">
        <w:rPr>
          <w:rFonts w:ascii="Verdana" w:hAnsi="Verdana" w:cs="Verdana"/>
          <w:sz w:val="20"/>
          <w:szCs w:val="20"/>
        </w:rPr>
        <w:t>30 dni od daty doręczenia faktury.</w:t>
      </w:r>
    </w:p>
    <w:p w:rsidR="00341174" w:rsidRPr="0068463D" w:rsidRDefault="00341174" w:rsidP="0068463D">
      <w:pPr>
        <w:numPr>
          <w:ilvl w:val="0"/>
          <w:numId w:val="40"/>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Za dzień zapłaty uważany będzie dzień obciążenia rachunku Zamawiającego.</w:t>
      </w:r>
    </w:p>
    <w:p w:rsidR="00341174" w:rsidRPr="0068463D" w:rsidRDefault="00341174" w:rsidP="0068463D">
      <w:pPr>
        <w:keepNext/>
        <w:spacing w:before="100" w:beforeAutospacing="1" w:after="100" w:afterAutospacing="1" w:line="240" w:lineRule="auto"/>
        <w:ind w:right="74"/>
        <w:jc w:val="center"/>
        <w:rPr>
          <w:rFonts w:ascii="Verdana" w:hAnsi="Verdana" w:cs="Verdana"/>
          <w:sz w:val="20"/>
          <w:szCs w:val="20"/>
        </w:rPr>
      </w:pPr>
      <w:r w:rsidRPr="0068463D">
        <w:rPr>
          <w:rFonts w:ascii="Verdana" w:hAnsi="Verdana" w:cs="Verdana"/>
          <w:b/>
          <w:bCs/>
          <w:sz w:val="20"/>
          <w:szCs w:val="20"/>
        </w:rPr>
        <w:t xml:space="preserve">§ 5 </w:t>
      </w:r>
    </w:p>
    <w:p w:rsidR="00341174" w:rsidRPr="0068463D" w:rsidRDefault="00341174" w:rsidP="0068463D">
      <w:pPr>
        <w:numPr>
          <w:ilvl w:val="0"/>
          <w:numId w:val="28"/>
        </w:numPr>
        <w:shd w:val="clear" w:color="auto" w:fill="FFFFFF"/>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Termin wykonania umowy określony zostaje jako okres realizacji, który rozpoczyna się po podpisaniu umowy, a kończy się z upływem terminu usunięcia zgłoszonych wad i uste</w:t>
      </w:r>
      <w:r>
        <w:rPr>
          <w:rFonts w:ascii="Verdana" w:hAnsi="Verdana" w:cs="Verdana"/>
          <w:sz w:val="20"/>
          <w:szCs w:val="20"/>
        </w:rPr>
        <w:t xml:space="preserve">rek               w ramach gwarancji  </w:t>
      </w:r>
      <w:r w:rsidRPr="0068463D">
        <w:rPr>
          <w:rFonts w:ascii="Verdana" w:hAnsi="Verdana" w:cs="Verdana"/>
          <w:sz w:val="20"/>
          <w:szCs w:val="20"/>
        </w:rPr>
        <w:t>i rękojmi na realizację obiektów objętych nadzorem inwestorskim.</w:t>
      </w:r>
    </w:p>
    <w:p w:rsidR="00341174" w:rsidRPr="0068463D" w:rsidRDefault="00341174" w:rsidP="0068463D">
      <w:pPr>
        <w:numPr>
          <w:ilvl w:val="0"/>
          <w:numId w:val="28"/>
        </w:numPr>
        <w:shd w:val="clear" w:color="auto" w:fill="FFFFFF"/>
        <w:spacing w:before="100" w:beforeAutospacing="1" w:after="100" w:afterAutospacing="1" w:line="240" w:lineRule="auto"/>
        <w:jc w:val="both"/>
        <w:rPr>
          <w:rFonts w:ascii="Verdana" w:hAnsi="Verdana" w:cs="Verdana"/>
          <w:sz w:val="20"/>
          <w:szCs w:val="20"/>
          <w:lang w:eastAsia="pl-PL"/>
        </w:rPr>
      </w:pPr>
      <w:r w:rsidRPr="0068463D">
        <w:rPr>
          <w:rFonts w:ascii="Verdana" w:hAnsi="Verdana" w:cs="Verdana"/>
          <w:sz w:val="20"/>
          <w:szCs w:val="20"/>
          <w:lang w:eastAsia="pl-PL"/>
        </w:rPr>
        <w:t xml:space="preserve">Przewidywany termin wykonania umowy: </w:t>
      </w:r>
      <w:r w:rsidRPr="00440458">
        <w:rPr>
          <w:rFonts w:ascii="Verdana" w:hAnsi="Verdana" w:cs="Verdana"/>
          <w:b/>
          <w:bCs/>
          <w:sz w:val="20"/>
          <w:szCs w:val="20"/>
          <w:lang w:eastAsia="pl-PL"/>
        </w:rPr>
        <w:t>…………………… 2018</w:t>
      </w:r>
      <w:r w:rsidRPr="0068463D">
        <w:rPr>
          <w:rFonts w:ascii="Verdana" w:hAnsi="Verdana" w:cs="Verdana"/>
          <w:sz w:val="20"/>
          <w:szCs w:val="20"/>
          <w:lang w:eastAsia="pl-PL"/>
        </w:rPr>
        <w:t xml:space="preserve"> r. plus okres zgłaszania wad, gwarancji jakości i rękojmi wykonania w okresie 36 miesięcy od pełnego zakończenia</w:t>
      </w:r>
      <w:r>
        <w:rPr>
          <w:rFonts w:ascii="Verdana" w:hAnsi="Verdana" w:cs="Verdana"/>
          <w:sz w:val="20"/>
          <w:szCs w:val="20"/>
          <w:lang w:eastAsia="pl-PL"/>
        </w:rPr>
        <w:t xml:space="preserve">                    </w:t>
      </w:r>
      <w:r w:rsidRPr="0068463D">
        <w:rPr>
          <w:rFonts w:ascii="Verdana" w:hAnsi="Verdana" w:cs="Verdana"/>
          <w:sz w:val="20"/>
          <w:szCs w:val="20"/>
          <w:lang w:eastAsia="pl-PL"/>
        </w:rPr>
        <w:t xml:space="preserve"> i rozliczenia robót budowlanych.</w:t>
      </w:r>
    </w:p>
    <w:p w:rsidR="00341174" w:rsidRPr="0068463D" w:rsidRDefault="00341174" w:rsidP="0068463D">
      <w:pPr>
        <w:keepNext/>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lastRenderedPageBreak/>
        <w:t>§ 6</w:t>
      </w:r>
    </w:p>
    <w:p w:rsidR="00341174" w:rsidRPr="0068463D" w:rsidRDefault="00341174" w:rsidP="0068463D">
      <w:pPr>
        <w:numPr>
          <w:ilvl w:val="0"/>
          <w:numId w:val="29"/>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Wykonawca zobowiązany jest przekazać Zamawiającemu raport początkowy w terminie do 10 dni od daty podpisania umowy.</w:t>
      </w:r>
    </w:p>
    <w:p w:rsidR="00341174" w:rsidRPr="0068463D" w:rsidRDefault="00341174" w:rsidP="0068463D">
      <w:pPr>
        <w:numPr>
          <w:ilvl w:val="0"/>
          <w:numId w:val="29"/>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Wykonawca zobowiązany jest przekazywać Zamawiającemu, poczynając od dnia przekazania raportu początkowego, raporty miesięczne obejmujące każdy miesiąc kalendarzowy trwania umowy    z wykonywania usługi nadzoru/postępu prac budowlanych </w:t>
      </w:r>
      <w:r>
        <w:rPr>
          <w:rFonts w:ascii="Verdana" w:hAnsi="Verdana" w:cs="Verdana"/>
          <w:sz w:val="20"/>
          <w:szCs w:val="20"/>
        </w:rPr>
        <w:t xml:space="preserve"> </w:t>
      </w:r>
      <w:r w:rsidRPr="0068463D">
        <w:rPr>
          <w:rFonts w:ascii="Verdana" w:hAnsi="Verdana" w:cs="Verdana"/>
          <w:sz w:val="20"/>
          <w:szCs w:val="20"/>
        </w:rPr>
        <w:t>w</w:t>
      </w:r>
      <w:r>
        <w:rPr>
          <w:rFonts w:ascii="Verdana" w:hAnsi="Verdana" w:cs="Verdana"/>
          <w:sz w:val="20"/>
          <w:szCs w:val="20"/>
        </w:rPr>
        <w:t xml:space="preserve"> </w:t>
      </w:r>
      <w:r w:rsidRPr="0068463D">
        <w:rPr>
          <w:rFonts w:ascii="Verdana" w:hAnsi="Verdana" w:cs="Verdana"/>
          <w:sz w:val="20"/>
          <w:szCs w:val="20"/>
        </w:rPr>
        <w:t>terminie do dziesiątego dnia miesiąca następującego po miesiącu sprawozdawczym.</w:t>
      </w:r>
    </w:p>
    <w:p w:rsidR="00341174" w:rsidRPr="0068463D" w:rsidRDefault="00341174" w:rsidP="0068463D">
      <w:pPr>
        <w:keepNext/>
        <w:numPr>
          <w:ilvl w:val="0"/>
          <w:numId w:val="29"/>
        </w:numPr>
        <w:autoSpaceDE w:val="0"/>
        <w:autoSpaceDN w:val="0"/>
        <w:adjustRightInd w:val="0"/>
        <w:spacing w:before="100" w:beforeAutospacing="1" w:after="100" w:afterAutospacing="1" w:line="240" w:lineRule="auto"/>
        <w:ind w:right="74"/>
        <w:jc w:val="both"/>
        <w:rPr>
          <w:rFonts w:ascii="Verdana" w:hAnsi="Verdana" w:cs="Verdana"/>
          <w:sz w:val="20"/>
          <w:szCs w:val="20"/>
          <w:lang w:eastAsia="pl-PL"/>
        </w:rPr>
      </w:pPr>
      <w:r w:rsidRPr="0068463D">
        <w:rPr>
          <w:rFonts w:ascii="Verdana" w:hAnsi="Verdana" w:cs="Verdana"/>
          <w:sz w:val="20"/>
          <w:szCs w:val="20"/>
          <w:lang w:eastAsia="pl-PL"/>
        </w:rPr>
        <w:t xml:space="preserve">Wykonawca zobowiązany jest przekazywać Zamawiającemu raporty końcowe każdej </w:t>
      </w:r>
      <w:r>
        <w:rPr>
          <w:rFonts w:ascii="Verdana" w:hAnsi="Verdana" w:cs="Verdana"/>
          <w:sz w:val="20"/>
          <w:szCs w:val="20"/>
          <w:lang w:eastAsia="pl-PL"/>
        </w:rPr>
        <w:t xml:space="preserve">          </w:t>
      </w:r>
      <w:r w:rsidRPr="0068463D">
        <w:rPr>
          <w:rFonts w:ascii="Verdana" w:hAnsi="Verdana" w:cs="Verdana"/>
          <w:sz w:val="20"/>
          <w:szCs w:val="20"/>
          <w:lang w:eastAsia="pl-PL"/>
        </w:rPr>
        <w:t>z inwestycji, o której mowa w § 2 ust.1</w:t>
      </w:r>
      <w:r w:rsidRPr="0068463D">
        <w:rPr>
          <w:rFonts w:ascii="Verdana" w:hAnsi="Verdana" w:cs="Verdana"/>
          <w:b/>
          <w:bCs/>
          <w:sz w:val="20"/>
          <w:szCs w:val="20"/>
          <w:lang w:eastAsia="pl-PL"/>
        </w:rPr>
        <w:t xml:space="preserve"> </w:t>
      </w:r>
      <w:r w:rsidRPr="0068463D">
        <w:rPr>
          <w:rFonts w:ascii="Verdana" w:hAnsi="Verdana" w:cs="Verdana"/>
          <w:sz w:val="20"/>
          <w:szCs w:val="20"/>
          <w:lang w:eastAsia="pl-PL"/>
        </w:rPr>
        <w:t xml:space="preserve"> w terminie do 10 dni od zakończenia całości robót budowlanych potwierdzonych podpisanym protokołem odbioru robót. </w:t>
      </w:r>
    </w:p>
    <w:p w:rsidR="00341174" w:rsidRPr="0068463D" w:rsidRDefault="00341174" w:rsidP="0068463D">
      <w:pPr>
        <w:numPr>
          <w:ilvl w:val="0"/>
          <w:numId w:val="29"/>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Raporty okresowe oraz raporty końcowe </w:t>
      </w:r>
      <w:r>
        <w:rPr>
          <w:rFonts w:ascii="Verdana" w:hAnsi="Verdana" w:cs="Verdana"/>
          <w:sz w:val="20"/>
          <w:szCs w:val="20"/>
        </w:rPr>
        <w:t xml:space="preserve">zostaną sporządzone </w:t>
      </w:r>
      <w:r w:rsidRPr="0068463D">
        <w:rPr>
          <w:rFonts w:ascii="Verdana" w:hAnsi="Verdana" w:cs="Verdana"/>
          <w:sz w:val="20"/>
          <w:szCs w:val="20"/>
        </w:rPr>
        <w:t xml:space="preserve">w 3 egzemplarzach. </w:t>
      </w:r>
    </w:p>
    <w:p w:rsidR="00341174" w:rsidRPr="0068463D" w:rsidRDefault="00341174" w:rsidP="0068463D">
      <w:pPr>
        <w:numPr>
          <w:ilvl w:val="0"/>
          <w:numId w:val="29"/>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Zamawiający, w terminie do 10 dni od daty otrzymania każdego z ww. raportów, powiadomi Wykonawcę o jego przy</w:t>
      </w:r>
      <w:r>
        <w:rPr>
          <w:rFonts w:ascii="Verdana" w:hAnsi="Verdana" w:cs="Verdana"/>
          <w:sz w:val="20"/>
          <w:szCs w:val="20"/>
        </w:rPr>
        <w:t xml:space="preserve">jęciu lub odrzuceniu,  </w:t>
      </w:r>
      <w:r w:rsidRPr="0068463D">
        <w:rPr>
          <w:rFonts w:ascii="Verdana" w:hAnsi="Verdana" w:cs="Verdana"/>
          <w:sz w:val="20"/>
          <w:szCs w:val="20"/>
        </w:rPr>
        <w:t>z podaniem przyczyn jego odrzucenia.</w:t>
      </w:r>
    </w:p>
    <w:p w:rsidR="00341174" w:rsidRPr="0068463D" w:rsidRDefault="00341174" w:rsidP="0068463D">
      <w:pPr>
        <w:numPr>
          <w:ilvl w:val="0"/>
          <w:numId w:val="29"/>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Jeżeli Zamawiający nie przekaże na piśmie żadnych uwag do raportów w terminie 10 dni od daty ich otrzymania, raporty będą uważane za przyjęte przez Zamawiającego.</w:t>
      </w:r>
    </w:p>
    <w:p w:rsidR="00341174" w:rsidRPr="0068463D" w:rsidRDefault="00341174" w:rsidP="0068463D">
      <w:pPr>
        <w:numPr>
          <w:ilvl w:val="0"/>
          <w:numId w:val="29"/>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 przypadku stwierdzenia przez Zamawiającego błędów w raportach, o których mowa wyżej Wykonawca zobow</w:t>
      </w:r>
      <w:r>
        <w:rPr>
          <w:rFonts w:ascii="Verdana" w:hAnsi="Verdana" w:cs="Verdana"/>
          <w:sz w:val="20"/>
          <w:szCs w:val="20"/>
        </w:rPr>
        <w:t xml:space="preserve">iązany jest je usunąć </w:t>
      </w:r>
      <w:r w:rsidRPr="0068463D">
        <w:rPr>
          <w:rFonts w:ascii="Verdana" w:hAnsi="Verdana" w:cs="Verdana"/>
          <w:sz w:val="20"/>
          <w:szCs w:val="20"/>
        </w:rPr>
        <w:t>w terminie do 7 dni od daty powiadomienia o nich przez Zamawiającego.</w:t>
      </w:r>
    </w:p>
    <w:p w:rsidR="00341174" w:rsidRPr="0068463D" w:rsidRDefault="00341174" w:rsidP="0068463D">
      <w:pPr>
        <w:numPr>
          <w:ilvl w:val="0"/>
          <w:numId w:val="29"/>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Zamawiający ma prawo do jednostronnej zmiany formy i zawartości oraz terminów wykonania raportów.</w:t>
      </w:r>
    </w:p>
    <w:p w:rsidR="00341174" w:rsidRPr="0068463D" w:rsidRDefault="00341174" w:rsidP="0068463D">
      <w:pPr>
        <w:numPr>
          <w:ilvl w:val="0"/>
          <w:numId w:val="29"/>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Zakres raportów, o których mowa wyżej został opisany w rozdziale III pkt. 2.2.7 oraz pkt 2.6. SIWZ będącej integralną częścią niniejszej umowy.</w:t>
      </w:r>
    </w:p>
    <w:p w:rsidR="00341174" w:rsidRPr="0068463D" w:rsidRDefault="00341174" w:rsidP="0068463D">
      <w:pPr>
        <w:spacing w:before="100" w:beforeAutospacing="1" w:after="100" w:afterAutospacing="1" w:line="240" w:lineRule="auto"/>
        <w:ind w:right="72"/>
        <w:jc w:val="center"/>
        <w:rPr>
          <w:rFonts w:ascii="Verdana" w:hAnsi="Verdana" w:cs="Verdana"/>
          <w:b/>
          <w:bCs/>
          <w:sz w:val="20"/>
          <w:szCs w:val="20"/>
        </w:rPr>
      </w:pPr>
      <w:r w:rsidRPr="0068463D">
        <w:rPr>
          <w:rFonts w:ascii="Verdana" w:hAnsi="Verdana" w:cs="Verdana"/>
          <w:b/>
          <w:bCs/>
          <w:sz w:val="20"/>
          <w:szCs w:val="20"/>
        </w:rPr>
        <w:t>§ 7</w:t>
      </w:r>
    </w:p>
    <w:p w:rsidR="00341174" w:rsidRPr="0068463D" w:rsidRDefault="00341174" w:rsidP="0068463D">
      <w:p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Wykonawca jest odpowiedzialny za należyte wykonanie zobowiązań określonych w niniejszej umowie.</w:t>
      </w:r>
    </w:p>
    <w:p w:rsidR="00341174" w:rsidRPr="0068463D" w:rsidRDefault="00341174" w:rsidP="0068463D">
      <w:pPr>
        <w:spacing w:before="100" w:beforeAutospacing="1" w:after="100" w:afterAutospacing="1" w:line="240" w:lineRule="auto"/>
        <w:ind w:left="360" w:right="72"/>
        <w:jc w:val="center"/>
        <w:rPr>
          <w:rFonts w:ascii="Verdana" w:hAnsi="Verdana" w:cs="Verdana"/>
          <w:b/>
          <w:bCs/>
          <w:sz w:val="20"/>
          <w:szCs w:val="20"/>
        </w:rPr>
      </w:pPr>
      <w:r w:rsidRPr="0068463D">
        <w:rPr>
          <w:rFonts w:ascii="Verdana" w:hAnsi="Verdana" w:cs="Verdana"/>
          <w:b/>
          <w:bCs/>
          <w:sz w:val="20"/>
          <w:szCs w:val="20"/>
        </w:rPr>
        <w:t>§ 8</w:t>
      </w:r>
    </w:p>
    <w:p w:rsidR="00341174" w:rsidRPr="0068463D" w:rsidRDefault="00341174" w:rsidP="00BC2135">
      <w:pPr>
        <w:numPr>
          <w:ilvl w:val="0"/>
          <w:numId w:val="46"/>
        </w:numPr>
        <w:spacing w:before="100" w:beforeAutospacing="1" w:after="100" w:afterAutospacing="1" w:line="240" w:lineRule="auto"/>
        <w:ind w:left="357" w:right="74" w:hanging="215"/>
        <w:jc w:val="both"/>
        <w:rPr>
          <w:rFonts w:ascii="Verdana" w:hAnsi="Verdana" w:cs="Verdana"/>
          <w:sz w:val="20"/>
          <w:szCs w:val="20"/>
        </w:rPr>
      </w:pPr>
      <w:r w:rsidRPr="0068463D">
        <w:rPr>
          <w:rFonts w:ascii="Verdana" w:hAnsi="Verdana" w:cs="Verdana"/>
          <w:b/>
          <w:bCs/>
          <w:sz w:val="20"/>
          <w:szCs w:val="20"/>
        </w:rPr>
        <w:t>Wykonawca</w:t>
      </w:r>
      <w:r w:rsidRPr="0068463D">
        <w:rPr>
          <w:rFonts w:ascii="Verdana" w:hAnsi="Verdana" w:cs="Verdana"/>
          <w:sz w:val="20"/>
          <w:szCs w:val="20"/>
        </w:rPr>
        <w:t xml:space="preserve"> przed podpisaniem umowy wnosi zabezpieczenie należytego wykonania umowy na kwotę  ……….   PLN </w:t>
      </w:r>
    </w:p>
    <w:p w:rsidR="00341174" w:rsidRPr="0068463D" w:rsidRDefault="00341174" w:rsidP="0068463D">
      <w:pPr>
        <w:spacing w:before="100" w:beforeAutospacing="1" w:after="100" w:afterAutospacing="1" w:line="240" w:lineRule="auto"/>
        <w:ind w:left="357" w:right="74"/>
        <w:jc w:val="both"/>
        <w:rPr>
          <w:rFonts w:ascii="Verdana" w:hAnsi="Verdana" w:cs="Verdana"/>
          <w:sz w:val="20"/>
          <w:szCs w:val="20"/>
        </w:rPr>
      </w:pPr>
      <w:r w:rsidRPr="0068463D">
        <w:rPr>
          <w:rFonts w:ascii="Verdana" w:hAnsi="Verdana" w:cs="Verdana"/>
          <w:sz w:val="20"/>
          <w:szCs w:val="20"/>
        </w:rPr>
        <w:t xml:space="preserve">Słownie: …………………………………………………………..,  </w:t>
      </w:r>
    </w:p>
    <w:p w:rsidR="00341174" w:rsidRPr="0068463D" w:rsidRDefault="00341174" w:rsidP="0068463D">
      <w:pPr>
        <w:spacing w:before="100" w:beforeAutospacing="1" w:after="100" w:afterAutospacing="1" w:line="240" w:lineRule="auto"/>
        <w:ind w:left="357" w:right="74"/>
        <w:jc w:val="both"/>
        <w:rPr>
          <w:rFonts w:ascii="Verdana" w:hAnsi="Verdana" w:cs="Verdana"/>
          <w:sz w:val="20"/>
          <w:szCs w:val="20"/>
        </w:rPr>
      </w:pPr>
      <w:r w:rsidRPr="0068463D">
        <w:rPr>
          <w:rFonts w:ascii="Verdana" w:hAnsi="Verdana" w:cs="Verdana"/>
          <w:sz w:val="20"/>
          <w:szCs w:val="20"/>
        </w:rPr>
        <w:t>co stanowi 10% wynagrodzenia określo</w:t>
      </w:r>
      <w:r>
        <w:rPr>
          <w:rFonts w:ascii="Verdana" w:hAnsi="Verdana" w:cs="Verdana"/>
          <w:sz w:val="20"/>
          <w:szCs w:val="20"/>
        </w:rPr>
        <w:t xml:space="preserve">nego w §3 ust.4 umowy </w:t>
      </w:r>
      <w:r w:rsidRPr="0068463D">
        <w:rPr>
          <w:rFonts w:ascii="Verdana" w:hAnsi="Verdana" w:cs="Verdana"/>
          <w:sz w:val="20"/>
          <w:szCs w:val="20"/>
        </w:rPr>
        <w:t xml:space="preserve">w formie ………………………………….. </w:t>
      </w:r>
    </w:p>
    <w:p w:rsidR="00341174" w:rsidRPr="0068463D" w:rsidRDefault="00341174" w:rsidP="00CF47B2">
      <w:pPr>
        <w:numPr>
          <w:ilvl w:val="0"/>
          <w:numId w:val="48"/>
        </w:numPr>
        <w:spacing w:before="100" w:beforeAutospacing="1" w:after="100" w:afterAutospacing="1" w:line="240" w:lineRule="auto"/>
        <w:ind w:left="360" w:right="74" w:hanging="426"/>
        <w:jc w:val="both"/>
        <w:rPr>
          <w:rFonts w:ascii="Verdana" w:hAnsi="Verdana" w:cs="Verdana"/>
          <w:sz w:val="20"/>
          <w:szCs w:val="20"/>
        </w:rPr>
      </w:pPr>
      <w:r w:rsidRPr="0068463D">
        <w:rPr>
          <w:rFonts w:ascii="Verdana" w:hAnsi="Verdana" w:cs="Verdana"/>
          <w:sz w:val="20"/>
          <w:szCs w:val="20"/>
        </w:rPr>
        <w:t>Zabezpieczenie należytego wykonania</w:t>
      </w:r>
      <w:r>
        <w:rPr>
          <w:rFonts w:ascii="Verdana" w:hAnsi="Verdana" w:cs="Verdana"/>
          <w:sz w:val="20"/>
          <w:szCs w:val="20"/>
        </w:rPr>
        <w:t xml:space="preserve"> umowy zostanie zwrócone </w:t>
      </w:r>
      <w:r w:rsidRPr="0068463D">
        <w:rPr>
          <w:rFonts w:ascii="Verdana" w:hAnsi="Verdana" w:cs="Verdana"/>
          <w:sz w:val="20"/>
          <w:szCs w:val="20"/>
        </w:rPr>
        <w:t xml:space="preserve">w sposób określony </w:t>
      </w:r>
      <w:r>
        <w:rPr>
          <w:rFonts w:ascii="Verdana" w:hAnsi="Verdana" w:cs="Verdana"/>
          <w:sz w:val="20"/>
          <w:szCs w:val="20"/>
        </w:rPr>
        <w:t xml:space="preserve">             </w:t>
      </w:r>
      <w:r w:rsidRPr="0068463D">
        <w:rPr>
          <w:rFonts w:ascii="Verdana" w:hAnsi="Verdana" w:cs="Verdana"/>
          <w:sz w:val="20"/>
          <w:szCs w:val="20"/>
        </w:rPr>
        <w:t xml:space="preserve">w  art. 151 Ustawy Prawo Zamówień Publicznych tzn. zabezpieczenie należytego wykonania umowy zostanie zwrócone w terminie </w:t>
      </w:r>
      <w:r w:rsidRPr="0068463D">
        <w:rPr>
          <w:rFonts w:ascii="Verdana" w:hAnsi="Verdana" w:cs="Verdana"/>
          <w:b/>
          <w:bCs/>
          <w:sz w:val="20"/>
          <w:szCs w:val="20"/>
        </w:rPr>
        <w:t>30 dni</w:t>
      </w:r>
      <w:r w:rsidRPr="0068463D">
        <w:rPr>
          <w:rFonts w:ascii="Verdana" w:hAnsi="Verdana" w:cs="Verdana"/>
          <w:sz w:val="20"/>
          <w:szCs w:val="20"/>
        </w:rPr>
        <w:t xml:space="preserve"> od daty wykonania całości zamówienia </w:t>
      </w:r>
      <w:r>
        <w:rPr>
          <w:rFonts w:ascii="Verdana" w:hAnsi="Verdana" w:cs="Verdana"/>
          <w:sz w:val="20"/>
          <w:szCs w:val="20"/>
        </w:rPr>
        <w:t xml:space="preserve">                     </w:t>
      </w:r>
      <w:r w:rsidRPr="0068463D">
        <w:rPr>
          <w:rFonts w:ascii="Verdana" w:hAnsi="Verdana" w:cs="Verdana"/>
          <w:sz w:val="20"/>
          <w:szCs w:val="20"/>
        </w:rPr>
        <w:t>i uznania go przez Zamawiającego za należycie wykonane.</w:t>
      </w:r>
    </w:p>
    <w:p w:rsidR="00341174" w:rsidRPr="0068463D" w:rsidRDefault="00341174" w:rsidP="00CF47B2">
      <w:pPr>
        <w:numPr>
          <w:ilvl w:val="0"/>
          <w:numId w:val="49"/>
        </w:numPr>
        <w:tabs>
          <w:tab w:val="num" w:pos="426"/>
        </w:tabs>
        <w:spacing w:before="100" w:beforeAutospacing="1" w:after="100" w:afterAutospacing="1" w:line="240" w:lineRule="auto"/>
        <w:ind w:left="426" w:right="74" w:hanging="284"/>
        <w:jc w:val="both"/>
        <w:rPr>
          <w:rFonts w:ascii="Verdana" w:hAnsi="Verdana" w:cs="Verdana"/>
          <w:sz w:val="20"/>
          <w:szCs w:val="20"/>
        </w:rPr>
      </w:pPr>
      <w:r w:rsidRPr="0068463D">
        <w:rPr>
          <w:rFonts w:ascii="Verdana" w:hAnsi="Verdana" w:cs="Verdana"/>
          <w:sz w:val="20"/>
          <w:szCs w:val="20"/>
        </w:rPr>
        <w:t xml:space="preserve">Wykonawca w okresie realizacji umowy oraz </w:t>
      </w:r>
      <w:r>
        <w:rPr>
          <w:rFonts w:ascii="Verdana" w:hAnsi="Verdana" w:cs="Verdana"/>
          <w:sz w:val="20"/>
          <w:szCs w:val="20"/>
        </w:rPr>
        <w:t xml:space="preserve">w okresie gwarancji </w:t>
      </w:r>
      <w:r w:rsidRPr="0068463D">
        <w:rPr>
          <w:rFonts w:ascii="Verdana" w:hAnsi="Verdana" w:cs="Verdana"/>
          <w:sz w:val="20"/>
          <w:szCs w:val="20"/>
        </w:rPr>
        <w:t>i rękojmi może dokonać zamiany wniesionego zabezpieczenia należytego wykonania umowy na jedną lub kilka form dopuszczonych w Specyfikacji Istotnych Warunków Zamówienia.</w:t>
      </w:r>
    </w:p>
    <w:p w:rsidR="00341174" w:rsidRPr="0068463D" w:rsidRDefault="00341174" w:rsidP="0068463D">
      <w:pPr>
        <w:tabs>
          <w:tab w:val="left" w:pos="369"/>
        </w:tabs>
        <w:spacing w:before="100" w:beforeAutospacing="1" w:after="100" w:afterAutospacing="1" w:line="240" w:lineRule="auto"/>
        <w:ind w:left="720" w:right="74" w:hanging="720"/>
        <w:jc w:val="center"/>
        <w:rPr>
          <w:rFonts w:ascii="Verdana" w:hAnsi="Verdana" w:cs="Verdana"/>
          <w:b/>
          <w:bCs/>
          <w:sz w:val="20"/>
          <w:szCs w:val="20"/>
        </w:rPr>
      </w:pPr>
      <w:r w:rsidRPr="0068463D">
        <w:rPr>
          <w:rFonts w:ascii="Verdana" w:hAnsi="Verdana" w:cs="Verdana"/>
          <w:b/>
          <w:bCs/>
          <w:sz w:val="20"/>
          <w:szCs w:val="20"/>
        </w:rPr>
        <w:t>§ 9</w:t>
      </w:r>
    </w:p>
    <w:p w:rsidR="00341174" w:rsidRPr="0068463D" w:rsidRDefault="00341174" w:rsidP="0068463D">
      <w:pPr>
        <w:numPr>
          <w:ilvl w:val="0"/>
          <w:numId w:val="30"/>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Każde polecenie, zawiadomienie, zgoda, decyzja, zatwierdzenie lub zaświadczenie Zamawiającego, </w:t>
      </w:r>
      <w:r>
        <w:rPr>
          <w:rFonts w:ascii="Verdana" w:hAnsi="Verdana" w:cs="Verdana"/>
          <w:sz w:val="20"/>
          <w:szCs w:val="20"/>
        </w:rPr>
        <w:t xml:space="preserve">Inspektora </w:t>
      </w:r>
      <w:r w:rsidRPr="0068463D">
        <w:rPr>
          <w:rFonts w:ascii="Verdana" w:hAnsi="Verdana" w:cs="Verdana"/>
          <w:sz w:val="20"/>
          <w:szCs w:val="20"/>
        </w:rPr>
        <w:t xml:space="preserve"> lub Wykonawcy</w:t>
      </w:r>
      <w:r>
        <w:rPr>
          <w:rFonts w:ascii="Verdana" w:hAnsi="Verdana" w:cs="Verdana"/>
          <w:sz w:val="20"/>
          <w:szCs w:val="20"/>
        </w:rPr>
        <w:t xml:space="preserve"> robót budowlanych </w:t>
      </w:r>
      <w:r w:rsidRPr="0068463D">
        <w:rPr>
          <w:rFonts w:ascii="Verdana" w:hAnsi="Verdana" w:cs="Verdana"/>
          <w:sz w:val="20"/>
          <w:szCs w:val="20"/>
        </w:rPr>
        <w:t xml:space="preserve"> będzie dokonywane w formie pisemnej lub mailowej pod rygorem nieważności, z zastrzeżeniem ust.4. </w:t>
      </w:r>
    </w:p>
    <w:p w:rsidR="00341174" w:rsidRPr="0068463D" w:rsidRDefault="00341174" w:rsidP="0068463D">
      <w:pPr>
        <w:numPr>
          <w:ilvl w:val="0"/>
          <w:numId w:val="30"/>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Osobą upoważnioną przez Zamawiającego do kontaktów z Wykonawcą</w:t>
      </w:r>
      <w:r>
        <w:rPr>
          <w:rFonts w:ascii="Verdana" w:hAnsi="Verdana" w:cs="Verdana"/>
          <w:sz w:val="20"/>
          <w:szCs w:val="20"/>
        </w:rPr>
        <w:t xml:space="preserve"> robót budowlanych </w:t>
      </w:r>
      <w:r w:rsidRPr="0068463D">
        <w:rPr>
          <w:rFonts w:ascii="Verdana" w:hAnsi="Verdana" w:cs="Verdana"/>
          <w:sz w:val="20"/>
          <w:szCs w:val="20"/>
        </w:rPr>
        <w:t xml:space="preserve"> oraz nadzorowania wykonywania Umowy w imieniu Zamawiającego jest </w:t>
      </w:r>
      <w:r>
        <w:rPr>
          <w:rFonts w:ascii="Verdana" w:hAnsi="Verdana" w:cs="Verdana"/>
          <w:sz w:val="20"/>
          <w:szCs w:val="20"/>
        </w:rPr>
        <w:t>Inspektor</w:t>
      </w:r>
      <w:r w:rsidRPr="0068463D">
        <w:rPr>
          <w:rFonts w:ascii="Verdana" w:hAnsi="Verdana" w:cs="Verdana"/>
          <w:sz w:val="20"/>
          <w:szCs w:val="20"/>
        </w:rPr>
        <w:t xml:space="preserve">. </w:t>
      </w:r>
    </w:p>
    <w:p w:rsidR="00341174" w:rsidRPr="0068463D" w:rsidRDefault="00341174" w:rsidP="0068463D">
      <w:pPr>
        <w:numPr>
          <w:ilvl w:val="0"/>
          <w:numId w:val="30"/>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lastRenderedPageBreak/>
        <w:t>Korespondencja w ramach niniejszej Umowy pomiędzy Zamawiającym, a Wykonawcą będzie sporządzana w formie pisemnej w języku polskim. Korespondencja wysłana telefaksem lub pocztą elektroniczną musi być dodatkowo potwierdzona przesyłką pisemną wysłaną pocztą lub doręczoną osobiście na adresy wymienione poniżej:</w:t>
      </w:r>
    </w:p>
    <w:p w:rsidR="00341174" w:rsidRPr="00CB5B7A" w:rsidRDefault="00341174" w:rsidP="00CB5B7A">
      <w:pPr>
        <w:keepNext/>
        <w:numPr>
          <w:ilvl w:val="3"/>
          <w:numId w:val="0"/>
        </w:numPr>
        <w:tabs>
          <w:tab w:val="left" w:pos="1843"/>
          <w:tab w:val="num" w:pos="2880"/>
        </w:tabs>
        <w:spacing w:before="100" w:beforeAutospacing="1" w:after="100" w:afterAutospacing="1" w:line="240" w:lineRule="auto"/>
        <w:ind w:left="2880" w:hanging="2880"/>
        <w:jc w:val="both"/>
        <w:outlineLvl w:val="0"/>
        <w:rPr>
          <w:rFonts w:ascii="Verdana" w:hAnsi="Verdana" w:cs="Verdana"/>
          <w:kern w:val="32"/>
          <w:sz w:val="20"/>
          <w:szCs w:val="20"/>
          <w:lang w:eastAsia="pl-PL"/>
        </w:rPr>
      </w:pPr>
      <w:r w:rsidRPr="0068463D">
        <w:rPr>
          <w:rFonts w:ascii="Verdana" w:hAnsi="Verdana" w:cs="Verdana"/>
          <w:kern w:val="32"/>
          <w:sz w:val="20"/>
          <w:szCs w:val="20"/>
          <w:lang w:eastAsia="pl-PL"/>
        </w:rPr>
        <w:t>Dla Zamawiającego</w:t>
      </w:r>
      <w:r>
        <w:rPr>
          <w:rFonts w:ascii="Verdana" w:hAnsi="Verdana" w:cs="Verdana"/>
          <w:kern w:val="32"/>
          <w:sz w:val="20"/>
          <w:szCs w:val="20"/>
          <w:lang w:eastAsia="pl-PL"/>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240"/>
        <w:gridCol w:w="3420"/>
      </w:tblGrid>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rPr>
            </w:pPr>
            <w:r w:rsidRPr="0068463D">
              <w:rPr>
                <w:rFonts w:ascii="Verdana" w:hAnsi="Verdana" w:cs="Verdana"/>
                <w:b/>
                <w:bCs/>
                <w:sz w:val="20"/>
                <w:szCs w:val="20"/>
              </w:rPr>
              <w:t>Nazwisko:</w:t>
            </w:r>
          </w:p>
        </w:tc>
        <w:tc>
          <w:tcPr>
            <w:tcW w:w="3240" w:type="dxa"/>
          </w:tcPr>
          <w:p w:rsidR="00341174" w:rsidRDefault="00341174" w:rsidP="00F92679">
            <w:pPr>
              <w:spacing w:before="100" w:beforeAutospacing="1" w:after="100" w:afterAutospacing="1" w:line="240" w:lineRule="auto"/>
              <w:ind w:right="72"/>
              <w:rPr>
                <w:rFonts w:ascii="Verdana" w:hAnsi="Verdana" w:cs="Verdana"/>
                <w:sz w:val="20"/>
                <w:szCs w:val="20"/>
              </w:rPr>
            </w:pPr>
            <w:r>
              <w:rPr>
                <w:rFonts w:ascii="Verdana" w:hAnsi="Verdana" w:cs="Verdana"/>
                <w:sz w:val="20"/>
                <w:szCs w:val="20"/>
              </w:rPr>
              <w:t>………………………………………….</w:t>
            </w:r>
          </w:p>
          <w:p w:rsidR="00341174" w:rsidRPr="0068463D" w:rsidRDefault="00341174" w:rsidP="00F92679">
            <w:pPr>
              <w:spacing w:before="100" w:beforeAutospacing="1" w:after="100" w:afterAutospacing="1" w:line="240" w:lineRule="auto"/>
              <w:ind w:right="72"/>
              <w:rPr>
                <w:rFonts w:ascii="Verdana" w:hAnsi="Verdana" w:cs="Verdana"/>
                <w:sz w:val="20"/>
                <w:szCs w:val="20"/>
              </w:rPr>
            </w:pPr>
            <w:r>
              <w:rPr>
                <w:rFonts w:ascii="Verdana" w:hAnsi="Verdana" w:cs="Verdana"/>
                <w:sz w:val="20"/>
                <w:szCs w:val="20"/>
              </w:rPr>
              <w:t>………………………………………….</w:t>
            </w:r>
          </w:p>
        </w:tc>
        <w:tc>
          <w:tcPr>
            <w:tcW w:w="3420" w:type="dxa"/>
            <w:tcBorders>
              <w:top w:val="nil"/>
              <w:bottom w:val="nil"/>
              <w:right w:val="nil"/>
            </w:tcBorders>
          </w:tcPr>
          <w:p w:rsidR="00341174" w:rsidRPr="0068463D" w:rsidRDefault="00341174" w:rsidP="002C11B2">
            <w:pPr>
              <w:spacing w:before="100" w:beforeAutospacing="1" w:after="100" w:afterAutospacing="1" w:line="240" w:lineRule="auto"/>
              <w:ind w:right="72"/>
              <w:rPr>
                <w:rFonts w:ascii="Verdana" w:hAnsi="Verdana" w:cs="Verdana"/>
                <w:sz w:val="20"/>
                <w:szCs w:val="20"/>
              </w:rPr>
            </w:pPr>
            <w:r w:rsidRPr="0068463D">
              <w:rPr>
                <w:rFonts w:ascii="Verdana" w:hAnsi="Verdana" w:cs="Verdana"/>
                <w:sz w:val="20"/>
                <w:szCs w:val="20"/>
              </w:rPr>
              <w:t xml:space="preserve"> </w:t>
            </w:r>
          </w:p>
        </w:tc>
      </w:tr>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rPr>
            </w:pPr>
            <w:r w:rsidRPr="0068463D">
              <w:rPr>
                <w:rFonts w:ascii="Verdana" w:hAnsi="Verdana" w:cs="Verdana"/>
                <w:b/>
                <w:bCs/>
                <w:sz w:val="20"/>
                <w:szCs w:val="20"/>
              </w:rPr>
              <w:t>Adres:</w:t>
            </w:r>
          </w:p>
        </w:tc>
        <w:tc>
          <w:tcPr>
            <w:tcW w:w="3240" w:type="dxa"/>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r>
              <w:rPr>
                <w:rFonts w:ascii="Verdana" w:hAnsi="Verdana" w:cs="Verdana"/>
                <w:sz w:val="20"/>
                <w:szCs w:val="20"/>
              </w:rPr>
              <w:t>………………………………………….</w:t>
            </w:r>
          </w:p>
        </w:tc>
        <w:tc>
          <w:tcPr>
            <w:tcW w:w="3420" w:type="dxa"/>
            <w:tcBorders>
              <w:top w:val="nil"/>
              <w:bottom w:val="nil"/>
              <w:right w:val="nil"/>
            </w:tcBorders>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p>
        </w:tc>
      </w:tr>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lang w:val="de-DE"/>
              </w:rPr>
            </w:pPr>
            <w:r w:rsidRPr="0068463D">
              <w:rPr>
                <w:rFonts w:ascii="Verdana" w:hAnsi="Verdana" w:cs="Verdana"/>
                <w:b/>
                <w:bCs/>
                <w:sz w:val="20"/>
                <w:szCs w:val="20"/>
                <w:lang w:val="de-DE"/>
              </w:rPr>
              <w:t>Telefon:</w:t>
            </w:r>
          </w:p>
        </w:tc>
        <w:tc>
          <w:tcPr>
            <w:tcW w:w="3240" w:type="dxa"/>
          </w:tcPr>
          <w:p w:rsidR="00341174" w:rsidRDefault="00341174" w:rsidP="00F92679">
            <w:pPr>
              <w:pStyle w:val="Nagwek1"/>
              <w:numPr>
                <w:ilvl w:val="0"/>
                <w:numId w:val="0"/>
              </w:numPr>
              <w:rPr>
                <w:rFonts w:cs="Times New Roman"/>
              </w:rPr>
            </w:pPr>
            <w:r>
              <w:rPr>
                <w:rFonts w:cs="Times New Roman"/>
              </w:rPr>
              <w:t>………………………………………….</w:t>
            </w:r>
          </w:p>
          <w:p w:rsidR="00341174" w:rsidRPr="00D720A8" w:rsidRDefault="00341174" w:rsidP="00F92679">
            <w:pPr>
              <w:rPr>
                <w:lang w:eastAsia="pl-PL"/>
              </w:rPr>
            </w:pPr>
            <w:r>
              <w:rPr>
                <w:rFonts w:ascii="Verdana" w:hAnsi="Verdana" w:cs="Verdana"/>
                <w:sz w:val="20"/>
                <w:szCs w:val="20"/>
              </w:rPr>
              <w:t>………………………………………….</w:t>
            </w:r>
          </w:p>
        </w:tc>
        <w:tc>
          <w:tcPr>
            <w:tcW w:w="3420" w:type="dxa"/>
            <w:tcBorders>
              <w:top w:val="nil"/>
              <w:bottom w:val="nil"/>
              <w:right w:val="nil"/>
            </w:tcBorders>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p>
        </w:tc>
      </w:tr>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lang w:val="de-DE"/>
              </w:rPr>
            </w:pPr>
            <w:r w:rsidRPr="0068463D">
              <w:rPr>
                <w:rFonts w:ascii="Verdana" w:hAnsi="Verdana" w:cs="Verdana"/>
                <w:b/>
                <w:bCs/>
                <w:sz w:val="20"/>
                <w:szCs w:val="20"/>
                <w:lang w:val="de-DE"/>
              </w:rPr>
              <w:t>Fax.:</w:t>
            </w:r>
          </w:p>
        </w:tc>
        <w:tc>
          <w:tcPr>
            <w:tcW w:w="3240" w:type="dxa"/>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r>
              <w:rPr>
                <w:rFonts w:ascii="Verdana" w:hAnsi="Verdana" w:cs="Verdana"/>
                <w:sz w:val="20"/>
                <w:szCs w:val="20"/>
              </w:rPr>
              <w:t>………………………………………….</w:t>
            </w:r>
          </w:p>
        </w:tc>
        <w:tc>
          <w:tcPr>
            <w:tcW w:w="3420" w:type="dxa"/>
            <w:tcBorders>
              <w:top w:val="nil"/>
              <w:bottom w:val="nil"/>
              <w:right w:val="nil"/>
            </w:tcBorders>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p>
        </w:tc>
      </w:tr>
      <w:tr w:rsidR="00341174" w:rsidRPr="00D720A8">
        <w:trPr>
          <w:trHeight w:val="492"/>
        </w:trPr>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lang w:val="de-DE"/>
              </w:rPr>
            </w:pPr>
            <w:r w:rsidRPr="0068463D">
              <w:rPr>
                <w:rFonts w:ascii="Verdana" w:hAnsi="Verdana" w:cs="Verdana"/>
                <w:b/>
                <w:bCs/>
                <w:sz w:val="20"/>
                <w:szCs w:val="20"/>
                <w:lang w:val="de-DE"/>
              </w:rPr>
              <w:t>e-mail:</w:t>
            </w:r>
          </w:p>
        </w:tc>
        <w:tc>
          <w:tcPr>
            <w:tcW w:w="3240" w:type="dxa"/>
          </w:tcPr>
          <w:p w:rsidR="00341174" w:rsidRDefault="00341174" w:rsidP="00880624">
            <w:pPr>
              <w:spacing w:before="100" w:beforeAutospacing="1" w:after="100" w:afterAutospacing="1" w:line="240" w:lineRule="auto"/>
              <w:ind w:right="72"/>
              <w:rPr>
                <w:rFonts w:ascii="Verdana" w:hAnsi="Verdana" w:cs="Verdana"/>
                <w:sz w:val="20"/>
                <w:szCs w:val="20"/>
                <w:lang w:val="de-DE"/>
              </w:rPr>
            </w:pPr>
            <w:r w:rsidRPr="00F92679">
              <w:rPr>
                <w:rFonts w:ascii="Verdana" w:hAnsi="Verdana" w:cs="Verdana"/>
                <w:sz w:val="20"/>
                <w:szCs w:val="20"/>
                <w:lang w:val="de-DE"/>
              </w:rPr>
              <w:t>………………………………………….</w:t>
            </w:r>
          </w:p>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r>
              <w:rPr>
                <w:rFonts w:ascii="Verdana" w:hAnsi="Verdana" w:cs="Verdana"/>
                <w:sz w:val="20"/>
                <w:szCs w:val="20"/>
              </w:rPr>
              <w:t>………………………………………….</w:t>
            </w:r>
          </w:p>
        </w:tc>
        <w:tc>
          <w:tcPr>
            <w:tcW w:w="3420" w:type="dxa"/>
            <w:tcBorders>
              <w:top w:val="nil"/>
              <w:bottom w:val="nil"/>
              <w:right w:val="nil"/>
            </w:tcBorders>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p>
        </w:tc>
      </w:tr>
    </w:tbl>
    <w:p w:rsidR="00341174" w:rsidRPr="0068463D" w:rsidRDefault="00341174" w:rsidP="0068463D">
      <w:pPr>
        <w:tabs>
          <w:tab w:val="center" w:pos="4470"/>
        </w:tabs>
        <w:spacing w:before="100" w:beforeAutospacing="1" w:after="100" w:afterAutospacing="1" w:line="240" w:lineRule="auto"/>
        <w:ind w:right="74"/>
        <w:rPr>
          <w:rFonts w:ascii="Verdana" w:hAnsi="Verdana" w:cs="Verdana"/>
          <w:sz w:val="20"/>
          <w:szCs w:val="20"/>
        </w:rPr>
      </w:pPr>
      <w:r w:rsidRPr="0068463D">
        <w:rPr>
          <w:rFonts w:ascii="Verdana" w:hAnsi="Verdana" w:cs="Verdana"/>
          <w:sz w:val="20"/>
          <w:szCs w:val="20"/>
          <w:u w:val="single"/>
        </w:rPr>
        <w:t>Dla Wykonawcy</w:t>
      </w:r>
      <w:r w:rsidRPr="0068463D">
        <w:rPr>
          <w:rFonts w:ascii="Verdana" w:hAnsi="Verdana" w:cs="Verdana"/>
          <w:sz w:val="20"/>
          <w:szCs w:val="20"/>
        </w:rPr>
        <w:t>:</w:t>
      </w:r>
      <w:r w:rsidRPr="0068463D">
        <w:rPr>
          <w:rFonts w:ascii="Verdana" w:hAnsi="Verdana" w:cs="Verdana"/>
          <w:sz w:val="20"/>
          <w:szCs w:val="2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240"/>
      </w:tblGrid>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rPr>
            </w:pPr>
            <w:r w:rsidRPr="0068463D">
              <w:rPr>
                <w:rFonts w:ascii="Verdana" w:hAnsi="Verdana" w:cs="Verdana"/>
                <w:b/>
                <w:bCs/>
                <w:sz w:val="20"/>
                <w:szCs w:val="20"/>
              </w:rPr>
              <w:t>Nazwisko:</w:t>
            </w:r>
          </w:p>
        </w:tc>
        <w:tc>
          <w:tcPr>
            <w:tcW w:w="3240" w:type="dxa"/>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r w:rsidRPr="0068463D">
              <w:rPr>
                <w:rFonts w:ascii="Verdana" w:hAnsi="Verdana" w:cs="Verdana"/>
                <w:sz w:val="20"/>
                <w:szCs w:val="20"/>
                <w:lang w:val="de-DE"/>
              </w:rPr>
              <w:t>………………………………………</w:t>
            </w:r>
          </w:p>
        </w:tc>
      </w:tr>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lang w:val="de-DE"/>
              </w:rPr>
            </w:pPr>
            <w:r w:rsidRPr="0068463D">
              <w:rPr>
                <w:rFonts w:ascii="Verdana" w:hAnsi="Verdana" w:cs="Verdana"/>
                <w:b/>
                <w:bCs/>
                <w:sz w:val="20"/>
                <w:szCs w:val="20"/>
                <w:lang w:val="de-DE"/>
              </w:rPr>
              <w:t>Adres:</w:t>
            </w:r>
          </w:p>
        </w:tc>
        <w:tc>
          <w:tcPr>
            <w:tcW w:w="3240" w:type="dxa"/>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r w:rsidRPr="0068463D">
              <w:rPr>
                <w:rFonts w:ascii="Verdana" w:hAnsi="Verdana" w:cs="Verdana"/>
                <w:sz w:val="20"/>
                <w:szCs w:val="20"/>
                <w:lang w:val="de-DE"/>
              </w:rPr>
              <w:t>……………………………………..</w:t>
            </w:r>
          </w:p>
        </w:tc>
      </w:tr>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lang w:val="de-DE"/>
              </w:rPr>
            </w:pPr>
            <w:r w:rsidRPr="0068463D">
              <w:rPr>
                <w:rFonts w:ascii="Verdana" w:hAnsi="Verdana" w:cs="Verdana"/>
                <w:b/>
                <w:bCs/>
                <w:sz w:val="20"/>
                <w:szCs w:val="20"/>
                <w:lang w:val="de-DE"/>
              </w:rPr>
              <w:t>Telefon:</w:t>
            </w:r>
          </w:p>
        </w:tc>
        <w:tc>
          <w:tcPr>
            <w:tcW w:w="3240" w:type="dxa"/>
          </w:tcPr>
          <w:p w:rsidR="00341174" w:rsidRPr="0068463D" w:rsidRDefault="00341174" w:rsidP="00880624">
            <w:pPr>
              <w:spacing w:before="100" w:beforeAutospacing="1" w:after="100" w:afterAutospacing="1" w:line="240" w:lineRule="auto"/>
              <w:ind w:right="72"/>
              <w:rPr>
                <w:rFonts w:ascii="Verdana" w:hAnsi="Verdana" w:cs="Verdana"/>
                <w:sz w:val="20"/>
                <w:szCs w:val="20"/>
                <w:lang w:val="de-DE"/>
              </w:rPr>
            </w:pPr>
            <w:r w:rsidRPr="0068463D">
              <w:rPr>
                <w:rFonts w:ascii="Verdana" w:hAnsi="Verdana" w:cs="Verdana"/>
                <w:sz w:val="20"/>
                <w:szCs w:val="20"/>
                <w:lang w:val="de-DE"/>
              </w:rPr>
              <w:t>……………………………………..</w:t>
            </w:r>
          </w:p>
        </w:tc>
      </w:tr>
      <w:tr w:rsidR="00341174" w:rsidRPr="00D720A8">
        <w:tc>
          <w:tcPr>
            <w:tcW w:w="1980" w:type="dxa"/>
            <w:shd w:val="pct10" w:color="auto" w:fill="FFFFFF"/>
          </w:tcPr>
          <w:p w:rsidR="00341174" w:rsidRPr="0068463D" w:rsidRDefault="00341174" w:rsidP="00880624">
            <w:pPr>
              <w:spacing w:before="100" w:beforeAutospacing="1" w:after="100" w:afterAutospacing="1" w:line="240" w:lineRule="auto"/>
              <w:ind w:right="72"/>
              <w:rPr>
                <w:rFonts w:ascii="Verdana" w:hAnsi="Verdana" w:cs="Verdana"/>
                <w:b/>
                <w:bCs/>
                <w:sz w:val="20"/>
                <w:szCs w:val="20"/>
                <w:lang w:val="de-DE"/>
              </w:rPr>
            </w:pPr>
            <w:r w:rsidRPr="0068463D">
              <w:rPr>
                <w:rFonts w:ascii="Verdana" w:hAnsi="Verdana" w:cs="Verdana"/>
                <w:b/>
                <w:bCs/>
                <w:sz w:val="20"/>
                <w:szCs w:val="20"/>
                <w:lang w:val="de-DE"/>
              </w:rPr>
              <w:t>Fax.:</w:t>
            </w:r>
          </w:p>
        </w:tc>
        <w:tc>
          <w:tcPr>
            <w:tcW w:w="3240" w:type="dxa"/>
          </w:tcPr>
          <w:p w:rsidR="00341174" w:rsidRPr="0068463D" w:rsidRDefault="00341174" w:rsidP="00880624">
            <w:pPr>
              <w:spacing w:before="100" w:beforeAutospacing="1" w:after="100" w:afterAutospacing="1" w:line="240" w:lineRule="auto"/>
              <w:ind w:right="72"/>
              <w:rPr>
                <w:rFonts w:ascii="Verdana" w:hAnsi="Verdana" w:cs="Verdana"/>
                <w:sz w:val="20"/>
                <w:szCs w:val="20"/>
              </w:rPr>
            </w:pPr>
            <w:r w:rsidRPr="0068463D">
              <w:rPr>
                <w:rFonts w:ascii="Verdana" w:hAnsi="Verdana" w:cs="Verdana"/>
                <w:sz w:val="20"/>
                <w:szCs w:val="20"/>
              </w:rPr>
              <w:t>.................................</w:t>
            </w:r>
          </w:p>
        </w:tc>
      </w:tr>
      <w:tr w:rsidR="00341174" w:rsidRPr="00D720A8">
        <w:tc>
          <w:tcPr>
            <w:tcW w:w="1980" w:type="dxa"/>
            <w:shd w:val="pct10" w:color="auto" w:fill="FFFFFF"/>
          </w:tcPr>
          <w:p w:rsidR="00341174" w:rsidRPr="0068463D" w:rsidRDefault="00341174" w:rsidP="00880624">
            <w:pPr>
              <w:tabs>
                <w:tab w:val="left" w:pos="1455"/>
              </w:tabs>
              <w:spacing w:before="100" w:beforeAutospacing="1" w:after="100" w:afterAutospacing="1" w:line="240" w:lineRule="auto"/>
              <w:ind w:right="72"/>
              <w:rPr>
                <w:rFonts w:ascii="Verdana" w:hAnsi="Verdana" w:cs="Verdana"/>
                <w:b/>
                <w:bCs/>
                <w:sz w:val="20"/>
                <w:szCs w:val="20"/>
              </w:rPr>
            </w:pPr>
            <w:r w:rsidRPr="0068463D">
              <w:rPr>
                <w:rFonts w:ascii="Verdana" w:hAnsi="Verdana" w:cs="Verdana"/>
                <w:b/>
                <w:bCs/>
                <w:sz w:val="20"/>
                <w:szCs w:val="20"/>
              </w:rPr>
              <w:t>e-mail:</w:t>
            </w:r>
            <w:r w:rsidRPr="0068463D">
              <w:rPr>
                <w:rFonts w:ascii="Verdana" w:hAnsi="Verdana" w:cs="Verdana"/>
                <w:b/>
                <w:bCs/>
                <w:sz w:val="20"/>
                <w:szCs w:val="20"/>
              </w:rPr>
              <w:tab/>
            </w:r>
          </w:p>
        </w:tc>
        <w:tc>
          <w:tcPr>
            <w:tcW w:w="3240" w:type="dxa"/>
          </w:tcPr>
          <w:p w:rsidR="00341174" w:rsidRPr="0068463D" w:rsidRDefault="00341174" w:rsidP="00880624">
            <w:pPr>
              <w:spacing w:before="100" w:beforeAutospacing="1" w:after="100" w:afterAutospacing="1" w:line="240" w:lineRule="auto"/>
              <w:ind w:right="72"/>
              <w:rPr>
                <w:rFonts w:ascii="Verdana" w:hAnsi="Verdana" w:cs="Verdana"/>
                <w:sz w:val="20"/>
                <w:szCs w:val="20"/>
              </w:rPr>
            </w:pPr>
            <w:r w:rsidRPr="0068463D">
              <w:rPr>
                <w:rFonts w:ascii="Verdana" w:hAnsi="Verdana" w:cs="Verdana"/>
                <w:sz w:val="20"/>
                <w:szCs w:val="20"/>
              </w:rPr>
              <w:t>………………………………………</w:t>
            </w:r>
          </w:p>
        </w:tc>
      </w:tr>
    </w:tbl>
    <w:p w:rsidR="00341174" w:rsidRPr="0068463D" w:rsidRDefault="00341174" w:rsidP="0068463D">
      <w:pPr>
        <w:keepNext/>
        <w:tabs>
          <w:tab w:val="left" w:pos="0"/>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10</w:t>
      </w:r>
    </w:p>
    <w:p w:rsidR="00341174" w:rsidRPr="0068463D" w:rsidRDefault="00341174" w:rsidP="0068463D">
      <w:pPr>
        <w:numPr>
          <w:ilvl w:val="0"/>
          <w:numId w:val="41"/>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Wykonawca ponosi odpowiedzialność za dzia</w:t>
      </w:r>
      <w:r>
        <w:rPr>
          <w:rFonts w:ascii="Verdana" w:hAnsi="Verdana" w:cs="Verdana"/>
          <w:sz w:val="20"/>
          <w:szCs w:val="20"/>
        </w:rPr>
        <w:t xml:space="preserve">łania, uchybienia </w:t>
      </w:r>
      <w:r w:rsidRPr="0068463D">
        <w:rPr>
          <w:rFonts w:ascii="Verdana" w:hAnsi="Verdana" w:cs="Verdana"/>
          <w:sz w:val="20"/>
          <w:szCs w:val="20"/>
        </w:rPr>
        <w:t xml:space="preserve">i zaniedbania swoich podwykonawców, tak jak gdyby były to działania, uchybienia lub zaniedbania samego Wykonawcy. </w:t>
      </w:r>
    </w:p>
    <w:p w:rsidR="00341174" w:rsidRPr="0068463D" w:rsidRDefault="00341174" w:rsidP="0068463D">
      <w:pPr>
        <w:numPr>
          <w:ilvl w:val="0"/>
          <w:numId w:val="41"/>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Zgoda Zamawiającego na wykonanie jakiejkolwiek części umowy przez podwykonawcę lub na zaangażowanie przez Wykonawcę podwykonawców do wykonania części usług, nie zwalnia Wykonawcy   z jakichkolwiek jego zobowiązań wynikających z niniejszej umowy.</w:t>
      </w:r>
    </w:p>
    <w:p w:rsidR="00341174" w:rsidRPr="0068463D" w:rsidRDefault="00341174" w:rsidP="0068463D">
      <w:pPr>
        <w:numPr>
          <w:ilvl w:val="0"/>
          <w:numId w:val="41"/>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Usługi powierzone podwykonawcy przez Wykonawcę nie mogą zostać powierzone przez podwykonawcę osobie trzeciej.</w:t>
      </w:r>
    </w:p>
    <w:p w:rsidR="00341174" w:rsidRPr="0068463D" w:rsidRDefault="00341174" w:rsidP="0068463D">
      <w:pPr>
        <w:keepNext/>
        <w:tabs>
          <w:tab w:val="left" w:pos="0"/>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11</w:t>
      </w:r>
    </w:p>
    <w:p w:rsidR="00341174" w:rsidRPr="0068463D" w:rsidRDefault="00341174" w:rsidP="0068463D">
      <w:pPr>
        <w:numPr>
          <w:ilvl w:val="0"/>
          <w:numId w:val="42"/>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Wykonawca może proponować zmianę Inspektora, przedstawionego w Załączniku nr 3 do Umowy. Zmiana taka jest możliwa jedynie za uprzednią pisemną zgodą Zamawiającego, akceptującą nowego Inspektora.</w:t>
      </w:r>
    </w:p>
    <w:p w:rsidR="00341174" w:rsidRPr="0068463D" w:rsidRDefault="00341174" w:rsidP="0068463D">
      <w:pPr>
        <w:numPr>
          <w:ilvl w:val="0"/>
          <w:numId w:val="42"/>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Wykonawca z własnej inicjatywy proponuje</w:t>
      </w:r>
      <w:r>
        <w:rPr>
          <w:rFonts w:ascii="Verdana" w:hAnsi="Verdana" w:cs="Verdana"/>
          <w:sz w:val="20"/>
          <w:szCs w:val="20"/>
        </w:rPr>
        <w:t xml:space="preserve"> niezwłocznie zmianę Inspektora                                 </w:t>
      </w:r>
      <w:r w:rsidRPr="0068463D">
        <w:rPr>
          <w:rFonts w:ascii="Verdana" w:hAnsi="Verdana" w:cs="Verdana"/>
          <w:sz w:val="20"/>
          <w:szCs w:val="20"/>
        </w:rPr>
        <w:t>w następujących przypadkach:</w:t>
      </w:r>
    </w:p>
    <w:p w:rsidR="00341174" w:rsidRPr="0068463D" w:rsidRDefault="00341174" w:rsidP="0068463D">
      <w:pPr>
        <w:numPr>
          <w:ilvl w:val="1"/>
          <w:numId w:val="31"/>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śmierci, choroby, lub innych zdarzeń losowych;</w:t>
      </w:r>
    </w:p>
    <w:p w:rsidR="00341174" w:rsidRPr="0068463D" w:rsidRDefault="00341174" w:rsidP="0068463D">
      <w:pPr>
        <w:numPr>
          <w:ilvl w:val="1"/>
          <w:numId w:val="31"/>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 xml:space="preserve">nie wywiązywania się Inspektora z </w:t>
      </w:r>
      <w:r>
        <w:rPr>
          <w:rFonts w:ascii="Verdana" w:hAnsi="Verdana" w:cs="Verdana"/>
          <w:sz w:val="20"/>
          <w:szCs w:val="20"/>
        </w:rPr>
        <w:t xml:space="preserve">obowiązków wynikających </w:t>
      </w:r>
      <w:r w:rsidRPr="0068463D">
        <w:rPr>
          <w:rFonts w:ascii="Verdana" w:hAnsi="Verdana" w:cs="Verdana"/>
          <w:sz w:val="20"/>
          <w:szCs w:val="20"/>
        </w:rPr>
        <w:t xml:space="preserve">z Umowy, utraty uprawnień do wykonywania czynności zawodowych, </w:t>
      </w:r>
    </w:p>
    <w:p w:rsidR="00341174" w:rsidRPr="0068463D" w:rsidRDefault="00341174" w:rsidP="0068463D">
      <w:pPr>
        <w:numPr>
          <w:ilvl w:val="1"/>
          <w:numId w:val="31"/>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jeżeli zmiana Inspektora stanie się konieczna z jakichkolwiek innych ważnych przyczyn niezależnych od Wykonawcy.</w:t>
      </w:r>
    </w:p>
    <w:p w:rsidR="00341174" w:rsidRPr="0068463D" w:rsidRDefault="00341174" w:rsidP="0068463D">
      <w:pPr>
        <w:numPr>
          <w:ilvl w:val="0"/>
          <w:numId w:val="32"/>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Zamawiający może zażądać od Wykonawcy zmiany Inspektora, jeżeli uzna, że nie wykonuje on swoich obowiązków wynikających z Umowy lub wykonuje je nienależycie.</w:t>
      </w:r>
    </w:p>
    <w:p w:rsidR="00341174" w:rsidRPr="0068463D" w:rsidRDefault="00341174" w:rsidP="0068463D">
      <w:pPr>
        <w:numPr>
          <w:ilvl w:val="0"/>
          <w:numId w:val="32"/>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lastRenderedPageBreak/>
        <w:t>W przypadku zmiany Inspektora, nowy Inspektor musi spełniać co najmniej wymagania określone dla daneg</w:t>
      </w:r>
      <w:r>
        <w:rPr>
          <w:rFonts w:ascii="Verdana" w:hAnsi="Verdana" w:cs="Verdana"/>
          <w:sz w:val="20"/>
          <w:szCs w:val="20"/>
        </w:rPr>
        <w:t xml:space="preserve">o specjalisty w Załączniku </w:t>
      </w:r>
      <w:r w:rsidRPr="0068463D">
        <w:rPr>
          <w:rFonts w:ascii="Verdana" w:hAnsi="Verdana" w:cs="Verdana"/>
          <w:sz w:val="20"/>
          <w:szCs w:val="20"/>
        </w:rPr>
        <w:t>nr 1 do Umowy.</w:t>
      </w:r>
    </w:p>
    <w:p w:rsidR="00341174" w:rsidRPr="0068463D" w:rsidRDefault="00341174" w:rsidP="0068463D">
      <w:pPr>
        <w:numPr>
          <w:ilvl w:val="0"/>
          <w:numId w:val="32"/>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Wykonawca obowiązany jest zmienić Inspektora zgodnie z żądaniem Zamawiającego najpóźniej w terminie wskazanym we wniosku Zamawiającego.</w:t>
      </w:r>
    </w:p>
    <w:p w:rsidR="00341174" w:rsidRPr="0068463D" w:rsidRDefault="00341174" w:rsidP="0068463D">
      <w:pPr>
        <w:keepNext/>
        <w:tabs>
          <w:tab w:val="left" w:pos="0"/>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12</w:t>
      </w:r>
    </w:p>
    <w:p w:rsidR="00341174" w:rsidRPr="0068463D" w:rsidRDefault="00341174" w:rsidP="0068463D">
      <w:pPr>
        <w:keepNext/>
        <w:tabs>
          <w:tab w:val="left" w:pos="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Inspektor na wniosek pisemny Zamawiającego przesłany emailem lub ustny potwierdzony faksem lub emailem zobowiązany jest stawić się na placu budowy danej  inwestycji wskazanej w § 2 ust.1 w czasie nie dłuższym niż </w:t>
      </w:r>
      <w:r>
        <w:rPr>
          <w:rFonts w:ascii="Verdana" w:hAnsi="Verdana" w:cs="Verdana"/>
          <w:b/>
          <w:bCs/>
          <w:sz w:val="20"/>
          <w:szCs w:val="20"/>
        </w:rPr>
        <w:t>…….</w:t>
      </w:r>
      <w:r w:rsidRPr="0068463D">
        <w:rPr>
          <w:rFonts w:ascii="Verdana" w:hAnsi="Verdana" w:cs="Verdana"/>
          <w:sz w:val="20"/>
          <w:szCs w:val="20"/>
        </w:rPr>
        <w:t xml:space="preserve"> </w:t>
      </w:r>
      <w:r w:rsidRPr="0068463D">
        <w:rPr>
          <w:rFonts w:ascii="Verdana" w:hAnsi="Verdana" w:cs="Verdana"/>
          <w:b/>
          <w:bCs/>
          <w:sz w:val="20"/>
          <w:szCs w:val="20"/>
        </w:rPr>
        <w:t>godziny</w:t>
      </w:r>
      <w:r w:rsidRPr="0068463D">
        <w:rPr>
          <w:rFonts w:ascii="Verdana" w:hAnsi="Verdana" w:cs="Verdana"/>
          <w:sz w:val="20"/>
          <w:szCs w:val="20"/>
        </w:rPr>
        <w:t xml:space="preserve">. </w:t>
      </w:r>
    </w:p>
    <w:p w:rsidR="00341174" w:rsidRPr="0068463D" w:rsidRDefault="00341174" w:rsidP="0068463D">
      <w:pPr>
        <w:keepNext/>
        <w:tabs>
          <w:tab w:val="left" w:pos="0"/>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13</w:t>
      </w:r>
    </w:p>
    <w:p w:rsidR="00341174" w:rsidRPr="0068463D" w:rsidRDefault="00341174" w:rsidP="0068463D">
      <w:pPr>
        <w:numPr>
          <w:ilvl w:val="0"/>
          <w:numId w:val="43"/>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Wykonawca jest zobowiązany do zapłaty Zamawiającemu kar umownych:</w:t>
      </w:r>
    </w:p>
    <w:p w:rsidR="00341174" w:rsidRPr="0068463D" w:rsidRDefault="00341174" w:rsidP="0068463D">
      <w:pPr>
        <w:numPr>
          <w:ilvl w:val="0"/>
          <w:numId w:val="25"/>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 zwłokę w wykonaniu zobowiązań wynikających z realizacji umowy, w tym m.in.: składania raportów w wysokości 0,1% wynagrodzenia, o którym mowa w § 3 ust. 4 (wraz z podatkiem VAT) za każdy dzień zwłoki licząc od umownego terminu ich wykonania,</w:t>
      </w:r>
    </w:p>
    <w:p w:rsidR="00341174" w:rsidRPr="0068463D" w:rsidRDefault="00341174" w:rsidP="0068463D">
      <w:pPr>
        <w:numPr>
          <w:ilvl w:val="0"/>
          <w:numId w:val="25"/>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 odstąpienie przez Wykonawcę od umowy z przyczyn, za które Zamawiający nie ponosi odpowiedzialności - w wysokości 20% wynagrodzenia za przedmiot umowy, o którym mowa w § 3 ust. 4 (wraz z podatkiem VAT),</w:t>
      </w:r>
    </w:p>
    <w:p w:rsidR="00341174" w:rsidRPr="0068463D" w:rsidRDefault="00341174" w:rsidP="0068463D">
      <w:pPr>
        <w:numPr>
          <w:ilvl w:val="0"/>
          <w:numId w:val="25"/>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 odstąpienie przez Zamawiającego od umowy z przyczyn dotyczących Wykonawcy</w:t>
      </w:r>
      <w:r>
        <w:rPr>
          <w:rFonts w:ascii="Verdana" w:hAnsi="Verdana" w:cs="Verdana"/>
          <w:sz w:val="20"/>
          <w:szCs w:val="20"/>
        </w:rPr>
        <w:t xml:space="preserve"> </w:t>
      </w:r>
      <w:r w:rsidRPr="0068463D">
        <w:rPr>
          <w:rFonts w:ascii="Verdana" w:hAnsi="Verdana" w:cs="Verdana"/>
          <w:sz w:val="20"/>
          <w:szCs w:val="20"/>
        </w:rPr>
        <w:t xml:space="preserve">- </w:t>
      </w:r>
      <w:r>
        <w:rPr>
          <w:rFonts w:ascii="Verdana" w:hAnsi="Verdana" w:cs="Verdana"/>
          <w:sz w:val="20"/>
          <w:szCs w:val="20"/>
        </w:rPr>
        <w:t xml:space="preserve">              </w:t>
      </w:r>
      <w:r w:rsidRPr="0068463D">
        <w:rPr>
          <w:rFonts w:ascii="Verdana" w:hAnsi="Verdana" w:cs="Verdana"/>
          <w:sz w:val="20"/>
          <w:szCs w:val="20"/>
        </w:rPr>
        <w:t>w wysokości 20% wynagrodzenia za przedmiot umowy, o którym mowa w § 3 ust. 4 (wraz z podatkiem VAT).</w:t>
      </w:r>
    </w:p>
    <w:p w:rsidR="00341174" w:rsidRPr="0068463D" w:rsidRDefault="00341174" w:rsidP="0068463D">
      <w:pPr>
        <w:numPr>
          <w:ilvl w:val="0"/>
          <w:numId w:val="25"/>
        </w:numPr>
        <w:autoSpaceDE w:val="0"/>
        <w:autoSpaceDN w:val="0"/>
        <w:adjustRightInd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za niedotrzymanie terminu stawiennictwa na placu budowy, </w:t>
      </w:r>
      <w:r>
        <w:rPr>
          <w:rFonts w:ascii="Verdana" w:hAnsi="Verdana" w:cs="Verdana"/>
          <w:sz w:val="20"/>
          <w:szCs w:val="20"/>
        </w:rPr>
        <w:t xml:space="preserve"> </w:t>
      </w:r>
      <w:r w:rsidRPr="0068463D">
        <w:rPr>
          <w:rFonts w:ascii="Verdana" w:hAnsi="Verdana" w:cs="Verdana"/>
          <w:sz w:val="20"/>
          <w:szCs w:val="20"/>
        </w:rPr>
        <w:t xml:space="preserve">o którym mowa w § 12 - 100 zł </w:t>
      </w:r>
      <w:r w:rsidRPr="0068463D">
        <w:rPr>
          <w:rFonts w:ascii="Verdana" w:hAnsi="Verdana" w:cs="Verdana"/>
          <w:sz w:val="20"/>
          <w:szCs w:val="20"/>
          <w:shd w:val="clear" w:color="auto" w:fill="FFFFFF"/>
        </w:rPr>
        <w:t xml:space="preserve">brutto </w:t>
      </w:r>
      <w:r w:rsidRPr="0068463D">
        <w:rPr>
          <w:rFonts w:ascii="Verdana" w:hAnsi="Verdana" w:cs="Verdana"/>
          <w:sz w:val="20"/>
          <w:szCs w:val="20"/>
        </w:rPr>
        <w:t xml:space="preserve"> za każde udokumentowane zdarzenie oddzielnie.</w:t>
      </w:r>
    </w:p>
    <w:p w:rsidR="00341174" w:rsidRPr="0068463D" w:rsidRDefault="00341174" w:rsidP="0068463D">
      <w:pPr>
        <w:numPr>
          <w:ilvl w:val="0"/>
          <w:numId w:val="33"/>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Kary umowne Zamawiający może potrącić z płatności dokonywanej po dacie naliczenia kar umownych.</w:t>
      </w:r>
    </w:p>
    <w:p w:rsidR="00341174" w:rsidRPr="0068463D" w:rsidRDefault="00341174" w:rsidP="0068463D">
      <w:pPr>
        <w:numPr>
          <w:ilvl w:val="0"/>
          <w:numId w:val="33"/>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Zamawiający uprawniony jest do dochodzenia na zasadach ogólnych odszkodowania przewyższającego wysokość kwot kar umownych.</w:t>
      </w:r>
    </w:p>
    <w:p w:rsidR="00341174" w:rsidRPr="0068463D" w:rsidRDefault="00341174" w:rsidP="0068463D">
      <w:pPr>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14</w:t>
      </w:r>
    </w:p>
    <w:p w:rsidR="00341174" w:rsidRPr="0068463D" w:rsidRDefault="00341174" w:rsidP="0068463D">
      <w:pPr>
        <w:numPr>
          <w:ilvl w:val="0"/>
          <w:numId w:val="45"/>
        </w:numPr>
        <w:spacing w:before="100" w:beforeAutospacing="1" w:after="100" w:afterAutospacing="1" w:line="240" w:lineRule="auto"/>
        <w:ind w:right="74"/>
        <w:jc w:val="both"/>
        <w:rPr>
          <w:rFonts w:ascii="Verdana" w:hAnsi="Verdana" w:cs="Verdana"/>
          <w:b/>
          <w:bCs/>
          <w:sz w:val="20"/>
          <w:szCs w:val="20"/>
        </w:rPr>
      </w:pPr>
      <w:r w:rsidRPr="0068463D">
        <w:rPr>
          <w:rFonts w:ascii="Verdana" w:hAnsi="Verdana" w:cs="Verdana"/>
          <w:sz w:val="20"/>
          <w:szCs w:val="20"/>
        </w:rPr>
        <w:t xml:space="preserve">Zamawiający może rozwiązać umowę z przyczyn dotyczących Wykonawcy w każdym </w:t>
      </w:r>
      <w:r>
        <w:rPr>
          <w:rFonts w:ascii="Verdana" w:hAnsi="Verdana" w:cs="Verdana"/>
          <w:sz w:val="20"/>
          <w:szCs w:val="20"/>
        </w:rPr>
        <w:t xml:space="preserve">                  </w:t>
      </w:r>
      <w:r w:rsidRPr="0068463D">
        <w:rPr>
          <w:rFonts w:ascii="Verdana" w:hAnsi="Verdana" w:cs="Verdana"/>
          <w:sz w:val="20"/>
          <w:szCs w:val="20"/>
        </w:rPr>
        <w:t>z następujących przypadków:</w:t>
      </w:r>
    </w:p>
    <w:p w:rsidR="00341174" w:rsidRPr="0068463D" w:rsidRDefault="00341174" w:rsidP="00BC2135">
      <w:pPr>
        <w:numPr>
          <w:ilvl w:val="0"/>
          <w:numId w:val="26"/>
        </w:numPr>
        <w:spacing w:before="100" w:beforeAutospacing="1" w:after="100" w:afterAutospacing="1" w:line="240" w:lineRule="auto"/>
        <w:ind w:left="641" w:right="74" w:hanging="357"/>
        <w:jc w:val="both"/>
        <w:rPr>
          <w:rFonts w:ascii="Verdana" w:hAnsi="Verdana" w:cs="Verdana"/>
          <w:sz w:val="20"/>
          <w:szCs w:val="20"/>
        </w:rPr>
      </w:pPr>
      <w:r w:rsidRPr="0068463D">
        <w:rPr>
          <w:rFonts w:ascii="Verdana" w:hAnsi="Verdana" w:cs="Verdana"/>
          <w:sz w:val="20"/>
          <w:szCs w:val="20"/>
        </w:rPr>
        <w:t>Wykonawca pomimo pisemnego upom</w:t>
      </w:r>
      <w:r>
        <w:rPr>
          <w:rFonts w:ascii="Verdana" w:hAnsi="Verdana" w:cs="Verdana"/>
          <w:sz w:val="20"/>
          <w:szCs w:val="20"/>
        </w:rPr>
        <w:t xml:space="preserve">nienia nie realizuje usług </w:t>
      </w:r>
      <w:r w:rsidRPr="0068463D">
        <w:rPr>
          <w:rFonts w:ascii="Verdana" w:hAnsi="Verdana" w:cs="Verdana"/>
          <w:sz w:val="20"/>
          <w:szCs w:val="20"/>
        </w:rPr>
        <w:t xml:space="preserve">w sposób zgodny </w:t>
      </w:r>
      <w:r>
        <w:rPr>
          <w:rFonts w:ascii="Verdana" w:hAnsi="Verdana" w:cs="Verdana"/>
          <w:sz w:val="20"/>
          <w:szCs w:val="20"/>
        </w:rPr>
        <w:t xml:space="preserve">             </w:t>
      </w:r>
      <w:r w:rsidRPr="0068463D">
        <w:rPr>
          <w:rFonts w:ascii="Verdana" w:hAnsi="Verdana" w:cs="Verdana"/>
          <w:sz w:val="20"/>
          <w:szCs w:val="20"/>
        </w:rPr>
        <w:t>z umową,</w:t>
      </w:r>
    </w:p>
    <w:p w:rsidR="00341174" w:rsidRPr="0068463D" w:rsidRDefault="00341174" w:rsidP="00BC2135">
      <w:pPr>
        <w:numPr>
          <w:ilvl w:val="0"/>
          <w:numId w:val="26"/>
        </w:numPr>
        <w:spacing w:before="100" w:beforeAutospacing="1" w:after="100" w:afterAutospacing="1" w:line="240" w:lineRule="auto"/>
        <w:ind w:left="641" w:right="74" w:hanging="357"/>
        <w:jc w:val="both"/>
        <w:rPr>
          <w:rFonts w:ascii="Verdana" w:hAnsi="Verdana" w:cs="Verdana"/>
          <w:b/>
          <w:bCs/>
          <w:sz w:val="20"/>
          <w:szCs w:val="20"/>
        </w:rPr>
      </w:pPr>
      <w:r w:rsidRPr="0068463D">
        <w:rPr>
          <w:rFonts w:ascii="Verdana" w:hAnsi="Verdana" w:cs="Verdana"/>
          <w:sz w:val="20"/>
          <w:szCs w:val="20"/>
        </w:rPr>
        <w:t xml:space="preserve">Wykonawca nie wykonuje swoich obowiązków przez okres 7 dni po otrzymaniu od Zamawiającego wezwania do podjęcia lub wznowienia prac, </w:t>
      </w:r>
    </w:p>
    <w:p w:rsidR="00341174" w:rsidRPr="0068463D" w:rsidRDefault="00341174" w:rsidP="00BC2135">
      <w:pPr>
        <w:numPr>
          <w:ilvl w:val="0"/>
          <w:numId w:val="26"/>
        </w:numPr>
        <w:spacing w:before="100" w:beforeAutospacing="1" w:after="100" w:afterAutospacing="1" w:line="240" w:lineRule="auto"/>
        <w:ind w:left="641" w:right="74" w:hanging="357"/>
        <w:jc w:val="both"/>
        <w:rPr>
          <w:rFonts w:ascii="Verdana" w:hAnsi="Verdana" w:cs="Verdana"/>
          <w:b/>
          <w:bCs/>
          <w:sz w:val="20"/>
          <w:szCs w:val="20"/>
        </w:rPr>
      </w:pPr>
      <w:r w:rsidRPr="0068463D">
        <w:rPr>
          <w:rFonts w:ascii="Verdana" w:hAnsi="Verdana" w:cs="Verdana"/>
          <w:sz w:val="20"/>
          <w:szCs w:val="20"/>
        </w:rPr>
        <w:t>Wykonawca nie dostosuje się niezwłocznie do przesłanego mu przez Zamawiającego wezwania z żądaniem wyrównania zaniedbań lub spełnienia jego obowiązków wynikających z umowy, co poważnie wpływa na właściwą i terminową realizację usługi,</w:t>
      </w:r>
    </w:p>
    <w:p w:rsidR="00341174" w:rsidRPr="0068463D" w:rsidRDefault="00341174" w:rsidP="00BC2135">
      <w:pPr>
        <w:numPr>
          <w:ilvl w:val="0"/>
          <w:numId w:val="26"/>
        </w:numPr>
        <w:spacing w:before="100" w:beforeAutospacing="1" w:after="100" w:afterAutospacing="1" w:line="240" w:lineRule="auto"/>
        <w:ind w:left="641" w:right="74" w:hanging="357"/>
        <w:jc w:val="both"/>
        <w:rPr>
          <w:rFonts w:ascii="Verdana" w:hAnsi="Verdana" w:cs="Verdana"/>
          <w:b/>
          <w:bCs/>
          <w:sz w:val="20"/>
          <w:szCs w:val="20"/>
        </w:rPr>
      </w:pPr>
      <w:r w:rsidRPr="0068463D">
        <w:rPr>
          <w:rFonts w:ascii="Verdana" w:hAnsi="Verdana" w:cs="Verdana"/>
          <w:sz w:val="20"/>
          <w:szCs w:val="20"/>
        </w:rPr>
        <w:t>Wykonawca złoży do sądu wniosek o ogłoszenie upadłości, albo na wniosek wierzyciela zostanie przez sąd ogłoszona upadłość Wykonawcy lub przez organ uprawniony zostanie podjęta decyzja    o jego likwidacji,</w:t>
      </w:r>
    </w:p>
    <w:p w:rsidR="00341174" w:rsidRPr="0068463D" w:rsidRDefault="00341174" w:rsidP="00BC2135">
      <w:pPr>
        <w:numPr>
          <w:ilvl w:val="0"/>
          <w:numId w:val="26"/>
        </w:numPr>
        <w:spacing w:before="100" w:beforeAutospacing="1" w:after="100" w:afterAutospacing="1" w:line="240" w:lineRule="auto"/>
        <w:ind w:left="641" w:right="74" w:hanging="357"/>
        <w:jc w:val="both"/>
        <w:rPr>
          <w:rFonts w:ascii="Verdana" w:hAnsi="Verdana" w:cs="Verdana"/>
          <w:b/>
          <w:bCs/>
          <w:sz w:val="20"/>
          <w:szCs w:val="20"/>
        </w:rPr>
      </w:pPr>
      <w:r w:rsidRPr="0068463D">
        <w:rPr>
          <w:rFonts w:ascii="Verdana" w:hAnsi="Verdana" w:cs="Verdana"/>
          <w:sz w:val="20"/>
          <w:szCs w:val="20"/>
        </w:rPr>
        <w:t>Nastąpi prawomocne skazanie Wykonawcy za przestępstwo, powodujące utratę prawa do ubiegania się o uzyskanie zamówienia publicznego lub utratę możliwości wykonywania czynności zawodowych niezbędnych do realizacji umowy,</w:t>
      </w:r>
    </w:p>
    <w:p w:rsidR="00341174" w:rsidRPr="0068463D" w:rsidRDefault="00341174" w:rsidP="00BC2135">
      <w:pPr>
        <w:numPr>
          <w:ilvl w:val="0"/>
          <w:numId w:val="26"/>
        </w:numPr>
        <w:spacing w:before="100" w:beforeAutospacing="1" w:after="100" w:afterAutospacing="1" w:line="240" w:lineRule="auto"/>
        <w:ind w:left="641" w:right="74" w:hanging="357"/>
        <w:jc w:val="both"/>
        <w:rPr>
          <w:rFonts w:ascii="Verdana" w:hAnsi="Verdana" w:cs="Verdana"/>
          <w:b/>
          <w:bCs/>
          <w:sz w:val="20"/>
          <w:szCs w:val="20"/>
        </w:rPr>
      </w:pPr>
      <w:r w:rsidRPr="0068463D">
        <w:rPr>
          <w:rFonts w:ascii="Verdana" w:hAnsi="Verdana" w:cs="Verdana"/>
          <w:sz w:val="20"/>
          <w:szCs w:val="20"/>
        </w:rPr>
        <w:t>Nastąpi utrata lub ograniczenie zdolności Wykonawcy do czynności prawnych,</w:t>
      </w:r>
    </w:p>
    <w:p w:rsidR="00341174" w:rsidRPr="0068463D" w:rsidRDefault="00341174" w:rsidP="00BC2135">
      <w:pPr>
        <w:numPr>
          <w:ilvl w:val="0"/>
          <w:numId w:val="26"/>
        </w:numPr>
        <w:spacing w:before="100" w:beforeAutospacing="1" w:after="100" w:afterAutospacing="1" w:line="240" w:lineRule="auto"/>
        <w:ind w:left="641" w:right="74" w:hanging="357"/>
        <w:jc w:val="both"/>
        <w:rPr>
          <w:rFonts w:ascii="Verdana" w:hAnsi="Verdana" w:cs="Verdana"/>
          <w:sz w:val="20"/>
          <w:szCs w:val="20"/>
        </w:rPr>
      </w:pPr>
      <w:r w:rsidRPr="0068463D">
        <w:rPr>
          <w:rFonts w:ascii="Verdana" w:hAnsi="Verdana" w:cs="Verdana"/>
          <w:sz w:val="20"/>
          <w:szCs w:val="20"/>
        </w:rPr>
        <w:t>Nastąpią inne zdarzenia wykluczające możliwość prawidłowej realizacji umowy przez Wykonawcę.</w:t>
      </w:r>
    </w:p>
    <w:p w:rsidR="00341174" w:rsidRPr="0068463D" w:rsidRDefault="00341174" w:rsidP="0068463D">
      <w:pPr>
        <w:numPr>
          <w:ilvl w:val="0"/>
          <w:numId w:val="45"/>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Niezwłocznie, nie później niż w ciągu 14 dni od otrzymania zawiadomienia o rozwiązaniu umowy, Wykonawca jest zobowiązany  złożyć raport z całości dotychczas wykonanych prac </w:t>
      </w:r>
      <w:r>
        <w:rPr>
          <w:rFonts w:ascii="Verdana" w:hAnsi="Verdana" w:cs="Verdana"/>
          <w:sz w:val="20"/>
          <w:szCs w:val="20"/>
        </w:rPr>
        <w:t xml:space="preserve">  </w:t>
      </w:r>
      <w:r w:rsidRPr="0068463D">
        <w:rPr>
          <w:rFonts w:ascii="Verdana" w:hAnsi="Verdana" w:cs="Verdana"/>
          <w:sz w:val="20"/>
          <w:szCs w:val="20"/>
        </w:rPr>
        <w:lastRenderedPageBreak/>
        <w:t>i przekazać Zamawiającemu całość posiadanej dokumentacji. § 13 ust.1 lit. a stosuje się odpowiednio.</w:t>
      </w:r>
    </w:p>
    <w:p w:rsidR="00341174" w:rsidRPr="0068463D" w:rsidRDefault="00341174" w:rsidP="0068463D">
      <w:pPr>
        <w:numPr>
          <w:ilvl w:val="0"/>
          <w:numId w:val="45"/>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 przypadku rozwiązania umowy przez Zamawiającego przed jej całkowitym wykonaniem Zamawiający jest zobowiązany dokonać  płatności za wykonane i zakończone prace wynikające z raportu,         o którym mowa w ust. 3 w terminie 30 dni od daty otrzymania prawidłowo wystawionej faktury.</w:t>
      </w:r>
    </w:p>
    <w:p w:rsidR="00341174" w:rsidRPr="0068463D" w:rsidRDefault="00341174" w:rsidP="0068463D">
      <w:pPr>
        <w:keepNext/>
        <w:tabs>
          <w:tab w:val="left" w:pos="1260"/>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15</w:t>
      </w:r>
    </w:p>
    <w:p w:rsidR="00341174" w:rsidRPr="0068463D" w:rsidRDefault="00341174" w:rsidP="00BC2135">
      <w:pPr>
        <w:numPr>
          <w:ilvl w:val="0"/>
          <w:numId w:val="19"/>
        </w:numPr>
        <w:spacing w:before="100" w:beforeAutospacing="1" w:after="100" w:afterAutospacing="1" w:line="240" w:lineRule="auto"/>
        <w:ind w:left="426" w:hanging="426"/>
        <w:jc w:val="both"/>
        <w:rPr>
          <w:rFonts w:ascii="Verdana" w:hAnsi="Verdana" w:cs="Verdana"/>
          <w:sz w:val="20"/>
          <w:szCs w:val="20"/>
          <w:lang w:eastAsia="pl-PL"/>
        </w:rPr>
      </w:pPr>
      <w:r w:rsidRPr="0068463D">
        <w:rPr>
          <w:rFonts w:ascii="Verdana" w:hAnsi="Verdana" w:cs="Verdana"/>
          <w:sz w:val="20"/>
          <w:szCs w:val="20"/>
          <w:lang w:eastAsia="pl-PL"/>
        </w:rPr>
        <w:t xml:space="preserve">Zgodnie z art. 144 ust. 1 Prawa zamówień publicznych Zamawiający przewiduje możliwość dokonania zmian </w:t>
      </w:r>
      <w:r>
        <w:rPr>
          <w:rFonts w:ascii="Verdana" w:hAnsi="Verdana" w:cs="Verdana"/>
          <w:sz w:val="20"/>
          <w:szCs w:val="20"/>
          <w:lang w:eastAsia="pl-PL"/>
        </w:rPr>
        <w:t xml:space="preserve">postanowień Umowy </w:t>
      </w:r>
      <w:r w:rsidRPr="0068463D">
        <w:rPr>
          <w:rFonts w:ascii="Verdana" w:hAnsi="Verdana" w:cs="Verdana"/>
          <w:sz w:val="20"/>
          <w:szCs w:val="20"/>
          <w:lang w:eastAsia="pl-PL"/>
        </w:rPr>
        <w:t xml:space="preserve">w zakresie: </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zmiany stawki podatku VAT w t</w:t>
      </w:r>
      <w:r>
        <w:rPr>
          <w:rFonts w:ascii="Verdana" w:hAnsi="Verdana" w:cs="Verdana"/>
          <w:sz w:val="20"/>
          <w:szCs w:val="20"/>
          <w:lang w:eastAsia="pl-PL"/>
        </w:rPr>
        <w:t xml:space="preserve">rakcie obowiązywania umowy </w:t>
      </w:r>
      <w:r w:rsidRPr="0068463D">
        <w:rPr>
          <w:rFonts w:ascii="Verdana" w:hAnsi="Verdana" w:cs="Verdana"/>
          <w:sz w:val="20"/>
          <w:szCs w:val="20"/>
          <w:lang w:eastAsia="pl-PL"/>
        </w:rPr>
        <w:t>w sprawie zamówienia publicznego.</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 xml:space="preserve">zmiany osób, które będą uczestniczyć w wykonaniu zamówienia, </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zmiany terminu realizacji zamówienia z przyczyn niezależnych od Wykonawcy,</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 xml:space="preserve">ograniczenia zakresu usług Wykonawcy w przypadku zaistnienia okoliczności, które spowodują, że realizacja Umowy na Roboty Budowlane  lub jego części nie dojdzie do skutku, o ten zakres Robót, który nie został wykonany i związanej z tym zmiany wysokości wynagrodzenia. </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 xml:space="preserve">zmiany dotyczące treści o charakterze informacyjno-instrukcyjnym, niezbędnych dla sprawnej realizacji umowy, w szczególności zmian adresów (w tym adresu poczty elektronicznej), numerów telefonów, faksu, numeru konta bankowego, etc. </w:t>
      </w:r>
    </w:p>
    <w:p w:rsidR="00341174" w:rsidRPr="0068463D" w:rsidRDefault="00341174" w:rsidP="00CF47B2">
      <w:pPr>
        <w:numPr>
          <w:ilvl w:val="0"/>
          <w:numId w:val="47"/>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 xml:space="preserve">zmiany podmiotu, którego Wykonawca wykazał w Ofercie jako podmiot, z którego zasobów Wykonawca będzie korzystał przy wykonywaniu zamówienia. W przypadku zmiany podmiotu, którego Wykonawca wykazał w Ofercie jako podmiot, który oddał Wykonawcy niezbędne zasoby na okres korzystania z nich przy wykonywaniu niniejszego zamówienia, Wykonawca winien przekazać Zamawiającemu pisemne oświadczenie, że dysponuje własnymi zasobami spełniającymi warunki określone w SIWZ lub zobowiązanie nowego podmiotu, do udostępnienia Wykonawcy co najmniej takich samych zasobów na okres korzystania z nich przy wykonywaniu przedmiotowego zamówienia. Brak takiego zobowiązania należy traktować jako brak zgody ze strony Zamawiającego na zmianę wykazanego </w:t>
      </w:r>
      <w:r>
        <w:rPr>
          <w:rFonts w:ascii="Verdana" w:hAnsi="Verdana" w:cs="Verdana"/>
          <w:sz w:val="20"/>
          <w:szCs w:val="20"/>
          <w:lang w:eastAsia="pl-PL"/>
        </w:rPr>
        <w:t xml:space="preserve">w Ofercie podmiotu </w:t>
      </w:r>
      <w:r w:rsidRPr="0068463D">
        <w:rPr>
          <w:rFonts w:ascii="Verdana" w:hAnsi="Verdana" w:cs="Verdana"/>
          <w:sz w:val="20"/>
          <w:szCs w:val="20"/>
          <w:lang w:eastAsia="pl-PL"/>
        </w:rPr>
        <w:t xml:space="preserve">i stanowić będzie naruszenie warunków Umowy przez Wykonawcę. </w:t>
      </w:r>
    </w:p>
    <w:p w:rsidR="00341174" w:rsidRPr="0068463D" w:rsidRDefault="00341174" w:rsidP="0068463D">
      <w:pPr>
        <w:numPr>
          <w:ilvl w:val="0"/>
          <w:numId w:val="19"/>
        </w:numPr>
        <w:spacing w:before="100" w:beforeAutospacing="1" w:after="100" w:afterAutospacing="1" w:line="240" w:lineRule="auto"/>
        <w:ind w:right="72"/>
        <w:jc w:val="both"/>
        <w:rPr>
          <w:rFonts w:ascii="Verdana" w:hAnsi="Verdana" w:cs="Verdana"/>
          <w:sz w:val="20"/>
          <w:szCs w:val="20"/>
          <w:lang w:eastAsia="pl-PL"/>
        </w:rPr>
      </w:pPr>
      <w:r w:rsidRPr="0068463D">
        <w:rPr>
          <w:rFonts w:ascii="Verdana" w:hAnsi="Verdana" w:cs="Verdana"/>
          <w:sz w:val="20"/>
          <w:szCs w:val="20"/>
          <w:lang w:eastAsia="pl-PL"/>
        </w:rPr>
        <w:t>W okresie wykonywania Umowy Wykonawca zobowiązany jest zapewnić ciągłość pracy. W przypadku choroby, urlopu lub innej przeszkody w wypełnianiu przez Inspektora Nadzoru Inwestorskiego obowiązków lub też niewłaściwego wywiązywania się przez nich z obowiązków określonych Umową bądź ich rezygnacji, Wykonawca zobowiązany jest do zapewnienia odpowiedniego zastępstwa przez osoby posiadające stosowne kwalifikacje.</w:t>
      </w:r>
    </w:p>
    <w:p w:rsidR="00341174" w:rsidRPr="0068463D" w:rsidRDefault="00341174" w:rsidP="00BC2135">
      <w:pPr>
        <w:numPr>
          <w:ilvl w:val="0"/>
          <w:numId w:val="19"/>
        </w:numPr>
        <w:spacing w:before="100" w:beforeAutospacing="1" w:after="100" w:afterAutospacing="1" w:line="240" w:lineRule="auto"/>
        <w:ind w:left="709" w:right="72" w:hanging="349"/>
        <w:jc w:val="both"/>
        <w:rPr>
          <w:rFonts w:ascii="Verdana" w:hAnsi="Verdana" w:cs="Verdana"/>
          <w:sz w:val="20"/>
          <w:szCs w:val="20"/>
          <w:lang w:eastAsia="pl-PL"/>
        </w:rPr>
      </w:pPr>
      <w:r w:rsidRPr="0068463D">
        <w:rPr>
          <w:rFonts w:ascii="Verdana" w:hAnsi="Verdana" w:cs="Verdana"/>
          <w:sz w:val="20"/>
          <w:szCs w:val="20"/>
          <w:lang w:eastAsia="pl-PL"/>
        </w:rPr>
        <w:t>Wykonawca jest zobowiązany w terminie 7 dni przedstawić Zamawiającemu do zatwierdzenia odpowiedniego kandydata do zastąpienia Inspektora. Brak zatwierdzenia tego kandydata przez Zamawiającego powoduje, iż Wykonawca ma obowiązek przedstawienia kolejnego, aż do zatwierdzenia kandydata na Inspektora przez Zamawiającego (w formie pisemnej).</w:t>
      </w:r>
    </w:p>
    <w:p w:rsidR="00341174" w:rsidRPr="0068463D" w:rsidRDefault="00341174" w:rsidP="0068463D">
      <w:pPr>
        <w:tabs>
          <w:tab w:val="left" w:pos="369"/>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16</w:t>
      </w:r>
    </w:p>
    <w:p w:rsidR="00341174" w:rsidRPr="0068463D" w:rsidRDefault="00341174" w:rsidP="0068463D">
      <w:pPr>
        <w:numPr>
          <w:ilvl w:val="6"/>
          <w:numId w:val="34"/>
        </w:numPr>
        <w:spacing w:before="100" w:beforeAutospacing="1" w:after="100" w:afterAutospacing="1" w:line="240" w:lineRule="auto"/>
        <w:ind w:right="72"/>
        <w:jc w:val="both"/>
        <w:rPr>
          <w:rFonts w:ascii="Verdana" w:hAnsi="Verdana" w:cs="Verdana"/>
          <w:sz w:val="20"/>
          <w:szCs w:val="20"/>
        </w:rPr>
      </w:pPr>
      <w:r w:rsidRPr="0068463D">
        <w:rPr>
          <w:rFonts w:ascii="Verdana" w:hAnsi="Verdana" w:cs="Verdana"/>
          <w:sz w:val="20"/>
          <w:szCs w:val="20"/>
        </w:rPr>
        <w:t>Zamawiający dostarczy Wykonawcy wszelkie znajdujące się w jego posiadaniu informacje i/lub dokumenty, jakie mogą być niezbędne dla wykonania Umowy. Wykonawca zwróci te dokumenty Zamawiającemu przed upływem terminu wykonania Umowy.</w:t>
      </w:r>
    </w:p>
    <w:p w:rsidR="00341174" w:rsidRPr="0068463D" w:rsidRDefault="00341174" w:rsidP="0068463D">
      <w:pPr>
        <w:numPr>
          <w:ilvl w:val="6"/>
          <w:numId w:val="34"/>
        </w:numPr>
        <w:spacing w:before="100" w:beforeAutospacing="1" w:after="100" w:afterAutospacing="1" w:line="240" w:lineRule="auto"/>
        <w:jc w:val="both"/>
        <w:rPr>
          <w:rFonts w:ascii="Verdana" w:hAnsi="Verdana" w:cs="Verdana"/>
          <w:sz w:val="20"/>
          <w:szCs w:val="20"/>
        </w:rPr>
      </w:pPr>
      <w:r w:rsidRPr="0068463D">
        <w:rPr>
          <w:rFonts w:ascii="Verdana" w:hAnsi="Verdana" w:cs="Verdana"/>
          <w:sz w:val="20"/>
          <w:szCs w:val="20"/>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rsidR="00341174" w:rsidRPr="0068463D" w:rsidRDefault="00341174" w:rsidP="0068463D">
      <w:pPr>
        <w:numPr>
          <w:ilvl w:val="6"/>
          <w:numId w:val="34"/>
        </w:numPr>
        <w:spacing w:before="100" w:beforeAutospacing="1" w:after="100" w:afterAutospacing="1" w:line="240" w:lineRule="auto"/>
        <w:jc w:val="both"/>
        <w:rPr>
          <w:rFonts w:ascii="Verdana" w:hAnsi="Verdana" w:cs="Verdana"/>
          <w:sz w:val="20"/>
          <w:szCs w:val="20"/>
        </w:rPr>
      </w:pPr>
      <w:r w:rsidRPr="0068463D">
        <w:rPr>
          <w:rFonts w:ascii="Verdana" w:hAnsi="Verdana" w:cs="Verdana"/>
          <w:sz w:val="20"/>
          <w:szCs w:val="20"/>
        </w:rPr>
        <w:lastRenderedPageBreak/>
        <w:t>Wszelkie dokumenty i informacje otrzy</w:t>
      </w:r>
      <w:r>
        <w:rPr>
          <w:rFonts w:ascii="Verdana" w:hAnsi="Verdana" w:cs="Verdana"/>
          <w:sz w:val="20"/>
          <w:szCs w:val="20"/>
        </w:rPr>
        <w:t xml:space="preserve">mane przez Wykonawcę </w:t>
      </w:r>
      <w:r w:rsidRPr="0068463D">
        <w:rPr>
          <w:rFonts w:ascii="Verdana" w:hAnsi="Verdana" w:cs="Verdana"/>
          <w:sz w:val="20"/>
          <w:szCs w:val="20"/>
        </w:rPr>
        <w:t xml:space="preserve">w związku z wykonywaniem Umowy nie będą, za wyjątkiem przypadków, gdy będzie to konieczne w celu wykonania Umowy, publikowane lub ujawniane przez Wykonawcę bez uprzedniej pisemnej zgody Zamawiającego. </w:t>
      </w:r>
    </w:p>
    <w:p w:rsidR="00341174" w:rsidRPr="0068463D" w:rsidRDefault="00341174" w:rsidP="0068463D">
      <w:pPr>
        <w:widowControl w:val="0"/>
        <w:numPr>
          <w:ilvl w:val="6"/>
          <w:numId w:val="34"/>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Wykonawca oraz jego personel zachowają tajemnicę zawodową przez okres trwania umowy oraz po jej zakończeniu. W związku z tym zarówno Wykonawca, jak i zatrudniony lub zaangażowany przez niego personel nie będą przekazywać ani rozpowszechniać osobom trzecim informacji uzyskanych w związku z wykonywaniem umowy chyba, że uzyskają na to uprzednią pisemną zgodę Zamawiającego. Ponadto nie będą oni wykorzystywać ze szkodą dla Zamawiającego żadnych przekazanych im informacji oraz wyników opracowań, prób </w:t>
      </w:r>
      <w:r>
        <w:rPr>
          <w:rFonts w:ascii="Verdana" w:hAnsi="Verdana" w:cs="Verdana"/>
          <w:sz w:val="20"/>
          <w:szCs w:val="20"/>
        </w:rPr>
        <w:t xml:space="preserve">               </w:t>
      </w:r>
      <w:r w:rsidRPr="0068463D">
        <w:rPr>
          <w:rFonts w:ascii="Verdana" w:hAnsi="Verdana" w:cs="Verdana"/>
          <w:sz w:val="20"/>
          <w:szCs w:val="20"/>
        </w:rPr>
        <w:t>i badań przeprowadzonych w trakcie i w celu wykonania umowy.</w:t>
      </w:r>
    </w:p>
    <w:p w:rsidR="00341174" w:rsidRPr="00DB73AE" w:rsidRDefault="00341174" w:rsidP="00DB73AE">
      <w:pPr>
        <w:widowControl w:val="0"/>
        <w:numPr>
          <w:ilvl w:val="6"/>
          <w:numId w:val="34"/>
        </w:numPr>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 przypadku naruszenia przez Wykonawcę zakazu określonego w ust. 3 i /lub 4, Wykonawca zapłaci Zamawiającemu karę umowną w kwocie 1.000,00 zł brutto  za każde naruszenie.</w:t>
      </w:r>
    </w:p>
    <w:p w:rsidR="00341174" w:rsidRDefault="00341174" w:rsidP="008F10A5">
      <w:pPr>
        <w:widowControl w:val="0"/>
        <w:spacing w:before="100" w:beforeAutospacing="1" w:after="100" w:afterAutospacing="1" w:line="240" w:lineRule="auto"/>
        <w:ind w:left="3880" w:right="74" w:firstLine="368"/>
        <w:jc w:val="both"/>
        <w:rPr>
          <w:rFonts w:ascii="Verdana" w:hAnsi="Verdana" w:cs="Verdana"/>
          <w:b/>
          <w:bCs/>
          <w:sz w:val="20"/>
          <w:szCs w:val="20"/>
        </w:rPr>
      </w:pPr>
      <w:r w:rsidRPr="0068463D">
        <w:rPr>
          <w:rFonts w:ascii="Verdana" w:hAnsi="Verdana" w:cs="Verdana"/>
          <w:b/>
          <w:bCs/>
          <w:sz w:val="20"/>
          <w:szCs w:val="20"/>
        </w:rPr>
        <w:t>§ 17</w:t>
      </w:r>
    </w:p>
    <w:p w:rsidR="00341174" w:rsidRDefault="00341174" w:rsidP="00CF47B2">
      <w:pPr>
        <w:widowControl w:val="0"/>
        <w:numPr>
          <w:ilvl w:val="0"/>
          <w:numId w:val="68"/>
        </w:numPr>
        <w:spacing w:before="100" w:beforeAutospacing="1" w:after="100" w:afterAutospacing="1" w:line="240" w:lineRule="auto"/>
        <w:ind w:right="74"/>
        <w:jc w:val="both"/>
        <w:rPr>
          <w:rFonts w:ascii="Verdana" w:hAnsi="Verdana" w:cs="Verdana"/>
          <w:sz w:val="20"/>
          <w:szCs w:val="20"/>
        </w:rPr>
      </w:pPr>
      <w:r w:rsidRPr="008F10A5">
        <w:rPr>
          <w:rFonts w:ascii="Verdana" w:hAnsi="Verdana" w:cs="Verdana"/>
          <w:sz w:val="20"/>
          <w:szCs w:val="20"/>
        </w:rPr>
        <w:t>Zgodnie z ustawą z dnia 4 lutego 1994 r. o prawie autorskim i prawach pokrewnych, Wykonawca przenosi na Zamawiającego autorskie prawa majątkowe do dokumentacji sporządzonej w wyniku realizacji przedmiotu umowy (tj. m. in.: Raporty Inspektora Nadzoru,  i inne sporządzone dokumenty) na niżej wymienionych polach eksploatacji:</w:t>
      </w:r>
    </w:p>
    <w:p w:rsidR="00341174" w:rsidRDefault="00341174" w:rsidP="00CA160B">
      <w:pPr>
        <w:widowControl w:val="0"/>
        <w:spacing w:before="100" w:beforeAutospacing="1" w:after="100" w:afterAutospacing="1" w:line="240" w:lineRule="auto"/>
        <w:ind w:right="74"/>
        <w:jc w:val="both"/>
        <w:rPr>
          <w:rFonts w:ascii="Verdana" w:hAnsi="Verdana" w:cs="Verdana"/>
          <w:sz w:val="20"/>
          <w:szCs w:val="20"/>
        </w:rPr>
      </w:pPr>
      <w:r w:rsidRPr="00880624">
        <w:rPr>
          <w:rFonts w:ascii="Verdana" w:hAnsi="Verdana" w:cs="Verdana"/>
          <w:sz w:val="20"/>
          <w:szCs w:val="20"/>
        </w:rPr>
        <w:t>a) w zakresie utrwalania i zwielokrotniania przedmiotu umowy, przy użyciu każdej możliwej techniki, w tym do wytwarzania egzemplarzy techniką drukarską, reprograficzną, zapisu magnetycznego, techniką cyfrową lub inną techniką,</w:t>
      </w:r>
    </w:p>
    <w:p w:rsidR="00341174" w:rsidRDefault="00341174" w:rsidP="00CA160B">
      <w:pPr>
        <w:widowControl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b) w zakresie rozpowszechniania przedmiotu umowy w sposób inny niż określony w pkt a) wraz z udzieleniem upoważnienia do wykonywania praw zależnych do przedmiotu umowy,</w:t>
      </w:r>
    </w:p>
    <w:p w:rsidR="00341174" w:rsidRDefault="00341174" w:rsidP="00CA160B">
      <w:pPr>
        <w:widowControl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c) w zakresie obrotu oryginałem lub egzemplarzami, na których przedmiot umowy utrwalono</w:t>
      </w:r>
    </w:p>
    <w:p w:rsidR="00341174" w:rsidRDefault="00341174" w:rsidP="00CA160B">
      <w:pPr>
        <w:widowControl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d) publiczne wystawienie, wyświetlanie, odtwarzanie dokumentacji technicznej w całości lub części, wprowadzenie utrwaleń dokumentacji technicznej w całości lub części do pamięci komputerów i serwerów sieci komputerowych, także ogólnie dostępnych w rodzaju Internet bez ograniczeń, a także udostępnianie dokumentacji technicznej oraz ich egzemplarzy we wszelkich materiałach promocyjnych i reklamowych Zamawiającego oraz mediach (prasa, radio, telewizja, Internet),</w:t>
      </w:r>
    </w:p>
    <w:p w:rsidR="00341174" w:rsidRDefault="00341174" w:rsidP="00CA160B">
      <w:pPr>
        <w:widowControl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e) wprowadzanie do obrotu/najem/użyczenie oryginału lub egzemplarzy dokumentacji technicznej.</w:t>
      </w:r>
      <w:r>
        <w:rPr>
          <w:rFonts w:ascii="Verdana" w:hAnsi="Verdana" w:cs="Verdana"/>
          <w:sz w:val="20"/>
          <w:szCs w:val="20"/>
        </w:rPr>
        <w:t xml:space="preserve"> </w:t>
      </w:r>
    </w:p>
    <w:p w:rsidR="00341174" w:rsidRPr="0068463D" w:rsidRDefault="00341174" w:rsidP="00CA160B">
      <w:pPr>
        <w:widowControl w:val="0"/>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Wykonawca przenosi na Zamawiającego autorskie prawa majątkowe do Przedmiotu umowy na polach eksploatacji, o których mowa w ust. 1, odpowiednio z chwilą przekazania przez Wykonawcę dokumentacji i jej odebrania przez Zamawiającego wraz z prawem do wielokrotnego bezterminowego wykorzystania.</w:t>
      </w:r>
    </w:p>
    <w:p w:rsidR="00341174" w:rsidRPr="0068463D" w:rsidRDefault="00341174" w:rsidP="0068463D">
      <w:pPr>
        <w:keepNext/>
        <w:numPr>
          <w:ilvl w:val="0"/>
          <w:numId w:val="34"/>
        </w:numPr>
        <w:tabs>
          <w:tab w:val="left" w:pos="108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Wynagrodzenie za przeniesienie autorskich praw majątkowych do przedmiotu umowy oraz za udzielenie upoważnienia do wykonywania praw zależnych do przedmiotu umowy zo</w:t>
      </w:r>
      <w:r>
        <w:rPr>
          <w:rFonts w:ascii="Verdana" w:hAnsi="Verdana" w:cs="Verdana"/>
          <w:sz w:val="20"/>
          <w:szCs w:val="20"/>
        </w:rPr>
        <w:t xml:space="preserve">stało uwzględnione  </w:t>
      </w:r>
      <w:r w:rsidRPr="0068463D">
        <w:rPr>
          <w:rFonts w:ascii="Verdana" w:hAnsi="Verdana" w:cs="Verdana"/>
          <w:sz w:val="20"/>
          <w:szCs w:val="20"/>
        </w:rPr>
        <w:t>w wynagrodzeniu, określonym w § 3 ust. 4.</w:t>
      </w:r>
    </w:p>
    <w:p w:rsidR="00341174" w:rsidRPr="0068463D" w:rsidRDefault="00341174" w:rsidP="0068463D">
      <w:pPr>
        <w:keepNext/>
        <w:numPr>
          <w:ilvl w:val="0"/>
          <w:numId w:val="34"/>
        </w:numPr>
        <w:tabs>
          <w:tab w:val="left" w:pos="108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 przypadku wystąpienia przeciwko Zamawiającemu z jakimikolwiek roszczeniami przez osoby trzecie w związku z korzystaniem przez Zamawiającego z praw nabytych na podstawie niniejszej Umowy, Wykonawca zobowiązany jest zwolnić Zamawiającego od wszelkiej odpowiedzialności z tego tytułu i zaspokoić wszelkie uzasadnione roszczenia osób trzecich, pokryć wsze</w:t>
      </w:r>
      <w:r>
        <w:rPr>
          <w:rFonts w:ascii="Verdana" w:hAnsi="Verdana" w:cs="Verdana"/>
          <w:sz w:val="20"/>
          <w:szCs w:val="20"/>
        </w:rPr>
        <w:t xml:space="preserve">lkie koszty, wydatki i szkody </w:t>
      </w:r>
      <w:r w:rsidRPr="0068463D">
        <w:rPr>
          <w:rFonts w:ascii="Verdana" w:hAnsi="Verdana" w:cs="Verdana"/>
          <w:sz w:val="20"/>
          <w:szCs w:val="20"/>
        </w:rPr>
        <w:t xml:space="preserve">z tym związane, w tym koszty zastępstwa procesowego, koszty    sądowe. </w:t>
      </w:r>
    </w:p>
    <w:p w:rsidR="00341174" w:rsidRPr="0068463D" w:rsidRDefault="00341174" w:rsidP="0068463D">
      <w:pPr>
        <w:keepNext/>
        <w:numPr>
          <w:ilvl w:val="0"/>
          <w:numId w:val="34"/>
        </w:numPr>
        <w:tabs>
          <w:tab w:val="left" w:pos="108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W zakresie i w sposób, o którym mowa powyżej Zamawiający jest uprawniony także do wykonywania wsze</w:t>
      </w:r>
      <w:r>
        <w:rPr>
          <w:rFonts w:ascii="Verdana" w:hAnsi="Verdana" w:cs="Verdana"/>
          <w:sz w:val="20"/>
          <w:szCs w:val="20"/>
        </w:rPr>
        <w:t xml:space="preserve">lkich praw zależnych, </w:t>
      </w:r>
      <w:r w:rsidRPr="0068463D">
        <w:rPr>
          <w:rFonts w:ascii="Verdana" w:hAnsi="Verdana" w:cs="Verdana"/>
          <w:sz w:val="20"/>
          <w:szCs w:val="20"/>
        </w:rPr>
        <w:t xml:space="preserve">w szczególności wprowadzania zmian </w:t>
      </w:r>
      <w:r>
        <w:rPr>
          <w:rFonts w:ascii="Verdana" w:hAnsi="Verdana" w:cs="Verdana"/>
          <w:sz w:val="20"/>
          <w:szCs w:val="20"/>
        </w:rPr>
        <w:t xml:space="preserve">                          </w:t>
      </w:r>
      <w:r w:rsidRPr="0068463D">
        <w:rPr>
          <w:rFonts w:ascii="Verdana" w:hAnsi="Verdana" w:cs="Verdana"/>
          <w:sz w:val="20"/>
          <w:szCs w:val="20"/>
        </w:rPr>
        <w:lastRenderedPageBreak/>
        <w:t>i sporządzania op</w:t>
      </w:r>
      <w:r>
        <w:rPr>
          <w:rFonts w:ascii="Verdana" w:hAnsi="Verdana" w:cs="Verdana"/>
          <w:sz w:val="20"/>
          <w:szCs w:val="20"/>
        </w:rPr>
        <w:t xml:space="preserve">racowań </w:t>
      </w:r>
      <w:r w:rsidRPr="0068463D">
        <w:rPr>
          <w:rFonts w:ascii="Verdana" w:hAnsi="Verdana" w:cs="Verdana"/>
          <w:sz w:val="20"/>
          <w:szCs w:val="20"/>
        </w:rPr>
        <w:t xml:space="preserve">w odniesieniu do materiałów uzyskanych w wykonaniu niniejszej Umowy.  </w:t>
      </w:r>
    </w:p>
    <w:p w:rsidR="00341174" w:rsidRPr="0068463D" w:rsidRDefault="00341174" w:rsidP="0068463D">
      <w:pPr>
        <w:keepNext/>
        <w:numPr>
          <w:ilvl w:val="0"/>
          <w:numId w:val="34"/>
        </w:numPr>
        <w:tabs>
          <w:tab w:val="left" w:pos="108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 xml:space="preserve">W każdym przypadku odstąpienia od niniejszej Umowy, Zamawiający zachowuje wszelkie prawa, wskazane w niniejszym paragrafie. </w:t>
      </w:r>
    </w:p>
    <w:p w:rsidR="00341174" w:rsidRPr="00D951DE" w:rsidRDefault="00341174" w:rsidP="00D951DE">
      <w:pPr>
        <w:keepNext/>
        <w:numPr>
          <w:ilvl w:val="0"/>
          <w:numId w:val="34"/>
        </w:numPr>
        <w:tabs>
          <w:tab w:val="left" w:pos="108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Dokumentacja budowy i inne dokumenty dostarczone przez Zamawiającego nie mogą być używane lub udostępniane osobom trzecim bez zgody Zamawiającego, z wyjątkiem, gdy jest to niezbędne dla wykonania Umowy.</w:t>
      </w:r>
    </w:p>
    <w:p w:rsidR="00341174" w:rsidRPr="0068463D" w:rsidRDefault="00341174" w:rsidP="0068463D">
      <w:pPr>
        <w:tabs>
          <w:tab w:val="left" w:pos="369"/>
          <w:tab w:val="left" w:pos="1260"/>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18</w:t>
      </w:r>
    </w:p>
    <w:p w:rsidR="00341174" w:rsidRPr="0068463D" w:rsidRDefault="00341174" w:rsidP="0068463D">
      <w:pPr>
        <w:numPr>
          <w:ilvl w:val="0"/>
          <w:numId w:val="35"/>
        </w:numPr>
        <w:spacing w:before="100" w:beforeAutospacing="1" w:after="100" w:afterAutospacing="1" w:line="240" w:lineRule="auto"/>
        <w:ind w:right="74"/>
        <w:jc w:val="both"/>
        <w:rPr>
          <w:rFonts w:ascii="Verdana" w:hAnsi="Verdana" w:cs="Verdana"/>
          <w:sz w:val="20"/>
          <w:szCs w:val="20"/>
          <w:lang w:eastAsia="pl-PL"/>
        </w:rPr>
      </w:pPr>
      <w:r w:rsidRPr="0068463D">
        <w:rPr>
          <w:rFonts w:ascii="Verdana" w:hAnsi="Verdana" w:cs="Verdana"/>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rsidR="00341174" w:rsidRPr="0068463D" w:rsidRDefault="00341174" w:rsidP="0068463D">
      <w:pPr>
        <w:numPr>
          <w:ilvl w:val="0"/>
          <w:numId w:val="35"/>
        </w:numPr>
        <w:spacing w:before="100" w:beforeAutospacing="1" w:after="100" w:afterAutospacing="1" w:line="240" w:lineRule="auto"/>
        <w:ind w:right="72"/>
        <w:jc w:val="both"/>
        <w:rPr>
          <w:rFonts w:ascii="Verdana" w:hAnsi="Verdana" w:cs="Verdana"/>
          <w:b/>
          <w:bCs/>
          <w:sz w:val="20"/>
          <w:szCs w:val="20"/>
        </w:rPr>
      </w:pPr>
      <w:r w:rsidRPr="0068463D">
        <w:rPr>
          <w:rFonts w:ascii="Verdana" w:hAnsi="Verdana" w:cs="Verdana"/>
          <w:sz w:val="20"/>
          <w:szCs w:val="20"/>
        </w:rPr>
        <w:t xml:space="preserve">W przypadkach, o których mowa </w:t>
      </w:r>
      <w:r>
        <w:rPr>
          <w:rFonts w:ascii="Verdana" w:hAnsi="Verdana" w:cs="Verdana"/>
          <w:sz w:val="20"/>
          <w:szCs w:val="20"/>
        </w:rPr>
        <w:t xml:space="preserve">w ust. 1 Wykonawca może </w:t>
      </w:r>
      <w:r w:rsidRPr="0068463D">
        <w:rPr>
          <w:rFonts w:ascii="Verdana" w:hAnsi="Verdana" w:cs="Verdana"/>
          <w:sz w:val="20"/>
          <w:szCs w:val="20"/>
        </w:rPr>
        <w:t xml:space="preserve">żądać wyłącznie wynagrodzenia należnego z tytułu </w:t>
      </w:r>
      <w:r>
        <w:rPr>
          <w:rFonts w:ascii="Verdana" w:hAnsi="Verdana" w:cs="Verdana"/>
          <w:sz w:val="20"/>
          <w:szCs w:val="20"/>
        </w:rPr>
        <w:t xml:space="preserve">wykonania </w:t>
      </w:r>
      <w:r w:rsidRPr="0068463D">
        <w:rPr>
          <w:rFonts w:ascii="Verdana" w:hAnsi="Verdana" w:cs="Verdana"/>
          <w:sz w:val="20"/>
          <w:szCs w:val="20"/>
        </w:rPr>
        <w:t>i zatwierdzonej przez Zamawiającego części Umowy.</w:t>
      </w:r>
    </w:p>
    <w:p w:rsidR="00341174" w:rsidRPr="0068463D" w:rsidRDefault="00341174" w:rsidP="0068463D">
      <w:pPr>
        <w:tabs>
          <w:tab w:val="left" w:pos="369"/>
        </w:tabs>
        <w:spacing w:before="100" w:beforeAutospacing="1" w:after="100" w:afterAutospacing="1" w:line="240" w:lineRule="auto"/>
        <w:ind w:left="340" w:right="72"/>
        <w:jc w:val="center"/>
        <w:rPr>
          <w:rFonts w:ascii="Verdana" w:hAnsi="Verdana" w:cs="Verdana"/>
          <w:b/>
          <w:bCs/>
          <w:sz w:val="20"/>
          <w:szCs w:val="20"/>
        </w:rPr>
      </w:pPr>
      <w:r w:rsidRPr="0068463D">
        <w:rPr>
          <w:rFonts w:ascii="Verdana" w:hAnsi="Verdana" w:cs="Verdana"/>
          <w:b/>
          <w:bCs/>
          <w:sz w:val="20"/>
          <w:szCs w:val="20"/>
        </w:rPr>
        <w:t>§ 19</w:t>
      </w:r>
    </w:p>
    <w:p w:rsidR="00341174" w:rsidRPr="0068463D" w:rsidRDefault="00341174" w:rsidP="0068463D">
      <w:pPr>
        <w:tabs>
          <w:tab w:val="left" w:pos="369"/>
        </w:tabs>
        <w:spacing w:before="100" w:beforeAutospacing="1" w:after="100" w:afterAutospacing="1" w:line="240" w:lineRule="auto"/>
        <w:ind w:right="72"/>
        <w:jc w:val="both"/>
        <w:rPr>
          <w:rFonts w:ascii="Verdana" w:hAnsi="Verdana" w:cs="Verdana"/>
          <w:b/>
          <w:bCs/>
          <w:sz w:val="20"/>
          <w:szCs w:val="20"/>
        </w:rPr>
      </w:pPr>
      <w:r w:rsidRPr="0068463D">
        <w:rPr>
          <w:rFonts w:ascii="Verdana" w:hAnsi="Verdana" w:cs="Verdana"/>
          <w:sz w:val="20"/>
          <w:szCs w:val="20"/>
        </w:rPr>
        <w:t>1. Wykonawca oświadcza, że:</w:t>
      </w:r>
    </w:p>
    <w:p w:rsidR="00341174" w:rsidRPr="0068463D" w:rsidRDefault="00341174" w:rsidP="0068463D">
      <w:pPr>
        <w:tabs>
          <w:tab w:val="left" w:pos="369"/>
        </w:tabs>
        <w:spacing w:before="100" w:beforeAutospacing="1" w:after="100" w:afterAutospacing="1" w:line="240" w:lineRule="auto"/>
        <w:ind w:right="72"/>
        <w:jc w:val="both"/>
        <w:rPr>
          <w:rFonts w:ascii="Verdana" w:hAnsi="Verdana" w:cs="Verdana"/>
          <w:b/>
          <w:bCs/>
          <w:sz w:val="20"/>
          <w:szCs w:val="20"/>
        </w:rPr>
      </w:pPr>
      <w:r w:rsidRPr="0068463D">
        <w:rPr>
          <w:rFonts w:ascii="Verdana" w:hAnsi="Verdana" w:cs="Verdana"/>
          <w:sz w:val="20"/>
          <w:szCs w:val="20"/>
        </w:rPr>
        <w:t xml:space="preserve">a) dysponuje personelem posiadającym stosowne kwalifikacje, w tym inżynierami specjalistami branżowymi posiadającymi wymagane polskim prawem uprawnienia, doświadczenie, wiedzę specjalistyczną, odpowiednią praktykę zawodową, w zakresie gwarantującym optymalną realizację przedmiotu niniejszej Umowy; </w:t>
      </w:r>
    </w:p>
    <w:p w:rsidR="00341174" w:rsidRPr="0068463D" w:rsidRDefault="00341174" w:rsidP="0068463D">
      <w:pPr>
        <w:tabs>
          <w:tab w:val="left" w:pos="369"/>
        </w:tabs>
        <w:spacing w:before="100" w:beforeAutospacing="1" w:after="100" w:afterAutospacing="1" w:line="240" w:lineRule="auto"/>
        <w:ind w:right="72"/>
        <w:jc w:val="both"/>
        <w:rPr>
          <w:rFonts w:ascii="Verdana" w:hAnsi="Verdana" w:cs="Verdana"/>
          <w:b/>
          <w:bCs/>
          <w:sz w:val="20"/>
          <w:szCs w:val="20"/>
        </w:rPr>
      </w:pPr>
      <w:r w:rsidRPr="0068463D">
        <w:rPr>
          <w:rFonts w:ascii="Verdana" w:hAnsi="Verdana" w:cs="Verdana"/>
          <w:sz w:val="20"/>
          <w:szCs w:val="20"/>
        </w:rPr>
        <w:t>b) dysponuje zapleczem technicznym i środkami niezbędnymi do wykonania przedmiotu niniejszej Umowy zapewniając, iż przedmiot niniejszej Umowy zostanie wykonany terminowo;</w:t>
      </w:r>
    </w:p>
    <w:p w:rsidR="00341174" w:rsidRPr="0068463D" w:rsidRDefault="00341174" w:rsidP="0068463D">
      <w:pPr>
        <w:tabs>
          <w:tab w:val="left" w:pos="369"/>
        </w:tabs>
        <w:spacing w:before="100" w:beforeAutospacing="1" w:after="100" w:afterAutospacing="1" w:line="240" w:lineRule="auto"/>
        <w:ind w:right="72"/>
        <w:jc w:val="both"/>
        <w:rPr>
          <w:rFonts w:ascii="Verdana" w:hAnsi="Verdana" w:cs="Verdana"/>
          <w:b/>
          <w:bCs/>
          <w:sz w:val="20"/>
          <w:szCs w:val="20"/>
        </w:rPr>
      </w:pPr>
      <w:r w:rsidRPr="0068463D">
        <w:rPr>
          <w:rFonts w:ascii="Verdana" w:hAnsi="Verdana" w:cs="Verdana"/>
          <w:sz w:val="20"/>
          <w:szCs w:val="20"/>
        </w:rPr>
        <w:t xml:space="preserve">c) zapoznał się oraz akceptuje wszelkie ryzyka, w tym ryzyka techniczne związane z realizacją zadania i wykonaniem przedmiotu Umowy i nie będzie z tego tytułu podnosił żadnych roszczeń wobec Zamawiającego; </w:t>
      </w:r>
    </w:p>
    <w:p w:rsidR="00341174" w:rsidRPr="0068463D" w:rsidRDefault="00341174" w:rsidP="0068463D">
      <w:pPr>
        <w:keepNext/>
        <w:tabs>
          <w:tab w:val="left" w:pos="369"/>
          <w:tab w:val="left" w:pos="126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d) nie jest prowadzone w stosunku do niego postępowanie upadłościowe, likwidacyjne lub układowe oraz wedle jego najlepszej wiedzy nie istnieją żadne okoliczności mogące spowodować wszczęcie takich postępowań;</w:t>
      </w:r>
    </w:p>
    <w:p w:rsidR="00341174" w:rsidRPr="0068463D" w:rsidRDefault="00341174" w:rsidP="0068463D">
      <w:pPr>
        <w:keepNext/>
        <w:tabs>
          <w:tab w:val="left" w:pos="369"/>
          <w:tab w:val="left" w:pos="1260"/>
        </w:tabs>
        <w:spacing w:before="100" w:beforeAutospacing="1" w:after="100" w:afterAutospacing="1" w:line="240" w:lineRule="auto"/>
        <w:ind w:right="74"/>
        <w:jc w:val="both"/>
        <w:rPr>
          <w:rFonts w:ascii="Verdana" w:hAnsi="Verdana" w:cs="Verdana"/>
          <w:sz w:val="20"/>
          <w:szCs w:val="20"/>
        </w:rPr>
      </w:pPr>
      <w:r w:rsidRPr="0068463D">
        <w:rPr>
          <w:rFonts w:ascii="Verdana" w:hAnsi="Verdana" w:cs="Verdana"/>
          <w:sz w:val="20"/>
          <w:szCs w:val="20"/>
        </w:rPr>
        <w:t>f) nie istnieją żadne umowy lub porozumienia zawarte z osobami trzecimi ograniczające lub uniemożliwiające Wykonawcy zawarcie niniejszej Umowy oraz wykonanie wszystkich jej postanowień.</w:t>
      </w:r>
    </w:p>
    <w:p w:rsidR="00341174" w:rsidRPr="0068463D" w:rsidRDefault="00341174" w:rsidP="0068463D">
      <w:pPr>
        <w:keepNext/>
        <w:tabs>
          <w:tab w:val="left" w:pos="369"/>
          <w:tab w:val="left" w:pos="1260"/>
        </w:tabs>
        <w:spacing w:before="100" w:beforeAutospacing="1" w:after="100" w:afterAutospacing="1" w:line="240" w:lineRule="auto"/>
        <w:ind w:right="74"/>
        <w:jc w:val="center"/>
        <w:rPr>
          <w:rFonts w:ascii="Verdana" w:hAnsi="Verdana" w:cs="Verdana"/>
          <w:b/>
          <w:bCs/>
          <w:sz w:val="20"/>
          <w:szCs w:val="20"/>
        </w:rPr>
      </w:pPr>
      <w:r w:rsidRPr="0068463D">
        <w:rPr>
          <w:rFonts w:ascii="Verdana" w:hAnsi="Verdana" w:cs="Verdana"/>
          <w:b/>
          <w:bCs/>
          <w:sz w:val="20"/>
          <w:szCs w:val="20"/>
        </w:rPr>
        <w:t>§ 20</w:t>
      </w:r>
    </w:p>
    <w:p w:rsidR="00341174" w:rsidRPr="0068463D" w:rsidRDefault="00341174" w:rsidP="0068463D">
      <w:pPr>
        <w:numPr>
          <w:ilvl w:val="0"/>
          <w:numId w:val="36"/>
        </w:numPr>
        <w:spacing w:before="100" w:beforeAutospacing="1" w:after="100" w:afterAutospacing="1" w:line="240" w:lineRule="auto"/>
        <w:jc w:val="both"/>
        <w:rPr>
          <w:rFonts w:ascii="Verdana" w:hAnsi="Verdana" w:cs="Verdana"/>
          <w:sz w:val="20"/>
          <w:szCs w:val="20"/>
        </w:rPr>
      </w:pPr>
      <w:r w:rsidRPr="0068463D">
        <w:rPr>
          <w:rFonts w:ascii="Verdana" w:hAnsi="Verdana" w:cs="Verdana"/>
          <w:sz w:val="20"/>
          <w:szCs w:val="20"/>
        </w:rPr>
        <w:t>Jakiekolwiek spory mające związek z wykonywaniem Umowy będą rozstrzygane przez sąd powszechny właściwy miejscowo dla siedziby Zamawiającego.</w:t>
      </w:r>
    </w:p>
    <w:p w:rsidR="00341174" w:rsidRPr="0068463D" w:rsidRDefault="00341174" w:rsidP="0068463D">
      <w:pPr>
        <w:numPr>
          <w:ilvl w:val="0"/>
          <w:numId w:val="36"/>
        </w:numPr>
        <w:spacing w:before="100" w:beforeAutospacing="1" w:after="100" w:afterAutospacing="1" w:line="240" w:lineRule="auto"/>
        <w:jc w:val="both"/>
        <w:rPr>
          <w:rFonts w:ascii="Verdana" w:hAnsi="Verdana" w:cs="Verdana"/>
          <w:sz w:val="20"/>
          <w:szCs w:val="20"/>
        </w:rPr>
      </w:pPr>
      <w:r w:rsidRPr="0068463D">
        <w:rPr>
          <w:rFonts w:ascii="Verdana" w:hAnsi="Verdana" w:cs="Verdana"/>
          <w:sz w:val="20"/>
          <w:szCs w:val="20"/>
        </w:rPr>
        <w:t>W sprawach nieuregulowanych niniejszą Umową mają zastosowanie stosowne przepisy prawa polskiego, w szczególności przepisy Kodeksu cywilnego i ustawy Prawo zamówień publicznych.</w:t>
      </w:r>
    </w:p>
    <w:p w:rsidR="00341174" w:rsidRPr="0068463D" w:rsidRDefault="00341174" w:rsidP="0068463D">
      <w:pPr>
        <w:numPr>
          <w:ilvl w:val="0"/>
          <w:numId w:val="36"/>
        </w:numPr>
        <w:spacing w:before="100" w:beforeAutospacing="1" w:after="100" w:afterAutospacing="1" w:line="240" w:lineRule="auto"/>
        <w:jc w:val="both"/>
        <w:rPr>
          <w:rFonts w:ascii="Verdana" w:hAnsi="Verdana" w:cs="Verdana"/>
          <w:sz w:val="20"/>
          <w:szCs w:val="20"/>
        </w:rPr>
      </w:pPr>
      <w:r w:rsidRPr="0068463D">
        <w:rPr>
          <w:rFonts w:ascii="Verdana" w:hAnsi="Verdana" w:cs="Verdana"/>
          <w:sz w:val="20"/>
          <w:szCs w:val="20"/>
        </w:rPr>
        <w:t>Zmiany Umowy wymaga formy pisemnej pod rygorem nieważności.</w:t>
      </w:r>
    </w:p>
    <w:p w:rsidR="00341174" w:rsidRDefault="00341174" w:rsidP="00D951DE">
      <w:pPr>
        <w:numPr>
          <w:ilvl w:val="0"/>
          <w:numId w:val="36"/>
        </w:numPr>
        <w:spacing w:before="100" w:beforeAutospacing="1" w:after="100" w:afterAutospacing="1" w:line="240" w:lineRule="auto"/>
        <w:jc w:val="both"/>
        <w:rPr>
          <w:rFonts w:ascii="Verdana" w:hAnsi="Verdana" w:cs="Verdana"/>
          <w:sz w:val="20"/>
          <w:szCs w:val="20"/>
        </w:rPr>
      </w:pPr>
      <w:r w:rsidRPr="0068463D">
        <w:rPr>
          <w:rFonts w:ascii="Verdana" w:hAnsi="Verdana" w:cs="Verdana"/>
          <w:sz w:val="20"/>
          <w:szCs w:val="20"/>
        </w:rPr>
        <w:t xml:space="preserve">Umowa została sporządzona w trzech jednobrzmiących egzemplarzach w języku polskim, jeden egzemplarz dla Wykonawcy i dwa egzemplarze dla Zamawiającego. </w:t>
      </w:r>
    </w:p>
    <w:p w:rsidR="00341174" w:rsidRPr="00D951DE" w:rsidRDefault="00341174" w:rsidP="00D951DE">
      <w:pPr>
        <w:numPr>
          <w:ilvl w:val="0"/>
          <w:numId w:val="36"/>
        </w:numPr>
        <w:spacing w:before="100" w:beforeAutospacing="1" w:after="100" w:afterAutospacing="1" w:line="240" w:lineRule="auto"/>
        <w:jc w:val="both"/>
        <w:rPr>
          <w:rFonts w:ascii="Verdana" w:hAnsi="Verdana" w:cs="Verdana"/>
          <w:sz w:val="20"/>
          <w:szCs w:val="20"/>
        </w:rPr>
      </w:pPr>
      <w:r w:rsidRPr="00D951DE">
        <w:rPr>
          <w:rFonts w:ascii="Verdana" w:hAnsi="Verdana" w:cs="Verdana"/>
          <w:sz w:val="20"/>
          <w:szCs w:val="20"/>
        </w:rPr>
        <w:t>Umowa wchodzi w życie z dniem podpisania jej przez obie Strony.</w:t>
      </w:r>
    </w:p>
    <w:tbl>
      <w:tblPr>
        <w:tblW w:w="0" w:type="auto"/>
        <w:tblInd w:w="2" w:type="dxa"/>
        <w:tblLook w:val="00A0"/>
      </w:tblPr>
      <w:tblGrid>
        <w:gridCol w:w="4606"/>
        <w:gridCol w:w="4606"/>
      </w:tblGrid>
      <w:tr w:rsidR="00341174" w:rsidRPr="00D720A8">
        <w:tc>
          <w:tcPr>
            <w:tcW w:w="4606" w:type="dxa"/>
            <w:vAlign w:val="center"/>
          </w:tcPr>
          <w:p w:rsidR="00341174" w:rsidRPr="0068463D" w:rsidRDefault="00341174" w:rsidP="009C7A84">
            <w:pPr>
              <w:keepNext/>
              <w:spacing w:before="100" w:beforeAutospacing="1" w:after="100" w:afterAutospacing="1" w:line="240" w:lineRule="auto"/>
              <w:ind w:right="72"/>
              <w:jc w:val="center"/>
              <w:rPr>
                <w:rFonts w:ascii="Verdana" w:hAnsi="Verdana" w:cs="Verdana"/>
                <w:b/>
                <w:bCs/>
                <w:sz w:val="20"/>
                <w:szCs w:val="20"/>
                <w:lang w:eastAsia="pl-PL"/>
              </w:rPr>
            </w:pPr>
          </w:p>
          <w:p w:rsidR="00341174" w:rsidRPr="0068463D" w:rsidRDefault="00341174" w:rsidP="00D951DE">
            <w:pPr>
              <w:keepNext/>
              <w:spacing w:before="100" w:beforeAutospacing="1" w:after="100" w:afterAutospacing="1" w:line="240" w:lineRule="auto"/>
              <w:ind w:right="72"/>
              <w:rPr>
                <w:rFonts w:ascii="Verdana" w:hAnsi="Verdana" w:cs="Verdana"/>
                <w:b/>
                <w:bCs/>
                <w:sz w:val="20"/>
                <w:szCs w:val="20"/>
                <w:lang w:eastAsia="pl-PL"/>
              </w:rPr>
            </w:pPr>
            <w:r>
              <w:rPr>
                <w:rFonts w:ascii="Verdana" w:hAnsi="Verdana" w:cs="Verdana"/>
                <w:b/>
                <w:bCs/>
                <w:sz w:val="20"/>
                <w:szCs w:val="20"/>
                <w:lang w:eastAsia="pl-PL"/>
              </w:rPr>
              <w:t xml:space="preserve">                     </w:t>
            </w:r>
            <w:r w:rsidRPr="0068463D">
              <w:rPr>
                <w:rFonts w:ascii="Verdana" w:hAnsi="Verdana" w:cs="Verdana"/>
                <w:b/>
                <w:bCs/>
                <w:sz w:val="20"/>
                <w:szCs w:val="20"/>
                <w:lang w:eastAsia="pl-PL"/>
              </w:rPr>
              <w:t>WYKONAWCA</w:t>
            </w:r>
          </w:p>
        </w:tc>
        <w:tc>
          <w:tcPr>
            <w:tcW w:w="4606" w:type="dxa"/>
            <w:vAlign w:val="center"/>
          </w:tcPr>
          <w:p w:rsidR="00341174" w:rsidRPr="0068463D" w:rsidRDefault="00341174" w:rsidP="009C7A84">
            <w:pPr>
              <w:keepNext/>
              <w:spacing w:before="100" w:beforeAutospacing="1" w:after="100" w:afterAutospacing="1" w:line="240" w:lineRule="auto"/>
              <w:ind w:right="72"/>
              <w:jc w:val="center"/>
              <w:rPr>
                <w:rFonts w:ascii="Verdana" w:hAnsi="Verdana" w:cs="Verdana"/>
                <w:b/>
                <w:bCs/>
                <w:sz w:val="20"/>
                <w:szCs w:val="20"/>
                <w:lang w:eastAsia="pl-PL"/>
              </w:rPr>
            </w:pPr>
          </w:p>
          <w:p w:rsidR="00341174" w:rsidRPr="0068463D" w:rsidRDefault="00341174" w:rsidP="00D951DE">
            <w:pPr>
              <w:keepNext/>
              <w:spacing w:before="100" w:beforeAutospacing="1" w:after="100" w:afterAutospacing="1" w:line="240" w:lineRule="auto"/>
              <w:ind w:right="72"/>
              <w:rPr>
                <w:rFonts w:ascii="Verdana" w:hAnsi="Verdana" w:cs="Verdana"/>
                <w:b/>
                <w:bCs/>
                <w:sz w:val="20"/>
                <w:szCs w:val="20"/>
                <w:lang w:eastAsia="pl-PL"/>
              </w:rPr>
            </w:pPr>
            <w:r>
              <w:rPr>
                <w:rFonts w:ascii="Verdana" w:hAnsi="Verdana" w:cs="Verdana"/>
                <w:b/>
                <w:bCs/>
                <w:sz w:val="20"/>
                <w:szCs w:val="20"/>
                <w:lang w:eastAsia="pl-PL"/>
              </w:rPr>
              <w:t xml:space="preserve">                   </w:t>
            </w:r>
            <w:r w:rsidRPr="0068463D">
              <w:rPr>
                <w:rFonts w:ascii="Verdana" w:hAnsi="Verdana" w:cs="Verdana"/>
                <w:b/>
                <w:bCs/>
                <w:sz w:val="20"/>
                <w:szCs w:val="20"/>
                <w:lang w:eastAsia="pl-PL"/>
              </w:rPr>
              <w:t>ZAMAWIAJĄCY</w:t>
            </w:r>
          </w:p>
        </w:tc>
      </w:tr>
    </w:tbl>
    <w:p w:rsidR="00341174" w:rsidRPr="0068463D" w:rsidRDefault="00341174" w:rsidP="00DB73AE">
      <w:pPr>
        <w:keepNext/>
        <w:spacing w:before="100" w:beforeAutospacing="1" w:after="0" w:line="240" w:lineRule="auto"/>
        <w:ind w:right="72"/>
        <w:rPr>
          <w:rFonts w:ascii="Verdana" w:hAnsi="Verdana" w:cs="Verdana"/>
          <w:b/>
          <w:bCs/>
          <w:sz w:val="20"/>
          <w:szCs w:val="20"/>
          <w:u w:val="single"/>
          <w:lang w:eastAsia="pl-PL"/>
        </w:rPr>
      </w:pPr>
      <w:r w:rsidRPr="0068463D">
        <w:rPr>
          <w:rFonts w:ascii="Verdana" w:hAnsi="Verdana" w:cs="Verdana"/>
          <w:b/>
          <w:bCs/>
          <w:sz w:val="20"/>
          <w:szCs w:val="20"/>
          <w:u w:val="single"/>
          <w:lang w:eastAsia="pl-PL"/>
        </w:rPr>
        <w:t>Załączniki:</w:t>
      </w:r>
    </w:p>
    <w:p w:rsidR="00341174" w:rsidRPr="0068463D" w:rsidRDefault="00341174" w:rsidP="00DB73AE">
      <w:pPr>
        <w:spacing w:after="0" w:line="240" w:lineRule="auto"/>
        <w:ind w:right="74"/>
        <w:jc w:val="both"/>
        <w:rPr>
          <w:rFonts w:ascii="Verdana" w:hAnsi="Verdana" w:cs="Verdana"/>
          <w:sz w:val="20"/>
          <w:szCs w:val="20"/>
        </w:rPr>
      </w:pPr>
      <w:r w:rsidRPr="0068463D">
        <w:rPr>
          <w:rFonts w:ascii="Verdana" w:hAnsi="Verdana" w:cs="Verdana"/>
          <w:sz w:val="20"/>
          <w:szCs w:val="20"/>
        </w:rPr>
        <w:t>Załącznik nr 1 - Opis przedmiotu zamówienia</w:t>
      </w:r>
    </w:p>
    <w:p w:rsidR="00341174" w:rsidRDefault="00341174" w:rsidP="00DB73AE">
      <w:pPr>
        <w:spacing w:after="0" w:line="240" w:lineRule="auto"/>
        <w:ind w:right="74"/>
        <w:jc w:val="both"/>
        <w:rPr>
          <w:rFonts w:ascii="Verdana" w:hAnsi="Verdana" w:cs="Verdana"/>
          <w:sz w:val="20"/>
          <w:szCs w:val="20"/>
        </w:rPr>
      </w:pPr>
      <w:r w:rsidRPr="0068463D">
        <w:rPr>
          <w:rFonts w:ascii="Verdana" w:hAnsi="Verdana" w:cs="Verdana"/>
          <w:sz w:val="20"/>
          <w:szCs w:val="20"/>
        </w:rPr>
        <w:t>Załącznik nr 2 - Oferta Wykonawcy</w:t>
      </w:r>
    </w:p>
    <w:p w:rsidR="00341174" w:rsidRPr="0068463D" w:rsidRDefault="00341174" w:rsidP="00DB73AE">
      <w:pPr>
        <w:spacing w:after="0" w:line="240" w:lineRule="auto"/>
        <w:ind w:right="74"/>
        <w:jc w:val="both"/>
        <w:rPr>
          <w:rFonts w:ascii="Verdana" w:hAnsi="Verdana" w:cs="Verdana"/>
          <w:sz w:val="20"/>
          <w:szCs w:val="20"/>
        </w:rPr>
      </w:pPr>
      <w:r w:rsidRPr="0068463D">
        <w:rPr>
          <w:rFonts w:ascii="Verdana" w:hAnsi="Verdana" w:cs="Verdana"/>
          <w:sz w:val="20"/>
          <w:szCs w:val="20"/>
        </w:rPr>
        <w:t xml:space="preserve">Załącznik nr 3 - Wykaz Osób </w:t>
      </w:r>
    </w:p>
    <w:p w:rsidR="00341174" w:rsidRPr="0068463D" w:rsidRDefault="00341174" w:rsidP="00DB73AE">
      <w:pPr>
        <w:spacing w:after="0" w:line="240" w:lineRule="auto"/>
        <w:rPr>
          <w:rFonts w:ascii="Verdana" w:hAnsi="Verdana" w:cs="Verdana"/>
          <w:sz w:val="20"/>
          <w:szCs w:val="20"/>
        </w:rPr>
      </w:pPr>
      <w:r w:rsidRPr="0068463D">
        <w:rPr>
          <w:rFonts w:ascii="Verdana" w:hAnsi="Verdana" w:cs="Verdana"/>
          <w:sz w:val="20"/>
          <w:szCs w:val="20"/>
        </w:rPr>
        <w:t>Załącznik nr 4 - SIWZ</w:t>
      </w:r>
    </w:p>
    <w:p w:rsidR="00341174" w:rsidRDefault="00341174" w:rsidP="00D951DE">
      <w:pPr>
        <w:autoSpaceDE w:val="0"/>
        <w:autoSpaceDN w:val="0"/>
        <w:adjustRightInd w:val="0"/>
        <w:spacing w:before="100" w:beforeAutospacing="1" w:after="100" w:afterAutospacing="1" w:line="240" w:lineRule="auto"/>
        <w:ind w:right="74"/>
        <w:jc w:val="both"/>
        <w:rPr>
          <w:rFonts w:ascii="Verdana" w:hAnsi="Verdana" w:cs="Verdana"/>
          <w:color w:val="FF0000"/>
          <w:sz w:val="16"/>
          <w:szCs w:val="16"/>
        </w:rPr>
      </w:pPr>
    </w:p>
    <w:p w:rsidR="00341174" w:rsidRPr="00D17406" w:rsidRDefault="00341174" w:rsidP="00B90A10">
      <w:pPr>
        <w:autoSpaceDE w:val="0"/>
        <w:autoSpaceDN w:val="0"/>
        <w:adjustRightInd w:val="0"/>
        <w:spacing w:before="100" w:beforeAutospacing="1" w:after="100" w:afterAutospacing="1" w:line="240" w:lineRule="auto"/>
        <w:ind w:left="7420" w:right="74" w:firstLine="368"/>
        <w:jc w:val="both"/>
        <w:rPr>
          <w:rFonts w:ascii="Verdana" w:hAnsi="Verdana" w:cs="Verdana"/>
          <w:b/>
          <w:bCs/>
          <w:sz w:val="20"/>
          <w:szCs w:val="20"/>
        </w:rPr>
      </w:pPr>
      <w:r w:rsidRPr="00D17406">
        <w:rPr>
          <w:rFonts w:ascii="Verdana" w:hAnsi="Verdana" w:cs="Verdana"/>
          <w:b/>
          <w:bCs/>
          <w:sz w:val="20"/>
          <w:szCs w:val="20"/>
        </w:rPr>
        <w:t xml:space="preserve">Załącznik nr  6  </w:t>
      </w:r>
    </w:p>
    <w:p w:rsidR="00341174" w:rsidRPr="00E61D36" w:rsidRDefault="00341174" w:rsidP="00D550CF">
      <w:pPr>
        <w:keepNext/>
        <w:spacing w:before="240" w:after="60"/>
        <w:outlineLvl w:val="3"/>
        <w:rPr>
          <w:rFonts w:ascii="Verdana" w:hAnsi="Verdana" w:cs="Verdana"/>
          <w:color w:val="000000"/>
          <w:sz w:val="20"/>
          <w:szCs w:val="20"/>
        </w:rPr>
      </w:pPr>
      <w:r w:rsidRPr="00E61D36">
        <w:rPr>
          <w:rFonts w:ascii="Verdana" w:hAnsi="Verdana" w:cs="Verdana"/>
          <w:b/>
          <w:bCs/>
        </w:rPr>
        <w:t xml:space="preserve"> </w:t>
      </w:r>
      <w:r w:rsidRPr="00E61D36">
        <w:rPr>
          <w:rFonts w:ascii="Verdana" w:hAnsi="Verdana" w:cs="Verdana"/>
          <w:b/>
          <w:bCs/>
          <w:sz w:val="20"/>
          <w:szCs w:val="20"/>
        </w:rPr>
        <w:t xml:space="preserve">Wykaz osób skierowanych przez Wykonawcę do realizacji zamówienia publicznego </w:t>
      </w:r>
      <w:r w:rsidRPr="00E61D36">
        <w:rPr>
          <w:rFonts w:ascii="Verdana" w:hAnsi="Verdana" w:cs="Verdana"/>
          <w:b/>
          <w:bCs/>
          <w:sz w:val="20"/>
          <w:szCs w:val="20"/>
        </w:rPr>
        <w:tab/>
      </w:r>
    </w:p>
    <w:tbl>
      <w:tblPr>
        <w:tblW w:w="0" w:type="auto"/>
        <w:tblInd w:w="2" w:type="dxa"/>
        <w:tblLayout w:type="fixed"/>
        <w:tblCellMar>
          <w:left w:w="70" w:type="dxa"/>
          <w:right w:w="70" w:type="dxa"/>
        </w:tblCellMar>
        <w:tblLook w:val="0000"/>
      </w:tblPr>
      <w:tblGrid>
        <w:gridCol w:w="5830"/>
        <w:gridCol w:w="3060"/>
      </w:tblGrid>
      <w:tr w:rsidR="00341174" w:rsidRPr="00D720A8">
        <w:tc>
          <w:tcPr>
            <w:tcW w:w="5830" w:type="dxa"/>
          </w:tcPr>
          <w:p w:rsidR="00341174" w:rsidRPr="00D720A8" w:rsidRDefault="00341174" w:rsidP="00ED29E2">
            <w:pPr>
              <w:spacing w:before="60"/>
              <w:outlineLvl w:val="5"/>
              <w:rPr>
                <w:rFonts w:ascii="Verdana" w:hAnsi="Verdana" w:cs="Verdana"/>
                <w:b/>
                <w:bCs/>
                <w:color w:val="000000"/>
                <w:sz w:val="16"/>
                <w:szCs w:val="16"/>
              </w:rPr>
            </w:pPr>
            <w:r w:rsidRPr="00D720A8">
              <w:rPr>
                <w:rFonts w:ascii="Verdana" w:hAnsi="Verdana" w:cs="Verdana"/>
                <w:b/>
                <w:bCs/>
                <w:color w:val="000000"/>
                <w:sz w:val="16"/>
                <w:szCs w:val="16"/>
              </w:rPr>
              <w:t>Nr referencyjny nadany sprawie przez Zamawiającego …………</w:t>
            </w:r>
          </w:p>
        </w:tc>
        <w:tc>
          <w:tcPr>
            <w:tcW w:w="3060" w:type="dxa"/>
          </w:tcPr>
          <w:p w:rsidR="00341174" w:rsidRPr="00D720A8" w:rsidRDefault="00341174" w:rsidP="002C11B2">
            <w:pPr>
              <w:spacing w:before="60"/>
              <w:rPr>
                <w:rFonts w:ascii="Verdana" w:hAnsi="Verdana" w:cs="Verdana"/>
                <w:b/>
                <w:bCs/>
                <w:color w:val="000000"/>
                <w:sz w:val="20"/>
                <w:szCs w:val="20"/>
              </w:rPr>
            </w:pPr>
            <w:r w:rsidRPr="00D720A8">
              <w:rPr>
                <w:rFonts w:ascii="Verdana" w:hAnsi="Verdana" w:cs="Verdana"/>
                <w:b/>
                <w:bCs/>
                <w:color w:val="00B0F0"/>
                <w:sz w:val="16"/>
                <w:szCs w:val="16"/>
              </w:rPr>
              <w:t xml:space="preserve">                              </w:t>
            </w:r>
          </w:p>
        </w:tc>
      </w:tr>
    </w:tbl>
    <w:p w:rsidR="00341174" w:rsidRPr="00E61D36" w:rsidRDefault="00341174" w:rsidP="00D550CF">
      <w:pPr>
        <w:rPr>
          <w:rFonts w:ascii="Verdana" w:hAnsi="Verdana" w:cs="Verdana"/>
          <w:b/>
          <w:bCs/>
          <w:color w:val="000000"/>
          <w:sz w:val="20"/>
          <w:szCs w:val="20"/>
        </w:rPr>
      </w:pPr>
    </w:p>
    <w:p w:rsidR="00341174" w:rsidRPr="00E61D36" w:rsidRDefault="00341174" w:rsidP="00D550CF">
      <w:pPr>
        <w:rPr>
          <w:rFonts w:ascii="Verdana" w:hAnsi="Verdana" w:cs="Verdana"/>
          <w:b/>
          <w:bCs/>
          <w:color w:val="000000"/>
          <w:sz w:val="20"/>
          <w:szCs w:val="20"/>
        </w:rPr>
      </w:pPr>
      <w:r w:rsidRPr="00E61D36">
        <w:rPr>
          <w:rFonts w:ascii="Verdana" w:hAnsi="Verdana" w:cs="Verdana"/>
          <w:b/>
          <w:bCs/>
          <w:color w:val="000000"/>
          <w:sz w:val="20"/>
          <w:szCs w:val="20"/>
        </w:rPr>
        <w:t>1. ZAMAWIAJĄCY:</w:t>
      </w:r>
    </w:p>
    <w:p w:rsidR="00341174" w:rsidRPr="00440458" w:rsidRDefault="00341174" w:rsidP="00D550CF">
      <w:pPr>
        <w:rPr>
          <w:rFonts w:ascii="Verdana" w:hAnsi="Verdana" w:cs="Verdana"/>
          <w:b/>
          <w:bCs/>
          <w:color w:val="000000"/>
          <w:sz w:val="20"/>
          <w:szCs w:val="20"/>
        </w:rPr>
      </w:pPr>
      <w:r w:rsidRPr="00440458">
        <w:rPr>
          <w:rFonts w:ascii="Verdana" w:hAnsi="Verdana" w:cs="Verdana"/>
          <w:b/>
          <w:bCs/>
          <w:color w:val="000000"/>
          <w:sz w:val="20"/>
          <w:szCs w:val="20"/>
        </w:rPr>
        <w:t xml:space="preserve">Urząd Gminy Moszczenica </w:t>
      </w:r>
    </w:p>
    <w:p w:rsidR="00341174" w:rsidRPr="00E61D36" w:rsidRDefault="00341174" w:rsidP="00D550CF">
      <w:pPr>
        <w:numPr>
          <w:ilvl w:val="12"/>
          <w:numId w:val="0"/>
        </w:numPr>
        <w:rPr>
          <w:rFonts w:ascii="Verdana" w:hAnsi="Verdana" w:cs="Verdana"/>
          <w:b/>
          <w:bCs/>
          <w:color w:val="000000"/>
          <w:sz w:val="20"/>
          <w:szCs w:val="20"/>
        </w:rPr>
      </w:pPr>
    </w:p>
    <w:p w:rsidR="00341174" w:rsidRPr="00E61D36" w:rsidRDefault="00341174" w:rsidP="00D550CF">
      <w:pPr>
        <w:numPr>
          <w:ilvl w:val="12"/>
          <w:numId w:val="0"/>
        </w:numPr>
        <w:rPr>
          <w:rFonts w:ascii="Verdana" w:hAnsi="Verdana" w:cs="Verdana"/>
          <w:b/>
          <w:bCs/>
          <w:color w:val="000000"/>
          <w:sz w:val="20"/>
          <w:szCs w:val="20"/>
        </w:rPr>
      </w:pPr>
      <w:r w:rsidRPr="00E61D36">
        <w:rPr>
          <w:rFonts w:ascii="Verdana" w:hAnsi="Verdana" w:cs="Verdana"/>
          <w:b/>
          <w:bCs/>
          <w:color w:val="000000"/>
          <w:sz w:val="20"/>
          <w:szCs w:val="20"/>
        </w:rPr>
        <w:t xml:space="preserve">WYKONAWCA: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41174" w:rsidRPr="00D720A8">
        <w:trPr>
          <w:cantSplit/>
          <w:jc w:val="center"/>
        </w:trPr>
        <w:tc>
          <w:tcPr>
            <w:tcW w:w="610" w:type="dxa"/>
          </w:tcPr>
          <w:p w:rsidR="00341174" w:rsidRPr="00D720A8" w:rsidRDefault="00341174" w:rsidP="00ED29E2">
            <w:pPr>
              <w:jc w:val="both"/>
              <w:rPr>
                <w:rFonts w:ascii="Verdana" w:hAnsi="Verdana" w:cs="Verdana"/>
                <w:b/>
                <w:bCs/>
                <w:color w:val="000000"/>
              </w:rPr>
            </w:pPr>
            <w:r w:rsidRPr="00D720A8">
              <w:rPr>
                <w:rFonts w:ascii="Verdana" w:hAnsi="Verdana" w:cs="Verdana"/>
                <w:b/>
                <w:bCs/>
                <w:color w:val="000000"/>
              </w:rPr>
              <w:t>l.p.</w:t>
            </w:r>
          </w:p>
        </w:tc>
        <w:tc>
          <w:tcPr>
            <w:tcW w:w="6120" w:type="dxa"/>
          </w:tcPr>
          <w:p w:rsidR="00341174" w:rsidRPr="00D720A8" w:rsidRDefault="00341174" w:rsidP="00ED29E2">
            <w:pPr>
              <w:jc w:val="center"/>
              <w:rPr>
                <w:rFonts w:ascii="Verdana" w:hAnsi="Verdana" w:cs="Verdana"/>
                <w:b/>
                <w:bCs/>
                <w:color w:val="000000"/>
              </w:rPr>
            </w:pPr>
            <w:r w:rsidRPr="00D720A8">
              <w:rPr>
                <w:rFonts w:ascii="Verdana" w:hAnsi="Verdana" w:cs="Verdana"/>
                <w:b/>
                <w:bCs/>
                <w:color w:val="000000"/>
              </w:rPr>
              <w:t>Nazwa(y) Wykonawcy(ów)</w:t>
            </w:r>
          </w:p>
        </w:tc>
        <w:tc>
          <w:tcPr>
            <w:tcW w:w="2482" w:type="dxa"/>
          </w:tcPr>
          <w:p w:rsidR="00341174" w:rsidRPr="00D720A8" w:rsidRDefault="00341174" w:rsidP="00ED29E2">
            <w:pPr>
              <w:jc w:val="center"/>
              <w:rPr>
                <w:rFonts w:ascii="Verdana" w:hAnsi="Verdana" w:cs="Verdana"/>
                <w:b/>
                <w:bCs/>
                <w:color w:val="000000"/>
              </w:rPr>
            </w:pPr>
            <w:r w:rsidRPr="00D720A8">
              <w:rPr>
                <w:rFonts w:ascii="Verdana" w:hAnsi="Verdana" w:cs="Verdana"/>
                <w:b/>
                <w:bCs/>
                <w:color w:val="000000"/>
              </w:rPr>
              <w:t>Adres(y) Wykonawcy(ów)</w:t>
            </w:r>
          </w:p>
        </w:tc>
      </w:tr>
      <w:tr w:rsidR="00341174" w:rsidRPr="00D720A8">
        <w:trPr>
          <w:cantSplit/>
          <w:jc w:val="center"/>
        </w:trPr>
        <w:tc>
          <w:tcPr>
            <w:tcW w:w="610" w:type="dxa"/>
          </w:tcPr>
          <w:p w:rsidR="00341174" w:rsidRPr="00D720A8" w:rsidRDefault="00341174" w:rsidP="00ED29E2">
            <w:pPr>
              <w:jc w:val="both"/>
              <w:rPr>
                <w:rFonts w:ascii="Verdana" w:hAnsi="Verdana" w:cs="Verdana"/>
                <w:b/>
                <w:bCs/>
                <w:color w:val="000000"/>
              </w:rPr>
            </w:pPr>
          </w:p>
        </w:tc>
        <w:tc>
          <w:tcPr>
            <w:tcW w:w="6120" w:type="dxa"/>
          </w:tcPr>
          <w:p w:rsidR="00341174" w:rsidRPr="00D720A8" w:rsidRDefault="00341174" w:rsidP="00ED29E2">
            <w:pPr>
              <w:jc w:val="both"/>
              <w:rPr>
                <w:rFonts w:ascii="Verdana" w:hAnsi="Verdana" w:cs="Verdana"/>
                <w:b/>
                <w:bCs/>
                <w:color w:val="000000"/>
              </w:rPr>
            </w:pPr>
          </w:p>
        </w:tc>
        <w:tc>
          <w:tcPr>
            <w:tcW w:w="2482" w:type="dxa"/>
          </w:tcPr>
          <w:p w:rsidR="00341174" w:rsidRPr="00D720A8" w:rsidRDefault="00341174" w:rsidP="00ED29E2">
            <w:pPr>
              <w:jc w:val="both"/>
              <w:rPr>
                <w:rFonts w:ascii="Verdana" w:hAnsi="Verdana" w:cs="Verdana"/>
                <w:b/>
                <w:bCs/>
                <w:color w:val="000000"/>
              </w:rPr>
            </w:pPr>
          </w:p>
        </w:tc>
      </w:tr>
      <w:tr w:rsidR="00341174" w:rsidRPr="00D720A8">
        <w:trPr>
          <w:cantSplit/>
          <w:jc w:val="center"/>
        </w:trPr>
        <w:tc>
          <w:tcPr>
            <w:tcW w:w="610" w:type="dxa"/>
          </w:tcPr>
          <w:p w:rsidR="00341174" w:rsidRPr="00D720A8" w:rsidRDefault="00341174" w:rsidP="00ED29E2">
            <w:pPr>
              <w:jc w:val="both"/>
              <w:rPr>
                <w:rFonts w:ascii="Verdana" w:hAnsi="Verdana" w:cs="Verdana"/>
                <w:b/>
                <w:bCs/>
                <w:color w:val="000000"/>
              </w:rPr>
            </w:pPr>
          </w:p>
        </w:tc>
        <w:tc>
          <w:tcPr>
            <w:tcW w:w="6120" w:type="dxa"/>
          </w:tcPr>
          <w:p w:rsidR="00341174" w:rsidRPr="00D720A8" w:rsidRDefault="00341174" w:rsidP="00ED29E2">
            <w:pPr>
              <w:jc w:val="both"/>
              <w:rPr>
                <w:rFonts w:ascii="Verdana" w:hAnsi="Verdana" w:cs="Verdana"/>
                <w:b/>
                <w:bCs/>
                <w:color w:val="000000"/>
              </w:rPr>
            </w:pPr>
          </w:p>
        </w:tc>
        <w:tc>
          <w:tcPr>
            <w:tcW w:w="2482" w:type="dxa"/>
          </w:tcPr>
          <w:p w:rsidR="00341174" w:rsidRPr="00D720A8" w:rsidRDefault="00341174" w:rsidP="00ED29E2">
            <w:pPr>
              <w:jc w:val="both"/>
              <w:rPr>
                <w:rFonts w:ascii="Verdana" w:hAnsi="Verdana" w:cs="Verdana"/>
                <w:b/>
                <w:bCs/>
                <w:color w:val="000000"/>
              </w:rPr>
            </w:pPr>
          </w:p>
        </w:tc>
      </w:tr>
    </w:tbl>
    <w:p w:rsidR="00341174" w:rsidRPr="00E61D36" w:rsidRDefault="00341174" w:rsidP="00BA1117">
      <w:pPr>
        <w:jc w:val="both"/>
        <w:rPr>
          <w:rFonts w:ascii="Verdana" w:hAnsi="Verdana" w:cs="Verdana"/>
          <w:b/>
          <w:bCs/>
        </w:rPr>
      </w:pPr>
    </w:p>
    <w:p w:rsidR="00341174" w:rsidRDefault="00341174" w:rsidP="00BA1117">
      <w:pPr>
        <w:jc w:val="both"/>
        <w:rPr>
          <w:rFonts w:ascii="Verdana" w:hAnsi="Verdana" w:cs="Verdana"/>
          <w:b/>
          <w:bCs/>
        </w:rPr>
      </w:pPr>
      <w:r w:rsidRPr="00E61D36">
        <w:rPr>
          <w:rFonts w:ascii="Verdana" w:hAnsi="Verdana" w:cs="Verdana"/>
          <w:b/>
          <w:bCs/>
        </w:rPr>
        <w:t xml:space="preserve">          </w:t>
      </w:r>
    </w:p>
    <w:p w:rsidR="00341174" w:rsidRPr="00440458" w:rsidRDefault="00341174" w:rsidP="00BA1117">
      <w:pPr>
        <w:jc w:val="both"/>
        <w:rPr>
          <w:rFonts w:ascii="Verdana" w:hAnsi="Verdana" w:cs="Verdana"/>
          <w:b/>
          <w:bCs/>
          <w:caps/>
        </w:rPr>
      </w:pPr>
      <w:r w:rsidRPr="00E61D36">
        <w:rPr>
          <w:rFonts w:ascii="Verdana" w:hAnsi="Verdana" w:cs="Verdana"/>
          <w:b/>
          <w:bCs/>
        </w:rPr>
        <w:t xml:space="preserve"> </w:t>
      </w:r>
      <w:r w:rsidRPr="00E61D36">
        <w:rPr>
          <w:rFonts w:ascii="Verdana" w:hAnsi="Verdana" w:cs="Verdana"/>
          <w:b/>
          <w:bCs/>
          <w:i/>
          <w:iCs/>
          <w:caps/>
        </w:rPr>
        <w:t xml:space="preserve"> </w:t>
      </w:r>
      <w:r w:rsidRPr="00440458">
        <w:rPr>
          <w:rFonts w:ascii="Verdana" w:hAnsi="Verdana" w:cs="Verdana"/>
          <w:b/>
          <w:bCs/>
          <w:caps/>
        </w:rPr>
        <w:t>wykaz osób skierowanych przez wykonawcę do realizacji zamówienia</w:t>
      </w:r>
    </w:p>
    <w:p w:rsidR="00341174" w:rsidRPr="00E61D36" w:rsidRDefault="00341174" w:rsidP="00BB0A1A">
      <w:pPr>
        <w:tabs>
          <w:tab w:val="num" w:pos="1080"/>
        </w:tabs>
        <w:jc w:val="both"/>
        <w:rPr>
          <w:rFonts w:ascii="Verdana" w:hAnsi="Verdana" w:cs="Verdana"/>
          <w:i/>
          <w:iCs/>
        </w:rPr>
      </w:pPr>
      <w:r w:rsidRPr="00E61D36">
        <w:rPr>
          <w:rFonts w:ascii="Verdana" w:hAnsi="Verdana" w:cs="Verdana"/>
          <w:i/>
          <w:iCs/>
        </w:rPr>
        <w:t xml:space="preserve">Niniejszym składam wykaz na potwierdzenie warunku, że dysponuję lub będę dysponował odpowiednimi osobami zdolnymi do wykonania przedmiotu zamówienia </w:t>
      </w: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6"/>
        <w:gridCol w:w="2529"/>
        <w:gridCol w:w="2358"/>
        <w:gridCol w:w="2303"/>
        <w:gridCol w:w="1902"/>
      </w:tblGrid>
      <w:tr w:rsidR="00341174" w:rsidRPr="00D720A8">
        <w:trPr>
          <w:jc w:val="center"/>
        </w:trPr>
        <w:tc>
          <w:tcPr>
            <w:tcW w:w="534" w:type="dxa"/>
            <w:vAlign w:val="center"/>
          </w:tcPr>
          <w:p w:rsidR="00341174" w:rsidRPr="00D720A8" w:rsidRDefault="00341174" w:rsidP="00ED29E2">
            <w:pPr>
              <w:autoSpaceDN w:val="0"/>
              <w:jc w:val="center"/>
              <w:rPr>
                <w:rFonts w:ascii="Verdana" w:hAnsi="Verdana" w:cs="Verdana"/>
                <w:b/>
                <w:bCs/>
                <w:i/>
                <w:iCs/>
                <w:sz w:val="20"/>
                <w:szCs w:val="20"/>
              </w:rPr>
            </w:pPr>
            <w:r w:rsidRPr="00D720A8">
              <w:rPr>
                <w:rFonts w:ascii="Verdana" w:hAnsi="Verdana" w:cs="Verdana"/>
                <w:b/>
                <w:bCs/>
                <w:i/>
                <w:iCs/>
                <w:sz w:val="20"/>
                <w:szCs w:val="20"/>
              </w:rPr>
              <w:t>Lp.</w:t>
            </w:r>
          </w:p>
        </w:tc>
        <w:tc>
          <w:tcPr>
            <w:tcW w:w="2537" w:type="dxa"/>
            <w:vAlign w:val="center"/>
          </w:tcPr>
          <w:p w:rsidR="00341174" w:rsidRPr="00D720A8" w:rsidRDefault="00341174" w:rsidP="00ED29E2">
            <w:pPr>
              <w:autoSpaceDN w:val="0"/>
              <w:jc w:val="center"/>
              <w:rPr>
                <w:rFonts w:ascii="Verdana" w:hAnsi="Verdana" w:cs="Verdana"/>
                <w:b/>
                <w:bCs/>
                <w:sz w:val="20"/>
                <w:szCs w:val="20"/>
              </w:rPr>
            </w:pPr>
            <w:r w:rsidRPr="00D720A8">
              <w:rPr>
                <w:rFonts w:ascii="Verdana" w:hAnsi="Verdana" w:cs="Verdana"/>
                <w:b/>
                <w:bCs/>
                <w:sz w:val="20"/>
                <w:szCs w:val="20"/>
              </w:rPr>
              <w:t xml:space="preserve">Imię i nazwisko osoby </w:t>
            </w:r>
          </w:p>
        </w:tc>
        <w:tc>
          <w:tcPr>
            <w:tcW w:w="2366" w:type="dxa"/>
            <w:vAlign w:val="center"/>
          </w:tcPr>
          <w:p w:rsidR="00341174" w:rsidRPr="00D720A8" w:rsidRDefault="00341174" w:rsidP="00ED29E2">
            <w:pPr>
              <w:autoSpaceDN w:val="0"/>
              <w:jc w:val="center"/>
              <w:rPr>
                <w:rFonts w:ascii="Verdana" w:hAnsi="Verdana" w:cs="Verdana"/>
                <w:b/>
                <w:bCs/>
                <w:sz w:val="20"/>
                <w:szCs w:val="20"/>
              </w:rPr>
            </w:pPr>
            <w:r w:rsidRPr="00D720A8">
              <w:rPr>
                <w:rFonts w:ascii="Verdana" w:hAnsi="Verdana" w:cs="Verdana"/>
                <w:b/>
                <w:bCs/>
                <w:sz w:val="20"/>
                <w:szCs w:val="20"/>
              </w:rPr>
              <w:t>Kwalifikacje zawodowe, wykształcenie            (rodzaj posiadanych uprawnień budowlanych)</w:t>
            </w:r>
          </w:p>
        </w:tc>
        <w:tc>
          <w:tcPr>
            <w:tcW w:w="2309" w:type="dxa"/>
            <w:vAlign w:val="center"/>
          </w:tcPr>
          <w:p w:rsidR="00341174" w:rsidRPr="00D720A8" w:rsidRDefault="00341174" w:rsidP="00ED29E2">
            <w:pPr>
              <w:jc w:val="center"/>
              <w:rPr>
                <w:rFonts w:ascii="Verdana" w:hAnsi="Verdana" w:cs="Verdana"/>
                <w:b/>
                <w:bCs/>
                <w:sz w:val="20"/>
                <w:szCs w:val="20"/>
              </w:rPr>
            </w:pPr>
            <w:r w:rsidRPr="00D720A8">
              <w:rPr>
                <w:rFonts w:ascii="Verdana" w:hAnsi="Verdana" w:cs="Verdana"/>
                <w:b/>
                <w:bCs/>
                <w:sz w:val="20"/>
                <w:szCs w:val="20"/>
              </w:rPr>
              <w:t>Doświadczenie</w:t>
            </w:r>
          </w:p>
          <w:p w:rsidR="00341174" w:rsidRPr="00D720A8" w:rsidRDefault="00341174" w:rsidP="00ED29E2">
            <w:pPr>
              <w:autoSpaceDN w:val="0"/>
              <w:jc w:val="center"/>
              <w:rPr>
                <w:rFonts w:ascii="Verdana" w:hAnsi="Verdana" w:cs="Verdana"/>
                <w:b/>
                <w:bCs/>
                <w:sz w:val="20"/>
                <w:szCs w:val="20"/>
              </w:rPr>
            </w:pPr>
          </w:p>
        </w:tc>
        <w:tc>
          <w:tcPr>
            <w:tcW w:w="1902" w:type="dxa"/>
            <w:vAlign w:val="center"/>
          </w:tcPr>
          <w:p w:rsidR="00341174" w:rsidRPr="00D720A8" w:rsidRDefault="00341174" w:rsidP="00ED29E2">
            <w:pPr>
              <w:autoSpaceDN w:val="0"/>
              <w:jc w:val="center"/>
              <w:rPr>
                <w:rFonts w:ascii="Verdana" w:hAnsi="Verdana" w:cs="Verdana"/>
                <w:b/>
                <w:bCs/>
                <w:sz w:val="20"/>
                <w:szCs w:val="20"/>
              </w:rPr>
            </w:pPr>
            <w:r w:rsidRPr="00D720A8">
              <w:rPr>
                <w:rFonts w:ascii="Verdana" w:hAnsi="Verdana" w:cs="Verdana"/>
                <w:b/>
                <w:bCs/>
                <w:sz w:val="20"/>
                <w:szCs w:val="20"/>
              </w:rPr>
              <w:t>Informacja o podstawie do dysponowania osobą</w:t>
            </w:r>
          </w:p>
        </w:tc>
      </w:tr>
      <w:tr w:rsidR="00341174" w:rsidRPr="00D720A8">
        <w:trPr>
          <w:trHeight w:val="9955"/>
          <w:jc w:val="center"/>
        </w:trPr>
        <w:tc>
          <w:tcPr>
            <w:tcW w:w="534" w:type="dxa"/>
            <w:tcBorders>
              <w:bottom w:val="single" w:sz="4" w:space="0" w:color="auto"/>
            </w:tcBorders>
            <w:vAlign w:val="center"/>
          </w:tcPr>
          <w:p w:rsidR="00341174" w:rsidRPr="00D720A8" w:rsidRDefault="00341174" w:rsidP="00ED29E2">
            <w:pPr>
              <w:autoSpaceDN w:val="0"/>
              <w:jc w:val="center"/>
              <w:rPr>
                <w:rFonts w:ascii="Verdana" w:hAnsi="Verdana" w:cs="Verdana"/>
                <w:i/>
                <w:iCs/>
                <w:sz w:val="20"/>
                <w:szCs w:val="20"/>
              </w:rPr>
            </w:pPr>
            <w:r w:rsidRPr="00D720A8">
              <w:rPr>
                <w:rFonts w:ascii="Verdana" w:hAnsi="Verdana" w:cs="Verdana"/>
                <w:i/>
                <w:iCs/>
                <w:sz w:val="20"/>
                <w:szCs w:val="20"/>
              </w:rPr>
              <w:lastRenderedPageBreak/>
              <w:t>1.</w:t>
            </w: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DB73AE">
            <w:pPr>
              <w:autoSpaceDN w:val="0"/>
              <w:rPr>
                <w:rFonts w:ascii="Verdana" w:hAnsi="Verdana" w:cs="Verdana"/>
                <w:i/>
                <w:iCs/>
                <w:sz w:val="20"/>
                <w:szCs w:val="20"/>
              </w:rPr>
            </w:pPr>
          </w:p>
          <w:p w:rsidR="00341174" w:rsidRPr="00D720A8" w:rsidRDefault="00341174" w:rsidP="00DB73AE">
            <w:pPr>
              <w:autoSpaceDN w:val="0"/>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ED29E2">
            <w:pPr>
              <w:autoSpaceDN w:val="0"/>
              <w:jc w:val="center"/>
              <w:rPr>
                <w:rFonts w:ascii="Verdana" w:hAnsi="Verdana" w:cs="Verdana"/>
                <w:i/>
                <w:iCs/>
                <w:sz w:val="20"/>
                <w:szCs w:val="20"/>
              </w:rPr>
            </w:pPr>
          </w:p>
          <w:p w:rsidR="00341174" w:rsidRPr="00D720A8" w:rsidRDefault="00341174" w:rsidP="00DB73AE">
            <w:pPr>
              <w:autoSpaceDN w:val="0"/>
              <w:rPr>
                <w:rFonts w:ascii="Verdana" w:hAnsi="Verdana" w:cs="Verdana"/>
                <w:i/>
                <w:iCs/>
                <w:sz w:val="20"/>
                <w:szCs w:val="20"/>
              </w:rPr>
            </w:pPr>
          </w:p>
          <w:p w:rsidR="00341174" w:rsidRPr="00D720A8" w:rsidRDefault="00341174" w:rsidP="00DB73AE">
            <w:pPr>
              <w:autoSpaceDN w:val="0"/>
              <w:rPr>
                <w:rFonts w:ascii="Verdana" w:hAnsi="Verdana" w:cs="Verdana"/>
                <w:i/>
                <w:iCs/>
                <w:sz w:val="20"/>
                <w:szCs w:val="20"/>
              </w:rPr>
            </w:pPr>
          </w:p>
          <w:p w:rsidR="00341174" w:rsidRPr="00D720A8" w:rsidRDefault="00341174" w:rsidP="008A0D8F">
            <w:pPr>
              <w:autoSpaceDN w:val="0"/>
              <w:rPr>
                <w:rFonts w:ascii="Verdana" w:hAnsi="Verdana" w:cs="Verdana"/>
                <w:i/>
                <w:iCs/>
                <w:sz w:val="20"/>
                <w:szCs w:val="20"/>
              </w:rPr>
            </w:pPr>
          </w:p>
        </w:tc>
        <w:tc>
          <w:tcPr>
            <w:tcW w:w="2537" w:type="dxa"/>
            <w:tcBorders>
              <w:bottom w:val="single" w:sz="4" w:space="0" w:color="auto"/>
            </w:tcBorders>
            <w:vAlign w:val="center"/>
          </w:tcPr>
          <w:p w:rsidR="00341174" w:rsidRPr="00D720A8" w:rsidRDefault="00341174" w:rsidP="00171374">
            <w:pPr>
              <w:spacing w:after="0" w:line="360" w:lineRule="auto"/>
              <w:rPr>
                <w:rFonts w:ascii="Verdana" w:hAnsi="Verdana" w:cs="Verdana"/>
                <w:color w:val="000000"/>
                <w:sz w:val="20"/>
                <w:szCs w:val="20"/>
              </w:rPr>
            </w:pPr>
            <w:r w:rsidRPr="00D720A8">
              <w:rPr>
                <w:rFonts w:ascii="Verdana" w:hAnsi="Verdana" w:cs="Verdana"/>
                <w:color w:val="000000"/>
                <w:sz w:val="20"/>
                <w:szCs w:val="20"/>
              </w:rPr>
              <w:lastRenderedPageBreak/>
              <w:t xml:space="preserve">Inspektor Nadzoru Inwestorskiego </w:t>
            </w:r>
          </w:p>
          <w:p w:rsidR="00341174" w:rsidRPr="00D720A8" w:rsidRDefault="00341174" w:rsidP="00171374">
            <w:pPr>
              <w:spacing w:after="0" w:line="360" w:lineRule="auto"/>
              <w:rPr>
                <w:rFonts w:ascii="Verdana" w:hAnsi="Verdana" w:cs="Verdana"/>
                <w:color w:val="000000"/>
                <w:sz w:val="20"/>
                <w:szCs w:val="20"/>
              </w:rPr>
            </w:pPr>
            <w:r w:rsidRPr="00D720A8">
              <w:rPr>
                <w:rFonts w:ascii="Verdana" w:hAnsi="Verdana" w:cs="Verdana"/>
                <w:color w:val="000000"/>
                <w:sz w:val="20"/>
                <w:szCs w:val="20"/>
              </w:rPr>
              <w:t xml:space="preserve">Branża budowlana konstrukcyjna </w:t>
            </w:r>
          </w:p>
          <w:p w:rsidR="00341174" w:rsidRPr="00D720A8" w:rsidRDefault="00341174" w:rsidP="00ED29E2">
            <w:pPr>
              <w:autoSpaceDN w:val="0"/>
              <w:jc w:val="center"/>
              <w:rPr>
                <w:rFonts w:ascii="Verdana" w:hAnsi="Verdana" w:cs="Verdana"/>
                <w:i/>
                <w:iCs/>
                <w:sz w:val="20"/>
                <w:szCs w:val="20"/>
              </w:rPr>
            </w:pPr>
            <w:r w:rsidRPr="00D720A8">
              <w:rPr>
                <w:rFonts w:ascii="Verdana" w:hAnsi="Verdana" w:cs="Verdana"/>
                <w:sz w:val="20"/>
                <w:szCs w:val="20"/>
              </w:rPr>
              <w:t xml:space="preserve"> </w:t>
            </w:r>
            <w:r w:rsidRPr="00D720A8">
              <w:rPr>
                <w:rFonts w:ascii="Verdana" w:hAnsi="Verdana" w:cs="Verdana"/>
                <w:i/>
                <w:iCs/>
                <w:sz w:val="20"/>
                <w:szCs w:val="20"/>
              </w:rPr>
              <w:t>……………………………</w:t>
            </w:r>
          </w:p>
          <w:p w:rsidR="00341174" w:rsidRPr="00D720A8" w:rsidRDefault="00341174" w:rsidP="002C11B2">
            <w:pPr>
              <w:autoSpaceDN w:val="0"/>
              <w:jc w:val="center"/>
              <w:rPr>
                <w:rFonts w:ascii="Verdana" w:hAnsi="Verdana" w:cs="Verdana"/>
                <w:i/>
                <w:iCs/>
                <w:sz w:val="20"/>
                <w:szCs w:val="20"/>
              </w:rPr>
            </w:pPr>
            <w:r w:rsidRPr="00D720A8">
              <w:rPr>
                <w:rFonts w:ascii="Verdana" w:hAnsi="Verdana" w:cs="Verdana"/>
                <w:i/>
                <w:iCs/>
                <w:sz w:val="20"/>
                <w:szCs w:val="20"/>
              </w:rPr>
              <w:t>Imię i nazwisko</w:t>
            </w:r>
          </w:p>
        </w:tc>
        <w:tc>
          <w:tcPr>
            <w:tcW w:w="2366" w:type="dxa"/>
            <w:tcBorders>
              <w:bottom w:val="single" w:sz="4" w:space="0" w:color="auto"/>
            </w:tcBorders>
            <w:vAlign w:val="center"/>
          </w:tcPr>
          <w:p w:rsidR="00341174" w:rsidRPr="00D720A8" w:rsidRDefault="00341174" w:rsidP="001C1017">
            <w:pPr>
              <w:spacing w:line="360" w:lineRule="auto"/>
              <w:jc w:val="center"/>
              <w:rPr>
                <w:rFonts w:ascii="Verdana" w:hAnsi="Verdana" w:cs="Verdana"/>
                <w:sz w:val="20"/>
                <w:szCs w:val="20"/>
              </w:rPr>
            </w:pPr>
            <w:r w:rsidRPr="001C1017">
              <w:rPr>
                <w:rFonts w:ascii="Verdana" w:hAnsi="Verdana" w:cs="Verdana"/>
                <w:sz w:val="20"/>
                <w:szCs w:val="20"/>
                <w:lang w:eastAsia="pl-PL"/>
              </w:rPr>
              <w:t xml:space="preserve">- wykształcenie </w:t>
            </w:r>
            <w:r w:rsidRPr="00D720A8">
              <w:rPr>
                <w:rFonts w:ascii="Verdana" w:hAnsi="Verdana" w:cs="Verdana"/>
                <w:sz w:val="20"/>
                <w:szCs w:val="20"/>
              </w:rPr>
              <w:t>wyższe techniczne</w:t>
            </w:r>
          </w:p>
          <w:p w:rsidR="00341174" w:rsidRPr="00D720A8" w:rsidRDefault="00341174" w:rsidP="00734801">
            <w:pPr>
              <w:autoSpaceDN w:val="0"/>
              <w:jc w:val="center"/>
              <w:rPr>
                <w:rFonts w:ascii="Verdana" w:hAnsi="Verdana" w:cs="Verdana"/>
                <w:sz w:val="20"/>
                <w:szCs w:val="20"/>
              </w:rPr>
            </w:pPr>
          </w:p>
          <w:p w:rsidR="00341174" w:rsidRPr="001C1017" w:rsidRDefault="00341174" w:rsidP="00DB73AE">
            <w:pPr>
              <w:autoSpaceDN w:val="0"/>
              <w:rPr>
                <w:rFonts w:ascii="Verdana" w:hAnsi="Verdana" w:cs="Verdana"/>
                <w:sz w:val="20"/>
                <w:szCs w:val="20"/>
                <w:lang w:eastAsia="pl-PL"/>
              </w:rPr>
            </w:pPr>
          </w:p>
          <w:p w:rsidR="00341174" w:rsidRPr="00D720A8" w:rsidRDefault="00341174" w:rsidP="00734801">
            <w:pPr>
              <w:autoSpaceDN w:val="0"/>
              <w:jc w:val="center"/>
              <w:rPr>
                <w:rFonts w:ascii="Verdana" w:hAnsi="Verdana" w:cs="Verdana"/>
                <w:sz w:val="20"/>
                <w:szCs w:val="20"/>
              </w:rPr>
            </w:pPr>
          </w:p>
        </w:tc>
        <w:tc>
          <w:tcPr>
            <w:tcW w:w="2309" w:type="dxa"/>
            <w:tcBorders>
              <w:bottom w:val="single" w:sz="4" w:space="0" w:color="auto"/>
            </w:tcBorders>
            <w:vAlign w:val="center"/>
          </w:tcPr>
          <w:p w:rsidR="00341174" w:rsidRPr="00D720A8" w:rsidRDefault="00341174" w:rsidP="00B47636">
            <w:pPr>
              <w:spacing w:line="360" w:lineRule="auto"/>
              <w:jc w:val="both"/>
              <w:rPr>
                <w:rFonts w:ascii="Verdana" w:hAnsi="Verdana" w:cs="Verdana"/>
                <w:sz w:val="20"/>
                <w:szCs w:val="20"/>
              </w:rPr>
            </w:pPr>
            <w:r w:rsidRPr="00D720A8">
              <w:rPr>
                <w:rFonts w:ascii="Verdana" w:hAnsi="Verdana" w:cs="Verdana"/>
                <w:sz w:val="20"/>
                <w:szCs w:val="20"/>
              </w:rPr>
              <w:t xml:space="preserve"> - minimum 5-letnie doświadczenie zawodowe jako kierownik budowy lub inspektor nadzoru,</w:t>
            </w:r>
          </w:p>
          <w:p w:rsidR="00341174" w:rsidRPr="00D720A8" w:rsidRDefault="00341174" w:rsidP="00B47636">
            <w:pPr>
              <w:spacing w:line="360" w:lineRule="auto"/>
              <w:jc w:val="both"/>
              <w:rPr>
                <w:rFonts w:ascii="Verdana" w:hAnsi="Verdana" w:cs="Verdana"/>
                <w:sz w:val="20"/>
                <w:szCs w:val="20"/>
              </w:rPr>
            </w:pPr>
            <w:r w:rsidRPr="00D720A8">
              <w:rPr>
                <w:rFonts w:ascii="Verdana" w:hAnsi="Verdana" w:cs="Verdana"/>
                <w:sz w:val="20"/>
                <w:szCs w:val="20"/>
              </w:rPr>
              <w:t>- doświadczenie w kierowaniu projektami inwestycyjnymi – pełnienie powyższej roli przy minimum 3 robotach budowlanych             o wartości każda minimum 2 mln zł. (brutto),</w:t>
            </w:r>
          </w:p>
          <w:p w:rsidR="00341174" w:rsidRPr="00D720A8" w:rsidRDefault="00341174" w:rsidP="001C1017">
            <w:pPr>
              <w:spacing w:line="360" w:lineRule="auto"/>
              <w:rPr>
                <w:rFonts w:ascii="Verdana" w:hAnsi="Verdana" w:cs="Verdana"/>
                <w:sz w:val="20"/>
                <w:szCs w:val="20"/>
              </w:rPr>
            </w:pPr>
            <w:r w:rsidRPr="00D720A8">
              <w:rPr>
                <w:rFonts w:ascii="Verdana" w:hAnsi="Verdana" w:cs="Verdana"/>
                <w:sz w:val="20"/>
                <w:szCs w:val="20"/>
              </w:rPr>
              <w:t>- znajomość języka polskiego.</w:t>
            </w:r>
          </w:p>
        </w:tc>
        <w:tc>
          <w:tcPr>
            <w:tcW w:w="1902" w:type="dxa"/>
            <w:tcBorders>
              <w:bottom w:val="single" w:sz="4" w:space="0" w:color="auto"/>
            </w:tcBorders>
            <w:vAlign w:val="center"/>
          </w:tcPr>
          <w:p w:rsidR="00341174" w:rsidRPr="00D720A8" w:rsidRDefault="00341174" w:rsidP="00ED29E2">
            <w:pPr>
              <w:autoSpaceDN w:val="0"/>
              <w:jc w:val="center"/>
              <w:rPr>
                <w:rFonts w:ascii="Verdana" w:hAnsi="Verdana" w:cs="Verdana"/>
                <w:sz w:val="20"/>
                <w:szCs w:val="20"/>
              </w:rPr>
            </w:pPr>
            <w:r w:rsidRPr="00D720A8">
              <w:rPr>
                <w:rFonts w:ascii="Verdana" w:hAnsi="Verdana" w:cs="Verdana"/>
                <w:b/>
                <w:bCs/>
                <w:i/>
                <w:iCs/>
                <w:sz w:val="20"/>
                <w:szCs w:val="20"/>
              </w:rPr>
              <w:t>……………………</w:t>
            </w:r>
          </w:p>
        </w:tc>
      </w:tr>
    </w:tbl>
    <w:p w:rsidR="00341174" w:rsidRPr="00E61D36" w:rsidRDefault="00341174" w:rsidP="00D550CF">
      <w:pPr>
        <w:rPr>
          <w:rFonts w:ascii="Verdana" w:hAnsi="Verdana" w:cs="Verdana"/>
          <w:i/>
          <w:iCs/>
        </w:rPr>
      </w:pPr>
    </w:p>
    <w:p w:rsidR="00341174" w:rsidRPr="00E61D36" w:rsidRDefault="00341174" w:rsidP="00D550CF">
      <w:pPr>
        <w:rPr>
          <w:rFonts w:ascii="Verdana" w:hAnsi="Verdana" w:cs="Verdana"/>
          <w:i/>
          <w:iCs/>
        </w:rPr>
      </w:pPr>
      <w:r w:rsidRPr="00E61D36">
        <w:rPr>
          <w:rFonts w:ascii="Verdana" w:hAnsi="Verdana" w:cs="Verdana"/>
          <w:i/>
          <w:iCs/>
        </w:rPr>
        <w:t xml:space="preserve">............................, dnia ......................... </w:t>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r>
      <w:r w:rsidRPr="00E61D36">
        <w:rPr>
          <w:rFonts w:ascii="Verdana" w:hAnsi="Verdana" w:cs="Verdana"/>
          <w:i/>
          <w:iCs/>
        </w:rPr>
        <w:tab/>
        <w:t xml:space="preserve">           </w:t>
      </w:r>
    </w:p>
    <w:p w:rsidR="00341174" w:rsidRPr="00E61D36" w:rsidRDefault="00341174" w:rsidP="005011E5">
      <w:pPr>
        <w:ind w:left="2832" w:firstLine="708"/>
        <w:rPr>
          <w:rFonts w:ascii="Verdana" w:hAnsi="Verdana" w:cs="Verdana"/>
          <w:i/>
          <w:iCs/>
        </w:rPr>
      </w:pPr>
      <w:r w:rsidRPr="00E61D36">
        <w:rPr>
          <w:rFonts w:ascii="Verdana" w:hAnsi="Verdana" w:cs="Verdana"/>
          <w:i/>
          <w:iCs/>
        </w:rPr>
        <w:tab/>
      </w:r>
    </w:p>
    <w:p w:rsidR="00341174" w:rsidRDefault="00341174" w:rsidP="002D7C68">
      <w:pPr>
        <w:ind w:left="4248"/>
        <w:jc w:val="both"/>
        <w:rPr>
          <w:rFonts w:ascii="Verdana" w:hAnsi="Verdana" w:cs="Verdana"/>
          <w:i/>
          <w:iCs/>
          <w:sz w:val="18"/>
          <w:szCs w:val="18"/>
        </w:rPr>
      </w:pPr>
      <w:r w:rsidRPr="00E61D36">
        <w:rPr>
          <w:rFonts w:ascii="Verdana" w:hAnsi="Verdana" w:cs="Verdana"/>
          <w:i/>
          <w:iCs/>
          <w:sz w:val="18"/>
          <w:szCs w:val="18"/>
        </w:rPr>
        <w:t>imię, nazwisko, podpis i pieczątka lub czy</w:t>
      </w:r>
      <w:r>
        <w:rPr>
          <w:rFonts w:ascii="Verdana" w:hAnsi="Verdana" w:cs="Verdana"/>
          <w:i/>
          <w:iCs/>
          <w:sz w:val="18"/>
          <w:szCs w:val="18"/>
        </w:rPr>
        <w:t xml:space="preserve">telny podpis osoby uprawnionej </w:t>
      </w:r>
      <w:r w:rsidRPr="00E61D36">
        <w:rPr>
          <w:rFonts w:ascii="Verdana" w:hAnsi="Verdana" w:cs="Verdana"/>
          <w:i/>
          <w:iCs/>
          <w:sz w:val="18"/>
          <w:szCs w:val="18"/>
        </w:rPr>
        <w:t>(osób uprawnionych) do reprezentowania Wykonawcy</w:t>
      </w:r>
    </w:p>
    <w:p w:rsidR="00341174" w:rsidRPr="003046BD" w:rsidRDefault="00341174" w:rsidP="003046BD">
      <w:pPr>
        <w:ind w:left="4248"/>
        <w:rPr>
          <w:rFonts w:ascii="Verdana" w:hAnsi="Verdana" w:cs="Verdana"/>
          <w:i/>
          <w:iCs/>
          <w:sz w:val="18"/>
          <w:szCs w:val="18"/>
        </w:rPr>
      </w:pPr>
    </w:p>
    <w:p w:rsidR="00341174" w:rsidRDefault="00341174" w:rsidP="00AE39B7">
      <w:pPr>
        <w:shd w:val="clear" w:color="auto" w:fill="FFFFFF"/>
        <w:spacing w:before="100" w:beforeAutospacing="1" w:after="100" w:afterAutospacing="1" w:line="360" w:lineRule="auto"/>
        <w:ind w:left="7080" w:firstLine="708"/>
        <w:jc w:val="both"/>
        <w:rPr>
          <w:rFonts w:ascii="Verdana" w:hAnsi="Verdana" w:cs="Verdana"/>
          <w:b/>
          <w:bCs/>
          <w:color w:val="000000"/>
          <w:sz w:val="20"/>
          <w:szCs w:val="20"/>
          <w:lang w:eastAsia="pl-PL"/>
        </w:rPr>
      </w:pPr>
    </w:p>
    <w:p w:rsidR="00341174" w:rsidRDefault="00341174" w:rsidP="00AE39B7">
      <w:pPr>
        <w:shd w:val="clear" w:color="auto" w:fill="FFFFFF"/>
        <w:spacing w:before="100" w:beforeAutospacing="1" w:after="100" w:afterAutospacing="1" w:line="360" w:lineRule="auto"/>
        <w:ind w:left="7080" w:firstLine="708"/>
        <w:jc w:val="both"/>
        <w:rPr>
          <w:rFonts w:ascii="Verdana" w:hAnsi="Verdana" w:cs="Verdana"/>
          <w:b/>
          <w:bCs/>
          <w:color w:val="000000"/>
          <w:sz w:val="20"/>
          <w:szCs w:val="20"/>
          <w:lang w:eastAsia="pl-PL"/>
        </w:rPr>
      </w:pPr>
    </w:p>
    <w:p w:rsidR="00341174" w:rsidRPr="00CB4A37" w:rsidRDefault="00341174" w:rsidP="00CB4A37">
      <w:pPr>
        <w:shd w:val="clear" w:color="auto" w:fill="FFFFFF"/>
        <w:spacing w:before="100" w:beforeAutospacing="1" w:after="100" w:afterAutospacing="1" w:line="360" w:lineRule="auto"/>
        <w:ind w:left="7080" w:firstLine="708"/>
        <w:jc w:val="both"/>
        <w:rPr>
          <w:rFonts w:ascii="Verdana" w:hAnsi="Verdana" w:cs="Verdana"/>
          <w:b/>
          <w:bCs/>
          <w:color w:val="000000"/>
          <w:sz w:val="20"/>
          <w:szCs w:val="20"/>
          <w:lang w:eastAsia="pl-PL"/>
        </w:rPr>
      </w:pPr>
      <w:r>
        <w:rPr>
          <w:rFonts w:ascii="Verdana" w:hAnsi="Verdana" w:cs="Verdana"/>
          <w:b/>
          <w:bCs/>
          <w:color w:val="000000"/>
          <w:sz w:val="20"/>
          <w:szCs w:val="20"/>
          <w:lang w:eastAsia="pl-PL"/>
        </w:rPr>
        <w:lastRenderedPageBreak/>
        <w:t xml:space="preserve">Załącznik nr 7 </w:t>
      </w:r>
    </w:p>
    <w:tbl>
      <w:tblPr>
        <w:tblpPr w:leftFromText="141" w:rightFromText="141" w:vertAnchor="text" w:horzAnchor="margin" w:tblpY="29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4"/>
      </w:tblGrid>
      <w:tr w:rsidR="00341174" w:rsidRPr="00D720A8">
        <w:trPr>
          <w:trHeight w:val="902"/>
        </w:trPr>
        <w:tc>
          <w:tcPr>
            <w:tcW w:w="9214" w:type="dxa"/>
            <w:shd w:val="clear" w:color="auto" w:fill="FFC000"/>
          </w:tcPr>
          <w:p w:rsidR="00341174" w:rsidRPr="00F773C9" w:rsidRDefault="00341174" w:rsidP="00FD6711">
            <w:pPr>
              <w:widowControl w:val="0"/>
              <w:autoSpaceDE w:val="0"/>
              <w:autoSpaceDN w:val="0"/>
              <w:adjustRightInd w:val="0"/>
              <w:spacing w:after="0" w:line="300" w:lineRule="auto"/>
              <w:ind w:left="152"/>
              <w:jc w:val="both"/>
              <w:rPr>
                <w:rFonts w:ascii="Verdana" w:hAnsi="Verdana" w:cs="Verdana"/>
                <w:b/>
                <w:bCs/>
                <w:color w:val="000000"/>
                <w:sz w:val="20"/>
                <w:szCs w:val="20"/>
                <w:lang w:eastAsia="pl-PL"/>
              </w:rPr>
            </w:pPr>
          </w:p>
          <w:p w:rsidR="00341174" w:rsidRPr="00F773C9" w:rsidRDefault="00341174" w:rsidP="00FD6711">
            <w:pPr>
              <w:widowControl w:val="0"/>
              <w:autoSpaceDE w:val="0"/>
              <w:autoSpaceDN w:val="0"/>
              <w:adjustRightInd w:val="0"/>
              <w:spacing w:after="0" w:line="300" w:lineRule="auto"/>
              <w:jc w:val="center"/>
              <w:rPr>
                <w:rFonts w:ascii="Verdana" w:hAnsi="Verdana" w:cs="Verdana"/>
                <w:b/>
                <w:bCs/>
                <w:color w:val="000000"/>
                <w:sz w:val="20"/>
                <w:szCs w:val="20"/>
                <w:lang w:eastAsia="pl-PL"/>
              </w:rPr>
            </w:pPr>
            <w:r w:rsidRPr="00F773C9">
              <w:rPr>
                <w:rFonts w:ascii="Verdana" w:hAnsi="Verdana" w:cs="Verdana"/>
                <w:b/>
                <w:bCs/>
                <w:color w:val="000000"/>
                <w:sz w:val="20"/>
                <w:szCs w:val="20"/>
                <w:lang w:eastAsia="pl-PL"/>
              </w:rPr>
              <w:t xml:space="preserve">OPIS PRZEDMIOTU ZAMÓWIENIA </w:t>
            </w:r>
          </w:p>
        </w:tc>
      </w:tr>
    </w:tbl>
    <w:p w:rsidR="00341174" w:rsidRPr="00F773C9" w:rsidRDefault="00341174" w:rsidP="00E97639">
      <w:pPr>
        <w:widowControl w:val="0"/>
        <w:autoSpaceDE w:val="0"/>
        <w:autoSpaceDN w:val="0"/>
        <w:adjustRightInd w:val="0"/>
        <w:spacing w:after="0" w:line="300" w:lineRule="auto"/>
        <w:jc w:val="both"/>
        <w:rPr>
          <w:rFonts w:ascii="Verdana" w:hAnsi="Verdana" w:cs="Verdana"/>
          <w:sz w:val="20"/>
          <w:szCs w:val="20"/>
          <w:lang w:eastAsia="pl-PL"/>
        </w:rPr>
      </w:pPr>
    </w:p>
    <w:p w:rsidR="00341174" w:rsidRPr="00F773C9" w:rsidRDefault="00341174" w:rsidP="00E97639">
      <w:pPr>
        <w:widowControl w:val="0"/>
        <w:autoSpaceDE w:val="0"/>
        <w:autoSpaceDN w:val="0"/>
        <w:adjustRightInd w:val="0"/>
        <w:spacing w:after="0" w:line="300" w:lineRule="auto"/>
        <w:jc w:val="both"/>
        <w:rPr>
          <w:rFonts w:ascii="Verdana" w:hAnsi="Verdana" w:cs="Verdana"/>
          <w:sz w:val="20"/>
          <w:szCs w:val="20"/>
          <w:lang w:eastAsia="pl-PL"/>
        </w:rPr>
      </w:pPr>
    </w:p>
    <w:p w:rsidR="00341174" w:rsidRPr="00F773C9" w:rsidRDefault="00341174" w:rsidP="00E97639">
      <w:pPr>
        <w:widowControl w:val="0"/>
        <w:autoSpaceDE w:val="0"/>
        <w:autoSpaceDN w:val="0"/>
        <w:adjustRightInd w:val="0"/>
        <w:spacing w:after="0" w:line="300" w:lineRule="auto"/>
        <w:jc w:val="both"/>
        <w:rPr>
          <w:rFonts w:ascii="Verdana" w:hAnsi="Verdana" w:cs="Verdana"/>
          <w:sz w:val="20"/>
          <w:szCs w:val="20"/>
          <w:lang w:eastAsia="pl-PL"/>
        </w:rPr>
      </w:pPr>
    </w:p>
    <w:p w:rsidR="00341174" w:rsidRPr="00F773C9" w:rsidRDefault="00341174" w:rsidP="00E97639">
      <w:pPr>
        <w:widowControl w:val="0"/>
        <w:autoSpaceDE w:val="0"/>
        <w:autoSpaceDN w:val="0"/>
        <w:adjustRightInd w:val="0"/>
        <w:spacing w:after="0" w:line="300" w:lineRule="auto"/>
        <w:jc w:val="both"/>
        <w:rPr>
          <w:rFonts w:ascii="Verdana" w:hAnsi="Verdana" w:cs="Verdana"/>
          <w:sz w:val="20"/>
          <w:szCs w:val="20"/>
          <w:lang w:eastAsia="pl-PL"/>
        </w:rPr>
      </w:pPr>
    </w:p>
    <w:p w:rsidR="00341174" w:rsidRPr="00F773C9" w:rsidRDefault="00341174" w:rsidP="00E97639">
      <w:pPr>
        <w:widowControl w:val="0"/>
        <w:autoSpaceDE w:val="0"/>
        <w:autoSpaceDN w:val="0"/>
        <w:adjustRightInd w:val="0"/>
        <w:spacing w:after="0" w:line="300" w:lineRule="auto"/>
        <w:jc w:val="both"/>
        <w:rPr>
          <w:rFonts w:ascii="Verdana" w:hAnsi="Verdana" w:cs="Verdana"/>
          <w:sz w:val="20"/>
          <w:szCs w:val="20"/>
          <w:lang w:eastAsia="pl-PL"/>
        </w:rPr>
      </w:pPr>
    </w:p>
    <w:p w:rsidR="00341174" w:rsidRPr="00F773C9" w:rsidRDefault="00341174" w:rsidP="00E97639">
      <w:pPr>
        <w:widowControl w:val="0"/>
        <w:shd w:val="clear" w:color="auto" w:fill="FFFFFF"/>
        <w:autoSpaceDE w:val="0"/>
        <w:autoSpaceDN w:val="0"/>
        <w:adjustRightInd w:val="0"/>
        <w:spacing w:after="0" w:line="300" w:lineRule="auto"/>
        <w:jc w:val="center"/>
        <w:rPr>
          <w:rFonts w:ascii="Verdana" w:hAnsi="Verdana" w:cs="Verdana"/>
          <w:color w:val="000000"/>
          <w:sz w:val="20"/>
          <w:szCs w:val="20"/>
          <w:lang w:eastAsia="pl-PL"/>
        </w:rPr>
      </w:pPr>
      <w:r w:rsidRPr="00F773C9">
        <w:rPr>
          <w:rFonts w:ascii="Verdana" w:hAnsi="Verdana" w:cs="Verdana"/>
          <w:color w:val="000000"/>
          <w:sz w:val="20"/>
          <w:szCs w:val="20"/>
          <w:lang w:eastAsia="pl-PL"/>
        </w:rPr>
        <w:t xml:space="preserve">dla postępowania prowadzonego w trybie przetargu nieograniczonego </w:t>
      </w:r>
      <w:r w:rsidRPr="00F773C9">
        <w:rPr>
          <w:rFonts w:ascii="Verdana" w:hAnsi="Verdana" w:cs="Verdana"/>
          <w:sz w:val="20"/>
          <w:szCs w:val="20"/>
          <w:lang w:eastAsia="pl-PL"/>
        </w:rPr>
        <w:t>na:</w:t>
      </w:r>
    </w:p>
    <w:p w:rsidR="00341174" w:rsidRDefault="00341174" w:rsidP="00B66606">
      <w:pPr>
        <w:shd w:val="clear" w:color="auto" w:fill="FFFFFF"/>
        <w:spacing w:after="0" w:line="360" w:lineRule="auto"/>
        <w:jc w:val="both"/>
        <w:rPr>
          <w:rFonts w:ascii="Verdana" w:hAnsi="Verdana" w:cs="Verdana"/>
          <w:b/>
          <w:bCs/>
          <w:sz w:val="20"/>
          <w:szCs w:val="20"/>
          <w:lang w:eastAsia="pl-PL"/>
        </w:rPr>
      </w:pPr>
      <w:r w:rsidRPr="00F773C9">
        <w:rPr>
          <w:rFonts w:ascii="Verdana" w:hAnsi="Verdana" w:cs="Verdana"/>
          <w:b/>
          <w:bCs/>
          <w:sz w:val="20"/>
          <w:szCs w:val="20"/>
          <w:lang w:eastAsia="pl-PL"/>
        </w:rPr>
        <w:t>Usługę nadzoru inwestorskiego w zakresie pełnienia obowiązków Inspektora Nadzoru w ramach planowanej inwestycji pod nazwą budowa Punktów Selektywn</w:t>
      </w:r>
      <w:r>
        <w:rPr>
          <w:rFonts w:ascii="Verdana" w:hAnsi="Verdana" w:cs="Verdana"/>
          <w:b/>
          <w:bCs/>
          <w:sz w:val="20"/>
          <w:szCs w:val="20"/>
          <w:lang w:eastAsia="pl-PL"/>
        </w:rPr>
        <w:t xml:space="preserve">ej Zbiórki Odpadów Komunalnych w Gminie:  Lipinki, Moszczenica, Ropa oraz Uście Gorlickie. </w:t>
      </w:r>
    </w:p>
    <w:p w:rsidR="00341174" w:rsidRDefault="00341174" w:rsidP="00B66606">
      <w:pPr>
        <w:shd w:val="clear" w:color="auto" w:fill="FFFFFF"/>
        <w:spacing w:after="0" w:line="360" w:lineRule="auto"/>
        <w:jc w:val="both"/>
        <w:rPr>
          <w:rFonts w:ascii="Verdana" w:hAnsi="Verdana" w:cs="Verdana"/>
          <w:b/>
          <w:bCs/>
          <w:sz w:val="20"/>
          <w:szCs w:val="20"/>
          <w:lang w:eastAsia="pl-PL"/>
        </w:rPr>
      </w:pPr>
    </w:p>
    <w:p w:rsidR="00341174" w:rsidRPr="00F773C9" w:rsidRDefault="00341174" w:rsidP="00CF47B2">
      <w:pPr>
        <w:pStyle w:val="Akapitzlist"/>
        <w:numPr>
          <w:ilvl w:val="0"/>
          <w:numId w:val="57"/>
        </w:numPr>
        <w:spacing w:after="200" w:line="276" w:lineRule="auto"/>
        <w:rPr>
          <w:rFonts w:ascii="Verdana" w:hAnsi="Verdana" w:cs="Verdana"/>
          <w:b/>
          <w:bCs/>
          <w:color w:val="000000"/>
          <w:sz w:val="20"/>
          <w:szCs w:val="20"/>
        </w:rPr>
      </w:pPr>
      <w:r w:rsidRPr="00F773C9">
        <w:rPr>
          <w:rFonts w:ascii="Verdana" w:hAnsi="Verdana" w:cs="Verdana"/>
          <w:b/>
          <w:bCs/>
          <w:color w:val="000000"/>
          <w:sz w:val="20"/>
          <w:szCs w:val="20"/>
        </w:rPr>
        <w:t>Informacje Podstawowe.</w:t>
      </w:r>
    </w:p>
    <w:p w:rsidR="00341174" w:rsidRPr="00F773C9" w:rsidRDefault="00341174" w:rsidP="00CF47B2">
      <w:pPr>
        <w:pStyle w:val="Akapitzlist"/>
        <w:numPr>
          <w:ilvl w:val="0"/>
          <w:numId w:val="58"/>
        </w:numPr>
        <w:spacing w:after="200" w:line="276" w:lineRule="auto"/>
        <w:rPr>
          <w:rFonts w:ascii="Verdana" w:hAnsi="Verdana" w:cs="Verdana"/>
          <w:b/>
          <w:bCs/>
          <w:color w:val="000000"/>
          <w:sz w:val="20"/>
          <w:szCs w:val="20"/>
        </w:rPr>
      </w:pPr>
      <w:r w:rsidRPr="00F773C9">
        <w:rPr>
          <w:rFonts w:ascii="Verdana" w:hAnsi="Verdana" w:cs="Verdana"/>
          <w:b/>
          <w:bCs/>
          <w:color w:val="000000"/>
          <w:sz w:val="20"/>
          <w:szCs w:val="20"/>
        </w:rPr>
        <w:t xml:space="preserve">Miejsce realizacji Przedmiotu zamówienia : </w:t>
      </w:r>
    </w:p>
    <w:p w:rsidR="00341174" w:rsidRPr="00E61D36" w:rsidRDefault="00341174" w:rsidP="00CB4A37">
      <w:pPr>
        <w:pStyle w:val="Tekstpodstawowy"/>
        <w:ind w:left="180" w:firstLine="360"/>
        <w:rPr>
          <w:rFonts w:ascii="Verdana" w:hAnsi="Verdana" w:cs="Verdana"/>
          <w:sz w:val="20"/>
          <w:szCs w:val="20"/>
        </w:rPr>
      </w:pPr>
      <w:r w:rsidRPr="00E61D36">
        <w:rPr>
          <w:rFonts w:ascii="Verdana" w:hAnsi="Verdana" w:cs="Verdana"/>
          <w:sz w:val="20"/>
          <w:szCs w:val="20"/>
        </w:rPr>
        <w:t>1</w:t>
      </w:r>
      <w:r>
        <w:rPr>
          <w:rFonts w:ascii="Verdana" w:hAnsi="Verdana" w:cs="Verdana"/>
          <w:sz w:val="20"/>
          <w:szCs w:val="20"/>
        </w:rPr>
        <w:t>) Gmina  Lipinki</w:t>
      </w:r>
    </w:p>
    <w:p w:rsidR="00341174" w:rsidRPr="00E61D36" w:rsidRDefault="00341174" w:rsidP="00CB4A37">
      <w:pPr>
        <w:pStyle w:val="Tekstpodstawowy"/>
        <w:ind w:left="180" w:firstLine="360"/>
        <w:rPr>
          <w:rFonts w:ascii="Verdana" w:hAnsi="Verdana" w:cs="Verdana"/>
          <w:sz w:val="20"/>
          <w:szCs w:val="20"/>
        </w:rPr>
      </w:pPr>
      <w:r w:rsidRPr="00E61D36">
        <w:rPr>
          <w:rFonts w:ascii="Verdana" w:hAnsi="Verdana" w:cs="Verdana"/>
          <w:sz w:val="20"/>
          <w:szCs w:val="20"/>
        </w:rPr>
        <w:t>2</w:t>
      </w:r>
      <w:r>
        <w:rPr>
          <w:rFonts w:ascii="Verdana" w:hAnsi="Verdana" w:cs="Verdana"/>
          <w:sz w:val="20"/>
          <w:szCs w:val="20"/>
        </w:rPr>
        <w:t xml:space="preserve">) Gmina  Moszczenica </w:t>
      </w:r>
    </w:p>
    <w:p w:rsidR="00341174" w:rsidRPr="00E61D36" w:rsidRDefault="00341174" w:rsidP="00CB4A37">
      <w:pPr>
        <w:pStyle w:val="Tekstpodstawowy"/>
        <w:ind w:left="180" w:firstLine="360"/>
        <w:rPr>
          <w:rFonts w:ascii="Verdana" w:hAnsi="Verdana" w:cs="Verdana"/>
          <w:sz w:val="20"/>
          <w:szCs w:val="20"/>
        </w:rPr>
      </w:pPr>
      <w:r>
        <w:rPr>
          <w:rFonts w:ascii="Verdana" w:hAnsi="Verdana" w:cs="Verdana"/>
          <w:sz w:val="20"/>
          <w:szCs w:val="20"/>
        </w:rPr>
        <w:t>3) Gmina  Ropa</w:t>
      </w:r>
    </w:p>
    <w:p w:rsidR="00341174" w:rsidRPr="00E61D36" w:rsidRDefault="00341174" w:rsidP="00CB4A37">
      <w:pPr>
        <w:pStyle w:val="Tekstpodstawowy"/>
        <w:ind w:left="180" w:firstLine="360"/>
        <w:rPr>
          <w:rFonts w:ascii="Verdana" w:hAnsi="Verdana" w:cs="Verdana"/>
          <w:sz w:val="20"/>
          <w:szCs w:val="20"/>
        </w:rPr>
      </w:pPr>
      <w:r>
        <w:rPr>
          <w:rFonts w:ascii="Verdana" w:hAnsi="Verdana" w:cs="Verdana"/>
          <w:sz w:val="20"/>
          <w:szCs w:val="20"/>
        </w:rPr>
        <w:t xml:space="preserve">4) Gmina  Uście Gorlickie </w:t>
      </w:r>
    </w:p>
    <w:p w:rsidR="00341174" w:rsidRPr="00F773C9" w:rsidRDefault="00341174" w:rsidP="001C1017">
      <w:pPr>
        <w:pStyle w:val="Tekstpodstawowy"/>
        <w:ind w:left="708" w:firstLine="708"/>
        <w:rPr>
          <w:rFonts w:ascii="Verdana" w:hAnsi="Verdana" w:cs="Verdana"/>
          <w:sz w:val="20"/>
          <w:szCs w:val="20"/>
        </w:rPr>
      </w:pPr>
    </w:p>
    <w:p w:rsidR="00341174" w:rsidRPr="00F773C9" w:rsidRDefault="00341174" w:rsidP="00CB4A37">
      <w:pPr>
        <w:pStyle w:val="Tekstpodstawowy"/>
      </w:pPr>
      <w:r>
        <w:t xml:space="preserve">    2. </w:t>
      </w:r>
      <w:r w:rsidRPr="00F773C9">
        <w:t>Okres realizacji Umowy</w:t>
      </w:r>
    </w:p>
    <w:p w:rsidR="00341174" w:rsidRPr="00F773C9" w:rsidRDefault="00341174" w:rsidP="00AE39B7">
      <w:pPr>
        <w:spacing w:after="0" w:line="360" w:lineRule="auto"/>
        <w:jc w:val="both"/>
        <w:rPr>
          <w:rFonts w:ascii="Verdana" w:hAnsi="Verdana" w:cs="Verdana"/>
          <w:sz w:val="20"/>
          <w:szCs w:val="20"/>
        </w:rPr>
      </w:pPr>
      <w:r w:rsidRPr="00F773C9">
        <w:rPr>
          <w:rFonts w:ascii="Verdana" w:hAnsi="Verdana" w:cs="Verdana"/>
          <w:sz w:val="20"/>
          <w:szCs w:val="20"/>
        </w:rPr>
        <w:t xml:space="preserve">Inspektor Nadzoru Inwestorskiego rozpoczyna pełnienie swoich obowiązków po podpisaniu umowy. Przewiduje się, że czas pracy Inspektora będzie trwał do </w:t>
      </w:r>
      <w:r w:rsidRPr="00440458">
        <w:rPr>
          <w:rFonts w:ascii="Verdana" w:hAnsi="Verdana" w:cs="Verdana"/>
          <w:b/>
          <w:bCs/>
          <w:sz w:val="20"/>
          <w:szCs w:val="20"/>
        </w:rPr>
        <w:t>………….. 2018r</w:t>
      </w:r>
      <w:r w:rsidRPr="00091AC2">
        <w:rPr>
          <w:rFonts w:ascii="Verdana" w:hAnsi="Verdana" w:cs="Verdana"/>
          <w:sz w:val="20"/>
          <w:szCs w:val="20"/>
        </w:rPr>
        <w:t xml:space="preserve">. </w:t>
      </w:r>
      <w:r w:rsidRPr="00F773C9">
        <w:rPr>
          <w:rFonts w:ascii="Verdana" w:hAnsi="Verdana" w:cs="Verdana"/>
          <w:sz w:val="20"/>
          <w:szCs w:val="20"/>
        </w:rPr>
        <w:t xml:space="preserve">plus okres zgłaszania wad, gwarancji jakości i rękojmi wykonania w okresie </w:t>
      </w:r>
      <w:r w:rsidRPr="00667A7C">
        <w:rPr>
          <w:rFonts w:ascii="Verdana" w:hAnsi="Verdana" w:cs="Verdana"/>
          <w:sz w:val="20"/>
          <w:szCs w:val="20"/>
        </w:rPr>
        <w:t xml:space="preserve">36 </w:t>
      </w:r>
      <w:r w:rsidRPr="00F773C9">
        <w:rPr>
          <w:rFonts w:ascii="Verdana" w:hAnsi="Verdana" w:cs="Verdana"/>
          <w:sz w:val="20"/>
          <w:szCs w:val="20"/>
        </w:rPr>
        <w:t>miesięcy od pełnego zakończenia i rozliczenia robót budowlanych/usług.</w:t>
      </w:r>
    </w:p>
    <w:p w:rsidR="00341174" w:rsidRPr="00F773C9" w:rsidRDefault="00341174" w:rsidP="00AE39B7">
      <w:pPr>
        <w:spacing w:after="0" w:line="360" w:lineRule="auto"/>
        <w:jc w:val="both"/>
        <w:rPr>
          <w:rFonts w:ascii="Verdana" w:hAnsi="Verdana" w:cs="Verdana"/>
          <w:sz w:val="20"/>
          <w:szCs w:val="20"/>
        </w:rPr>
      </w:pPr>
      <w:r w:rsidRPr="00F773C9">
        <w:rPr>
          <w:rFonts w:ascii="Verdana" w:hAnsi="Verdana" w:cs="Verdana"/>
          <w:sz w:val="20"/>
          <w:szCs w:val="20"/>
        </w:rPr>
        <w:t xml:space="preserve">Wykonawca jest zobowiązany do pełnienia nadzoru i wykonania usługi Inspektora Nadzoru </w:t>
      </w:r>
      <w:r>
        <w:rPr>
          <w:rFonts w:ascii="Verdana" w:hAnsi="Verdana" w:cs="Verdana"/>
          <w:sz w:val="20"/>
          <w:szCs w:val="20"/>
        </w:rPr>
        <w:t xml:space="preserve">                </w:t>
      </w:r>
      <w:r w:rsidRPr="00F773C9">
        <w:rPr>
          <w:rFonts w:ascii="Verdana" w:hAnsi="Verdana" w:cs="Verdana"/>
          <w:sz w:val="20"/>
          <w:szCs w:val="20"/>
        </w:rPr>
        <w:t>w okresie gwarancji i rękojmi udzielonej przez Wykonawcę robót budowlanych (na podstawie umowy zawartej w wyniku oddzielnego postępowania na roboty budowlane/usługi).</w:t>
      </w:r>
    </w:p>
    <w:p w:rsidR="00341174" w:rsidRPr="00091AC2" w:rsidRDefault="00341174" w:rsidP="00AE39B7">
      <w:pPr>
        <w:spacing w:after="0" w:line="360" w:lineRule="auto"/>
        <w:jc w:val="both"/>
        <w:rPr>
          <w:rFonts w:ascii="Verdana" w:hAnsi="Verdana" w:cs="Verdana"/>
          <w:sz w:val="20"/>
          <w:szCs w:val="20"/>
        </w:rPr>
      </w:pPr>
      <w:r w:rsidRPr="00F773C9">
        <w:rPr>
          <w:rFonts w:ascii="Verdana" w:hAnsi="Verdana" w:cs="Verdana"/>
          <w:sz w:val="20"/>
          <w:szCs w:val="20"/>
        </w:rPr>
        <w:t>Planowane zakończenie i rozliczeni</w:t>
      </w:r>
      <w:r>
        <w:rPr>
          <w:rFonts w:ascii="Verdana" w:hAnsi="Verdana" w:cs="Verdana"/>
          <w:sz w:val="20"/>
          <w:szCs w:val="20"/>
        </w:rPr>
        <w:t xml:space="preserve">e kontraktu na roboty budowlane </w:t>
      </w:r>
      <w:r w:rsidRPr="00F773C9">
        <w:rPr>
          <w:rFonts w:ascii="Verdana" w:hAnsi="Verdana" w:cs="Verdana"/>
          <w:sz w:val="20"/>
          <w:szCs w:val="20"/>
        </w:rPr>
        <w:t xml:space="preserve"> </w:t>
      </w:r>
      <w:r w:rsidRPr="00440458">
        <w:rPr>
          <w:rFonts w:ascii="Verdana" w:hAnsi="Verdana" w:cs="Verdana"/>
          <w:b/>
          <w:bCs/>
          <w:sz w:val="20"/>
          <w:szCs w:val="20"/>
        </w:rPr>
        <w:t>do ……………r</w:t>
      </w:r>
      <w:r w:rsidRPr="00091AC2">
        <w:rPr>
          <w:rFonts w:ascii="Verdana" w:hAnsi="Verdana" w:cs="Verdana"/>
          <w:sz w:val="20"/>
          <w:szCs w:val="20"/>
        </w:rPr>
        <w:t>.</w:t>
      </w:r>
    </w:p>
    <w:p w:rsidR="00341174" w:rsidRPr="00F773C9" w:rsidRDefault="00341174" w:rsidP="00AE39B7">
      <w:pPr>
        <w:pStyle w:val="Tekstpodstawowy2"/>
        <w:spacing w:line="360" w:lineRule="auto"/>
        <w:jc w:val="both"/>
        <w:rPr>
          <w:rFonts w:ascii="Verdana" w:hAnsi="Verdana" w:cs="Verdana"/>
          <w:sz w:val="20"/>
          <w:szCs w:val="20"/>
        </w:rPr>
      </w:pPr>
      <w:r w:rsidRPr="00F773C9">
        <w:rPr>
          <w:rFonts w:ascii="Verdana" w:hAnsi="Verdana" w:cs="Verdana"/>
          <w:sz w:val="20"/>
          <w:szCs w:val="20"/>
        </w:rPr>
        <w:t>Za wykonywanie usług po przewidywanym terminie zakończenia prac budowlanych/usług dodatkowe wynagrodzenie nie przysługuje.</w:t>
      </w:r>
    </w:p>
    <w:p w:rsidR="00341174" w:rsidRPr="00F773C9" w:rsidRDefault="00341174" w:rsidP="00CF47B2">
      <w:pPr>
        <w:pStyle w:val="Akapitzlist"/>
        <w:numPr>
          <w:ilvl w:val="0"/>
          <w:numId w:val="59"/>
        </w:numPr>
        <w:spacing w:after="200" w:line="276" w:lineRule="auto"/>
        <w:rPr>
          <w:rFonts w:ascii="Verdana" w:hAnsi="Verdana" w:cs="Verdana"/>
          <w:b/>
          <w:bCs/>
          <w:color w:val="000000"/>
          <w:sz w:val="20"/>
          <w:szCs w:val="20"/>
        </w:rPr>
      </w:pPr>
      <w:r w:rsidRPr="00F773C9">
        <w:rPr>
          <w:rFonts w:ascii="Verdana" w:hAnsi="Verdana" w:cs="Verdana"/>
          <w:b/>
          <w:bCs/>
          <w:color w:val="000000"/>
          <w:sz w:val="20"/>
          <w:szCs w:val="20"/>
        </w:rPr>
        <w:t>Zakres rzeczowy zadania, wobec którego będą świadczone usługi Inspektora Nadzoru</w:t>
      </w:r>
    </w:p>
    <w:p w:rsidR="00341174" w:rsidRPr="00F773C9" w:rsidRDefault="00341174" w:rsidP="00CF47B2">
      <w:pPr>
        <w:pStyle w:val="Akapitzlist"/>
        <w:numPr>
          <w:ilvl w:val="0"/>
          <w:numId w:val="50"/>
        </w:numPr>
        <w:shd w:val="clear" w:color="auto" w:fill="FFFFFF"/>
        <w:spacing w:before="100" w:beforeAutospacing="1" w:after="100" w:afterAutospacing="1" w:line="360" w:lineRule="auto"/>
        <w:jc w:val="both"/>
        <w:rPr>
          <w:rFonts w:ascii="Verdana" w:hAnsi="Verdana" w:cs="Verdana"/>
          <w:color w:val="000000"/>
          <w:sz w:val="20"/>
          <w:szCs w:val="20"/>
        </w:rPr>
      </w:pPr>
      <w:r w:rsidRPr="00F773C9">
        <w:rPr>
          <w:rFonts w:ascii="Verdana" w:hAnsi="Verdana" w:cs="Verdana"/>
          <w:b/>
          <w:bCs/>
          <w:color w:val="000000"/>
          <w:sz w:val="20"/>
          <w:szCs w:val="20"/>
        </w:rPr>
        <w:t>Przedmiotu zamówienia</w:t>
      </w:r>
    </w:p>
    <w:p w:rsidR="00341174" w:rsidRPr="00F773C9" w:rsidRDefault="00341174" w:rsidP="00E97639">
      <w:pPr>
        <w:shd w:val="clear" w:color="auto" w:fill="FFFFFF"/>
        <w:spacing w:before="100" w:beforeAutospacing="1" w:after="100" w:afterAutospacing="1" w:line="360" w:lineRule="auto"/>
        <w:jc w:val="both"/>
        <w:rPr>
          <w:rFonts w:ascii="Verdana" w:hAnsi="Verdana" w:cs="Verdana"/>
          <w:color w:val="000000"/>
          <w:sz w:val="20"/>
          <w:szCs w:val="20"/>
          <w:lang w:eastAsia="pl-PL"/>
        </w:rPr>
      </w:pPr>
      <w:r w:rsidRPr="00F773C9">
        <w:rPr>
          <w:rFonts w:ascii="Verdana" w:hAnsi="Verdana" w:cs="Verdana"/>
          <w:color w:val="000000"/>
          <w:sz w:val="20"/>
          <w:szCs w:val="20"/>
          <w:lang w:eastAsia="pl-PL"/>
        </w:rPr>
        <w:t xml:space="preserve">Przedmiotem zamówienia jest pełnienie funkcji Inspektora Nadzoru Inwestorskiego </w:t>
      </w:r>
      <w:r>
        <w:rPr>
          <w:rFonts w:ascii="Verdana" w:hAnsi="Verdana" w:cs="Verdana"/>
          <w:color w:val="000000"/>
          <w:sz w:val="20"/>
          <w:szCs w:val="20"/>
          <w:lang w:eastAsia="pl-PL"/>
        </w:rPr>
        <w:t xml:space="preserve">                        </w:t>
      </w:r>
      <w:r w:rsidRPr="00F773C9">
        <w:rPr>
          <w:rFonts w:ascii="Verdana" w:hAnsi="Verdana" w:cs="Verdana"/>
          <w:color w:val="000000"/>
          <w:sz w:val="20"/>
          <w:szCs w:val="20"/>
          <w:lang w:eastAsia="pl-PL"/>
        </w:rPr>
        <w:t>tj. świadczenie usług związanych z</w:t>
      </w:r>
      <w:r>
        <w:rPr>
          <w:rFonts w:ascii="Verdana" w:hAnsi="Verdana" w:cs="Verdana"/>
          <w:color w:val="000000"/>
          <w:sz w:val="20"/>
          <w:szCs w:val="20"/>
          <w:lang w:eastAsia="pl-PL"/>
        </w:rPr>
        <w:t xml:space="preserve"> analizą</w:t>
      </w:r>
      <w:r w:rsidRPr="00F773C9">
        <w:rPr>
          <w:rFonts w:ascii="Verdana" w:hAnsi="Verdana" w:cs="Verdana"/>
          <w:color w:val="000000"/>
          <w:sz w:val="20"/>
          <w:szCs w:val="20"/>
          <w:lang w:eastAsia="pl-PL"/>
        </w:rPr>
        <w:t xml:space="preserve"> dokumentacji budowlanej, zarządzaniem, koordynacją, kontrolą, nadzorem i rozliczeniem przy realizacji prac budowlanych których przedmiotem jest wykonanie zadania  </w:t>
      </w:r>
      <w:r w:rsidRPr="00F773C9">
        <w:rPr>
          <w:rFonts w:ascii="Verdana" w:hAnsi="Verdana" w:cs="Verdana"/>
          <w:sz w:val="20"/>
          <w:szCs w:val="20"/>
        </w:rPr>
        <w:t xml:space="preserve"> </w:t>
      </w:r>
      <w:r w:rsidRPr="00F773C9">
        <w:rPr>
          <w:rFonts w:ascii="Verdana" w:hAnsi="Verdana" w:cs="Verdana"/>
          <w:color w:val="000000"/>
          <w:sz w:val="20"/>
          <w:szCs w:val="20"/>
          <w:lang w:eastAsia="pl-PL"/>
        </w:rPr>
        <w:t xml:space="preserve">pn.:  </w:t>
      </w:r>
      <w:r w:rsidRPr="00F773C9">
        <w:rPr>
          <w:rFonts w:ascii="Verdana" w:hAnsi="Verdana" w:cs="Verdana"/>
          <w:b/>
          <w:bCs/>
          <w:sz w:val="20"/>
          <w:szCs w:val="20"/>
        </w:rPr>
        <w:t xml:space="preserve">Budowa  </w:t>
      </w:r>
      <w:r w:rsidRPr="00F773C9">
        <w:rPr>
          <w:rFonts w:ascii="Verdana" w:hAnsi="Verdana" w:cs="Verdana"/>
          <w:b/>
          <w:bCs/>
          <w:sz w:val="20"/>
          <w:szCs w:val="20"/>
          <w:lang w:eastAsia="pl-PL"/>
        </w:rPr>
        <w:t>Punktów Selektywnej Zbiórki Odpadów Komunalnych</w:t>
      </w:r>
      <w:r w:rsidRPr="00F773C9">
        <w:rPr>
          <w:rFonts w:ascii="Verdana" w:hAnsi="Verdana" w:cs="Verdana"/>
          <w:b/>
          <w:bCs/>
          <w:sz w:val="20"/>
          <w:szCs w:val="20"/>
        </w:rPr>
        <w:t>.</w:t>
      </w:r>
    </w:p>
    <w:p w:rsidR="00341174" w:rsidRPr="00F773C9" w:rsidRDefault="00341174" w:rsidP="00CF47B2">
      <w:pPr>
        <w:pStyle w:val="Akapitzlist"/>
        <w:numPr>
          <w:ilvl w:val="0"/>
          <w:numId w:val="60"/>
        </w:numPr>
        <w:shd w:val="clear" w:color="auto" w:fill="FFFFFF"/>
        <w:spacing w:before="100" w:beforeAutospacing="1" w:after="100" w:afterAutospacing="1" w:line="360" w:lineRule="auto"/>
        <w:jc w:val="both"/>
        <w:rPr>
          <w:rFonts w:ascii="Verdana" w:hAnsi="Verdana" w:cs="Verdana"/>
          <w:vanish/>
          <w:color w:val="000000"/>
          <w:sz w:val="20"/>
          <w:szCs w:val="20"/>
        </w:rPr>
      </w:pPr>
    </w:p>
    <w:p w:rsidR="00341174" w:rsidRPr="00F773C9" w:rsidRDefault="00341174" w:rsidP="00CF47B2">
      <w:pPr>
        <w:pStyle w:val="Akapitzlist"/>
        <w:numPr>
          <w:ilvl w:val="0"/>
          <w:numId w:val="60"/>
        </w:numPr>
        <w:shd w:val="clear" w:color="auto" w:fill="FFFFFF"/>
        <w:spacing w:before="100" w:beforeAutospacing="1" w:after="100" w:afterAutospacing="1" w:line="360" w:lineRule="auto"/>
        <w:jc w:val="both"/>
        <w:rPr>
          <w:rFonts w:ascii="Verdana" w:hAnsi="Verdana" w:cs="Verdana"/>
          <w:vanish/>
          <w:color w:val="000000"/>
          <w:sz w:val="20"/>
          <w:szCs w:val="20"/>
        </w:rPr>
      </w:pPr>
    </w:p>
    <w:p w:rsidR="00341174" w:rsidRPr="00F773C9" w:rsidRDefault="00341174" w:rsidP="00CF47B2">
      <w:pPr>
        <w:pStyle w:val="Akapitzlist"/>
        <w:numPr>
          <w:ilvl w:val="0"/>
          <w:numId w:val="60"/>
        </w:numPr>
        <w:spacing w:after="200" w:line="276" w:lineRule="auto"/>
        <w:rPr>
          <w:rFonts w:ascii="Verdana" w:hAnsi="Verdana" w:cs="Verdana"/>
          <w:b/>
          <w:bCs/>
          <w:color w:val="000000"/>
          <w:sz w:val="20"/>
          <w:szCs w:val="20"/>
        </w:rPr>
      </w:pPr>
      <w:r w:rsidRPr="00F773C9">
        <w:rPr>
          <w:rFonts w:ascii="Verdana" w:hAnsi="Verdana" w:cs="Verdana"/>
          <w:b/>
          <w:bCs/>
          <w:color w:val="000000"/>
          <w:sz w:val="20"/>
          <w:szCs w:val="20"/>
        </w:rPr>
        <w:t>Zadania Inspektora Nadzoru Inwestorskiego.</w:t>
      </w:r>
    </w:p>
    <w:p w:rsidR="00341174" w:rsidRPr="00F773C9" w:rsidRDefault="00341174" w:rsidP="00CF47B2">
      <w:pPr>
        <w:pStyle w:val="Akapitzlist"/>
        <w:numPr>
          <w:ilvl w:val="0"/>
          <w:numId w:val="61"/>
        </w:numPr>
        <w:spacing w:line="360" w:lineRule="auto"/>
        <w:ind w:left="360" w:hanging="152"/>
        <w:rPr>
          <w:rFonts w:ascii="Verdana" w:hAnsi="Verdana" w:cs="Verdana"/>
          <w:color w:val="000000"/>
          <w:sz w:val="20"/>
          <w:szCs w:val="20"/>
        </w:rPr>
      </w:pPr>
      <w:r w:rsidRPr="00F773C9">
        <w:rPr>
          <w:rFonts w:ascii="Verdana" w:hAnsi="Verdana" w:cs="Verdana"/>
          <w:color w:val="000000"/>
          <w:sz w:val="20"/>
          <w:szCs w:val="20"/>
        </w:rPr>
        <w:t xml:space="preserve">Nadzór i zarządzanie kontraktami na roboty.  W związku z zarządzaniem kontraktami na roboty , Inspektor Nadzoru powinien zapewnić: </w:t>
      </w:r>
    </w:p>
    <w:p w:rsidR="00341174" w:rsidRPr="00F773C9" w:rsidRDefault="00341174" w:rsidP="00CF47B2">
      <w:pPr>
        <w:pStyle w:val="Akapitzlist"/>
        <w:numPr>
          <w:ilvl w:val="1"/>
          <w:numId w:val="65"/>
        </w:numPr>
        <w:shd w:val="clear" w:color="auto" w:fill="FFFFFF"/>
        <w:spacing w:line="360" w:lineRule="auto"/>
        <w:jc w:val="both"/>
        <w:rPr>
          <w:rFonts w:ascii="Verdana" w:hAnsi="Verdana" w:cs="Verdana"/>
          <w:color w:val="000000"/>
          <w:sz w:val="20"/>
          <w:szCs w:val="20"/>
        </w:rPr>
      </w:pPr>
      <w:r>
        <w:rPr>
          <w:rFonts w:ascii="Verdana" w:hAnsi="Verdana" w:cs="Verdana"/>
          <w:color w:val="000000"/>
          <w:sz w:val="20"/>
          <w:szCs w:val="20"/>
        </w:rPr>
        <w:t xml:space="preserve"> </w:t>
      </w:r>
      <w:r w:rsidRPr="00F773C9">
        <w:rPr>
          <w:rFonts w:ascii="Verdana" w:hAnsi="Verdana" w:cs="Verdana"/>
          <w:color w:val="000000"/>
          <w:sz w:val="20"/>
          <w:szCs w:val="20"/>
        </w:rPr>
        <w:t xml:space="preserve">profesjonalny i kompetentny nadzór inwestorski we wszystkich branżach zgodnie </w:t>
      </w:r>
      <w:r>
        <w:rPr>
          <w:rFonts w:ascii="Verdana" w:hAnsi="Verdana" w:cs="Verdana"/>
          <w:color w:val="000000"/>
          <w:sz w:val="20"/>
          <w:szCs w:val="20"/>
        </w:rPr>
        <w:t xml:space="preserve">                      </w:t>
      </w:r>
      <w:r w:rsidRPr="00F773C9">
        <w:rPr>
          <w:rFonts w:ascii="Verdana" w:hAnsi="Verdana" w:cs="Verdana"/>
          <w:color w:val="000000"/>
          <w:sz w:val="20"/>
          <w:szCs w:val="20"/>
        </w:rPr>
        <w:t xml:space="preserve">z wymogami prawa budowlanego, w szczególności z zapisami Ustawy z 7 lipca 1994 Prawo budowlane </w:t>
      </w:r>
      <w:r w:rsidRPr="002D7C68">
        <w:rPr>
          <w:rFonts w:ascii="Verdana" w:hAnsi="Verdana" w:cs="Verdana"/>
          <w:sz w:val="20"/>
          <w:szCs w:val="20"/>
        </w:rPr>
        <w:t xml:space="preserve">(t.j. Dz. U. z 2017 r., poz. 1332 z późn. zm.), </w:t>
      </w:r>
      <w:r w:rsidRPr="00F773C9">
        <w:rPr>
          <w:rFonts w:ascii="Verdana" w:hAnsi="Verdana" w:cs="Verdana"/>
          <w:color w:val="000000"/>
          <w:sz w:val="20"/>
          <w:szCs w:val="20"/>
        </w:rPr>
        <w:t>poprzez wyznaczenie ze swego grona inspektorów nadzoru inwestorskiego (art.25 i art.26) i zapewnienie koordynacji ich pracy (art. 27).</w:t>
      </w:r>
    </w:p>
    <w:p w:rsidR="00341174" w:rsidRPr="00E05DF5" w:rsidRDefault="00341174" w:rsidP="00CF47B2">
      <w:pPr>
        <w:pStyle w:val="Akapitzlist"/>
        <w:numPr>
          <w:ilvl w:val="1"/>
          <w:numId w:val="65"/>
        </w:numPr>
        <w:shd w:val="clear" w:color="auto" w:fill="FFFFFF"/>
        <w:spacing w:line="360" w:lineRule="auto"/>
        <w:jc w:val="both"/>
        <w:rPr>
          <w:rFonts w:ascii="Verdana" w:hAnsi="Verdana" w:cs="Verdana"/>
          <w:b/>
          <w:bCs/>
          <w:color w:val="000000"/>
          <w:sz w:val="20"/>
          <w:szCs w:val="20"/>
        </w:rPr>
      </w:pPr>
      <w:r>
        <w:rPr>
          <w:rFonts w:ascii="Verdana" w:hAnsi="Verdana" w:cs="Verdana"/>
          <w:color w:val="000000"/>
          <w:sz w:val="20"/>
          <w:szCs w:val="20"/>
        </w:rPr>
        <w:t xml:space="preserve"> </w:t>
      </w:r>
      <w:r w:rsidRPr="00F773C9">
        <w:rPr>
          <w:rFonts w:ascii="Verdana" w:hAnsi="Verdana" w:cs="Verdana"/>
          <w:color w:val="000000"/>
          <w:sz w:val="20"/>
          <w:szCs w:val="20"/>
        </w:rPr>
        <w:t>odpowiedni potencjał techniczny oraz osoby zdolne do wykonania zamówienia</w:t>
      </w:r>
      <w:r>
        <w:rPr>
          <w:rFonts w:ascii="Verdana" w:hAnsi="Verdana" w:cs="Verdana"/>
          <w:color w:val="000000"/>
          <w:sz w:val="20"/>
          <w:szCs w:val="20"/>
        </w:rPr>
        <w:t>.</w:t>
      </w:r>
      <w:r w:rsidRPr="00F773C9">
        <w:rPr>
          <w:rFonts w:ascii="Verdana" w:hAnsi="Verdana" w:cs="Verdana"/>
          <w:color w:val="000000"/>
          <w:sz w:val="20"/>
          <w:szCs w:val="20"/>
        </w:rPr>
        <w:t xml:space="preserve">         </w:t>
      </w:r>
      <w:r w:rsidRPr="00F773C9">
        <w:rPr>
          <w:rFonts w:ascii="Verdana" w:hAnsi="Verdana" w:cs="Verdana"/>
          <w:sz w:val="20"/>
          <w:szCs w:val="20"/>
        </w:rPr>
        <w:t xml:space="preserve"> </w:t>
      </w:r>
    </w:p>
    <w:p w:rsidR="00341174" w:rsidRPr="00D70E45" w:rsidRDefault="00341174" w:rsidP="00CF47B2">
      <w:pPr>
        <w:pStyle w:val="Akapitzlist"/>
        <w:numPr>
          <w:ilvl w:val="0"/>
          <w:numId w:val="61"/>
        </w:numPr>
        <w:spacing w:line="360" w:lineRule="auto"/>
        <w:ind w:left="360" w:hanging="152"/>
        <w:jc w:val="both"/>
        <w:rPr>
          <w:rFonts w:ascii="Verdana" w:hAnsi="Verdana" w:cs="Verdana"/>
          <w:b/>
          <w:bCs/>
          <w:color w:val="000000"/>
          <w:sz w:val="20"/>
          <w:szCs w:val="20"/>
        </w:rPr>
      </w:pPr>
      <w:r w:rsidRPr="003B428C">
        <w:rPr>
          <w:rFonts w:ascii="Verdana" w:hAnsi="Verdana" w:cs="Verdana"/>
          <w:b/>
          <w:bCs/>
          <w:color w:val="000000"/>
          <w:sz w:val="20"/>
          <w:szCs w:val="20"/>
        </w:rPr>
        <w:t>Opis sposobu dokonywania oceny spełniania warunku</w:t>
      </w:r>
      <w:r w:rsidRPr="00D70E45">
        <w:rPr>
          <w:rFonts w:ascii="Verdana" w:hAnsi="Verdana" w:cs="Verdana"/>
          <w:b/>
          <w:bCs/>
          <w:color w:val="000000"/>
          <w:sz w:val="20"/>
          <w:szCs w:val="20"/>
        </w:rPr>
        <w:t xml:space="preserve"> </w:t>
      </w:r>
      <w:r>
        <w:rPr>
          <w:rFonts w:ascii="Verdana" w:hAnsi="Verdana" w:cs="Verdana"/>
          <w:b/>
          <w:bCs/>
          <w:color w:val="000000"/>
          <w:sz w:val="20"/>
          <w:szCs w:val="20"/>
        </w:rPr>
        <w:t xml:space="preserve">- zakres prac                               i </w:t>
      </w:r>
      <w:r w:rsidRPr="00D70E45">
        <w:rPr>
          <w:rFonts w:ascii="Verdana" w:hAnsi="Verdana" w:cs="Verdana"/>
          <w:b/>
          <w:bCs/>
          <w:color w:val="000000"/>
          <w:sz w:val="20"/>
          <w:szCs w:val="20"/>
        </w:rPr>
        <w:t>obowiązków Wykonawcy</w:t>
      </w:r>
      <w:r>
        <w:rPr>
          <w:rFonts w:ascii="Verdana" w:hAnsi="Verdana" w:cs="Verdana"/>
          <w:b/>
          <w:bCs/>
          <w:color w:val="000000"/>
          <w:sz w:val="20"/>
          <w:szCs w:val="20"/>
        </w:rPr>
        <w:t>:</w:t>
      </w:r>
    </w:p>
    <w:p w:rsidR="00341174" w:rsidRPr="00D70E45" w:rsidRDefault="00341174" w:rsidP="00CF47B2">
      <w:pPr>
        <w:pStyle w:val="Akapitzlist"/>
        <w:numPr>
          <w:ilvl w:val="1"/>
          <w:numId w:val="61"/>
        </w:numPr>
        <w:spacing w:line="360" w:lineRule="auto"/>
        <w:ind w:left="900" w:hanging="540"/>
        <w:rPr>
          <w:rFonts w:ascii="Verdana" w:hAnsi="Verdana" w:cs="Verdana"/>
          <w:b/>
          <w:bCs/>
          <w:color w:val="000000"/>
          <w:sz w:val="20"/>
          <w:szCs w:val="20"/>
        </w:rPr>
      </w:pPr>
      <w:r w:rsidRPr="00D70E45">
        <w:rPr>
          <w:rFonts w:ascii="Verdana" w:hAnsi="Verdana" w:cs="Verdana"/>
          <w:b/>
          <w:bCs/>
          <w:color w:val="000000"/>
          <w:sz w:val="20"/>
          <w:szCs w:val="20"/>
        </w:rPr>
        <w:t>Do ogólnych obowiązków In</w:t>
      </w:r>
      <w:r>
        <w:rPr>
          <w:rFonts w:ascii="Verdana" w:hAnsi="Verdana" w:cs="Verdana"/>
          <w:b/>
          <w:bCs/>
          <w:color w:val="000000"/>
          <w:sz w:val="20"/>
          <w:szCs w:val="20"/>
        </w:rPr>
        <w:t xml:space="preserve">spektora Nadzoru Inwestorskiego </w:t>
      </w:r>
      <w:r w:rsidRPr="00D70E45">
        <w:rPr>
          <w:rFonts w:ascii="Verdana" w:hAnsi="Verdana" w:cs="Verdana"/>
          <w:b/>
          <w:bCs/>
          <w:color w:val="000000"/>
          <w:sz w:val="20"/>
          <w:szCs w:val="20"/>
        </w:rPr>
        <w:t xml:space="preserve">należy  w szczególności: </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Działanie w imieniu Zamawiającego i odpowiadanie za kompleksową                        i terminową realizację Projektu zgodnie z powszechnie obowiązującymi przepisami prawa oraz zabezpieczenie Zamawiającego przed wszelkimi roszczeniami wynikającymi z jakiegokolwiek naruszenia tego prawa</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 xml:space="preserve">Pełnienie funkcji Inspektora Nadzoru Inwestorskiego, zgodnie </w:t>
      </w:r>
      <w:r>
        <w:rPr>
          <w:rFonts w:ascii="Verdana" w:hAnsi="Verdana" w:cs="Verdana"/>
          <w:color w:val="000000"/>
          <w:sz w:val="20"/>
          <w:szCs w:val="20"/>
        </w:rPr>
        <w:t xml:space="preserve">             </w:t>
      </w:r>
      <w:r w:rsidRPr="00667A7C">
        <w:rPr>
          <w:rFonts w:ascii="Verdana" w:hAnsi="Verdana" w:cs="Verdana"/>
          <w:color w:val="000000"/>
          <w:sz w:val="20"/>
          <w:szCs w:val="20"/>
        </w:rPr>
        <w:t>z powszechnie obowiązującymi przepisami prawa i postanowieniami odpowiednich pozwoleń/zgłoszeń na realizację robót budowlanych.</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Wspieranie Zamawiającego we wszystkich czynnościach technicznych                        i administracyjnych związanych z realizacją projektu.</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Działanie we współpracy z Zamawiającymi na jego rzecz w całym okresie realizacji Projektu.</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Prowadzenie ewidencji korespondencji, decyzji, rozstrzygnięć dotyczących Projektu.</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Prowadzenie Projektu, Kontraktu od strony finansowej z dołożeniem najwyższej staranności i w zgodzie z zasadami gospodarowania środkami publicznymi.</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Rozliczenie rzeczowe i finansowe Projektu (kontraktu)</w:t>
      </w:r>
    </w:p>
    <w:p w:rsidR="00341174" w:rsidRPr="007C0C63"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667A7C">
        <w:rPr>
          <w:rFonts w:ascii="Verdana" w:hAnsi="Verdana" w:cs="Verdana"/>
          <w:color w:val="000000"/>
          <w:sz w:val="20"/>
          <w:szCs w:val="20"/>
        </w:rPr>
        <w:t>Udzielanie wszelkich wyjaśnień w zakresie realizowanego Projektu (do odpowiedzi udzielanych przez Zamawiającego dla instytucji finansującej i dla wszelkich kontroli jakimi będzie poddawany Zamawiający.</w:t>
      </w:r>
    </w:p>
    <w:p w:rsidR="00341174" w:rsidRDefault="00341174" w:rsidP="00AE39B7">
      <w:pPr>
        <w:pStyle w:val="Akapitzlist"/>
        <w:spacing w:line="360" w:lineRule="auto"/>
        <w:ind w:left="786"/>
        <w:jc w:val="both"/>
        <w:rPr>
          <w:rFonts w:ascii="Verdana" w:hAnsi="Verdana" w:cs="Verdana"/>
          <w:b/>
          <w:bCs/>
          <w:color w:val="000000"/>
          <w:sz w:val="20"/>
          <w:szCs w:val="20"/>
        </w:rPr>
      </w:pPr>
    </w:p>
    <w:p w:rsidR="00341174" w:rsidRPr="00667A7C" w:rsidRDefault="00341174" w:rsidP="00AE39B7">
      <w:pPr>
        <w:pStyle w:val="Akapitzlist"/>
        <w:spacing w:line="360" w:lineRule="auto"/>
        <w:ind w:left="786"/>
        <w:jc w:val="both"/>
        <w:rPr>
          <w:rFonts w:ascii="Verdana" w:hAnsi="Verdana" w:cs="Verdana"/>
          <w:b/>
          <w:bCs/>
          <w:color w:val="000000"/>
          <w:sz w:val="20"/>
          <w:szCs w:val="20"/>
        </w:rPr>
      </w:pPr>
    </w:p>
    <w:p w:rsidR="00341174" w:rsidRDefault="00341174" w:rsidP="00CF47B2">
      <w:pPr>
        <w:pStyle w:val="Akapitzlist"/>
        <w:numPr>
          <w:ilvl w:val="1"/>
          <w:numId w:val="61"/>
        </w:numPr>
        <w:spacing w:line="360" w:lineRule="auto"/>
        <w:ind w:left="900" w:hanging="540"/>
        <w:jc w:val="both"/>
        <w:rPr>
          <w:rFonts w:ascii="Verdana" w:hAnsi="Verdana" w:cs="Verdana"/>
          <w:b/>
          <w:bCs/>
          <w:color w:val="000000"/>
          <w:sz w:val="20"/>
          <w:szCs w:val="20"/>
        </w:rPr>
      </w:pPr>
      <w:r w:rsidRPr="00D70E45">
        <w:rPr>
          <w:rFonts w:ascii="Verdana" w:hAnsi="Verdana" w:cs="Verdana"/>
          <w:b/>
          <w:bCs/>
          <w:color w:val="000000"/>
          <w:sz w:val="20"/>
          <w:szCs w:val="20"/>
        </w:rPr>
        <w:t xml:space="preserve"> Zakres działań Inspektora Nadzoru Inwestorskiego  w Fazie I:</w:t>
      </w:r>
    </w:p>
    <w:p w:rsidR="00341174" w:rsidRPr="00D70E45" w:rsidRDefault="00341174" w:rsidP="00CF47B2">
      <w:pPr>
        <w:pStyle w:val="Akapitzlist"/>
        <w:numPr>
          <w:ilvl w:val="2"/>
          <w:numId w:val="61"/>
        </w:numPr>
        <w:spacing w:line="360" w:lineRule="auto"/>
        <w:ind w:left="1620"/>
        <w:jc w:val="both"/>
        <w:rPr>
          <w:rFonts w:ascii="Verdana" w:hAnsi="Verdana" w:cs="Verdana"/>
          <w:b/>
          <w:bCs/>
          <w:color w:val="000000"/>
          <w:sz w:val="20"/>
          <w:szCs w:val="20"/>
        </w:rPr>
      </w:pPr>
      <w:r w:rsidRPr="00F773C9">
        <w:rPr>
          <w:rFonts w:ascii="Verdana" w:hAnsi="Verdana" w:cs="Verdana"/>
          <w:color w:val="000000"/>
          <w:sz w:val="20"/>
          <w:szCs w:val="20"/>
        </w:rPr>
        <w:t>Inspektor Nadzoru</w:t>
      </w:r>
      <w:r w:rsidRPr="00D70E45">
        <w:rPr>
          <w:rFonts w:ascii="Verdana" w:hAnsi="Verdana" w:cs="Verdana"/>
          <w:color w:val="000000"/>
          <w:sz w:val="20"/>
          <w:szCs w:val="20"/>
        </w:rPr>
        <w:t xml:space="preserve"> dokona sprawdzenia dokumentacji </w:t>
      </w:r>
      <w:r>
        <w:rPr>
          <w:rFonts w:ascii="Verdana" w:hAnsi="Verdana" w:cs="Verdana"/>
          <w:color w:val="000000"/>
          <w:sz w:val="20"/>
          <w:szCs w:val="20"/>
        </w:rPr>
        <w:t xml:space="preserve">przekazanej przez Zamawiającego </w:t>
      </w:r>
      <w:r w:rsidRPr="00D70E45">
        <w:rPr>
          <w:rFonts w:ascii="Verdana" w:hAnsi="Verdana" w:cs="Verdana"/>
          <w:color w:val="000000"/>
          <w:sz w:val="20"/>
          <w:szCs w:val="20"/>
        </w:rPr>
        <w:t>tj</w:t>
      </w:r>
      <w:r>
        <w:rPr>
          <w:rFonts w:ascii="Verdana" w:hAnsi="Verdana" w:cs="Verdana"/>
          <w:color w:val="000000"/>
          <w:sz w:val="20"/>
          <w:szCs w:val="20"/>
        </w:rPr>
        <w:t xml:space="preserve">. Dokumentacji Projektu, w celu sprawdzenia wzajemnej zgodności </w:t>
      </w:r>
      <w:r w:rsidRPr="00D70E45">
        <w:rPr>
          <w:rFonts w:ascii="Verdana" w:hAnsi="Verdana" w:cs="Verdana"/>
          <w:color w:val="000000"/>
          <w:sz w:val="20"/>
          <w:szCs w:val="20"/>
        </w:rPr>
        <w:t xml:space="preserve">i kompletności składających się na tę dokumentację opracowań. </w:t>
      </w:r>
      <w:r w:rsidRPr="00D70E45">
        <w:rPr>
          <w:rFonts w:ascii="Verdana" w:hAnsi="Verdana" w:cs="Verdana"/>
          <w:color w:val="000000"/>
          <w:sz w:val="20"/>
          <w:szCs w:val="20"/>
        </w:rPr>
        <w:lastRenderedPageBreak/>
        <w:t>Zamawiający udostępni ww. dokumentację w wersji elektronicznej oraz w jednym egzemplarzu w wersji p</w:t>
      </w:r>
      <w:r>
        <w:rPr>
          <w:rFonts w:ascii="Verdana" w:hAnsi="Verdana" w:cs="Verdana"/>
          <w:color w:val="000000"/>
          <w:sz w:val="20"/>
          <w:szCs w:val="20"/>
        </w:rPr>
        <w:t>isemnej</w:t>
      </w:r>
      <w:r w:rsidRPr="00D70E45">
        <w:rPr>
          <w:rFonts w:ascii="Verdana" w:hAnsi="Verdana" w:cs="Verdana"/>
          <w:color w:val="000000"/>
          <w:sz w:val="20"/>
          <w:szCs w:val="20"/>
        </w:rPr>
        <w:t>.</w:t>
      </w:r>
    </w:p>
    <w:p w:rsidR="00341174" w:rsidRPr="00F773C9"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F773C9">
        <w:rPr>
          <w:rFonts w:ascii="Verdana" w:hAnsi="Verdana" w:cs="Verdana"/>
          <w:color w:val="000000"/>
          <w:sz w:val="20"/>
          <w:szCs w:val="20"/>
        </w:rPr>
        <w:t>Inspektor Nadzoru dokona inspekcji</w:t>
      </w:r>
      <w:r>
        <w:rPr>
          <w:rFonts w:ascii="Verdana" w:hAnsi="Verdana" w:cs="Verdana"/>
          <w:color w:val="000000"/>
          <w:sz w:val="20"/>
          <w:szCs w:val="20"/>
        </w:rPr>
        <w:t xml:space="preserve"> terenu budowy dla wszystkich 4</w:t>
      </w:r>
      <w:r w:rsidRPr="00F773C9">
        <w:rPr>
          <w:rFonts w:ascii="Verdana" w:hAnsi="Verdana" w:cs="Verdana"/>
          <w:color w:val="000000"/>
          <w:sz w:val="20"/>
          <w:szCs w:val="20"/>
        </w:rPr>
        <w:t xml:space="preserve"> obiektów/ zadań zlokalizowanych w</w:t>
      </w:r>
      <w:r>
        <w:rPr>
          <w:rFonts w:ascii="Verdana" w:hAnsi="Verdana" w:cs="Verdana"/>
          <w:color w:val="000000"/>
          <w:sz w:val="20"/>
          <w:szCs w:val="20"/>
        </w:rPr>
        <w:t>e wskazanych</w:t>
      </w:r>
      <w:r w:rsidRPr="00F773C9">
        <w:rPr>
          <w:rFonts w:ascii="Verdana" w:hAnsi="Verdana" w:cs="Verdana"/>
          <w:color w:val="000000"/>
          <w:sz w:val="20"/>
          <w:szCs w:val="20"/>
        </w:rPr>
        <w:t xml:space="preserve"> gminach oraz przeprowadzi szczegółową weryfikację pod k</w:t>
      </w:r>
      <w:r>
        <w:rPr>
          <w:rFonts w:ascii="Verdana" w:hAnsi="Verdana" w:cs="Verdana"/>
          <w:color w:val="000000"/>
          <w:sz w:val="20"/>
          <w:szCs w:val="20"/>
        </w:rPr>
        <w:t>ą</w:t>
      </w:r>
      <w:r w:rsidRPr="00F773C9">
        <w:rPr>
          <w:rFonts w:ascii="Verdana" w:hAnsi="Verdana" w:cs="Verdana"/>
          <w:color w:val="000000"/>
          <w:sz w:val="20"/>
          <w:szCs w:val="20"/>
        </w:rPr>
        <w:t xml:space="preserve">tem zgodności stanu istniejącego z dokumentacją o której mowa w pkt </w:t>
      </w:r>
      <w:r>
        <w:rPr>
          <w:rFonts w:ascii="Verdana" w:hAnsi="Verdana" w:cs="Verdana"/>
          <w:color w:val="000000"/>
          <w:sz w:val="20"/>
          <w:szCs w:val="20"/>
        </w:rPr>
        <w:t>2.2.1.</w:t>
      </w:r>
      <w:r w:rsidRPr="00F773C9">
        <w:rPr>
          <w:rFonts w:ascii="Verdana" w:hAnsi="Verdana" w:cs="Verdana"/>
          <w:color w:val="000000"/>
          <w:sz w:val="20"/>
          <w:szCs w:val="20"/>
        </w:rPr>
        <w:t xml:space="preserve"> Inspektor Nadzoru zweryfikuje także kompletność z punktu widzenia realizacji całości robót, dokumentów, pozwoleń/zgłoszeń i rysunków.</w:t>
      </w:r>
    </w:p>
    <w:p w:rsidR="00341174" w:rsidRPr="00F773C9"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F773C9">
        <w:rPr>
          <w:rFonts w:ascii="Verdana" w:hAnsi="Verdana" w:cs="Verdana"/>
          <w:color w:val="000000"/>
          <w:sz w:val="20"/>
          <w:szCs w:val="20"/>
        </w:rPr>
        <w:t>Podczas sprawdzania dokumentacji Inspektor Nadzoru zobowiązany jest do wskazania problemów mogących powstać, w trakcie realizacji robót budowlanych, problemów i ewentualnych roszczeń Wykonawcy wynikających z dokumentacji Zamawiającego oraz zaproponowanie zmian i niezbędnych działań, mających na celu rozwiązanie zidentyfikowanych problemów.</w:t>
      </w:r>
    </w:p>
    <w:p w:rsidR="00341174" w:rsidRPr="00F773C9"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F773C9">
        <w:rPr>
          <w:rFonts w:ascii="Verdana" w:hAnsi="Verdana" w:cs="Verdana"/>
          <w:color w:val="000000"/>
          <w:sz w:val="20"/>
          <w:szCs w:val="20"/>
        </w:rPr>
        <w:t>Sprawdzenie dokumentacji zostanie przeprowadzone w czasie nie dłuższym niż 10 dni od</w:t>
      </w:r>
      <w:r>
        <w:rPr>
          <w:rFonts w:ascii="Verdana" w:hAnsi="Verdana" w:cs="Verdana"/>
          <w:color w:val="000000"/>
          <w:sz w:val="20"/>
          <w:szCs w:val="20"/>
        </w:rPr>
        <w:t xml:space="preserve"> jej przekazania Wykonawcy. </w:t>
      </w:r>
      <w:r w:rsidRPr="00F773C9">
        <w:rPr>
          <w:rFonts w:ascii="Verdana" w:hAnsi="Verdana" w:cs="Verdana"/>
          <w:color w:val="000000"/>
          <w:sz w:val="20"/>
          <w:szCs w:val="20"/>
        </w:rPr>
        <w:t>W wyniku dokonanego sprawdzenia, w razie potrzeby, Inżynier zaproponuje konkretne ewentualne zmiany i rozwiązania</w:t>
      </w:r>
      <w:r>
        <w:rPr>
          <w:rFonts w:ascii="Verdana" w:hAnsi="Verdana" w:cs="Verdana"/>
          <w:color w:val="000000"/>
          <w:sz w:val="20"/>
          <w:szCs w:val="20"/>
        </w:rPr>
        <w:t xml:space="preserve"> przed zakończeniem etapu projektowego prowadzonego przez Wykonawcę robót budowlanych realizowanych w trybie zaprojektuj i wybuduj</w:t>
      </w:r>
      <w:r w:rsidRPr="00F773C9">
        <w:rPr>
          <w:rFonts w:ascii="Verdana" w:hAnsi="Verdana" w:cs="Verdana"/>
          <w:color w:val="000000"/>
          <w:sz w:val="20"/>
          <w:szCs w:val="20"/>
        </w:rPr>
        <w:t>.</w:t>
      </w:r>
    </w:p>
    <w:p w:rsidR="00341174" w:rsidRPr="00F773C9"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F773C9">
        <w:rPr>
          <w:rFonts w:ascii="Verdana" w:hAnsi="Verdana" w:cs="Verdana"/>
          <w:color w:val="000000"/>
          <w:sz w:val="20"/>
          <w:szCs w:val="20"/>
        </w:rPr>
        <w:t>Inspektor Nadzoru Inwestorskiego zidentyfikuje ryzyka i potencjalne problemy, które mogą wystąpić podczas realizacji projektu i zaproponuje sposoby rozwiązania tych problemów. Wyniki takiej analizy ryzyk i sugerowanych rozwiązań zawarte będą w Raporcie ze sprawdzenia dokumentacji.</w:t>
      </w:r>
    </w:p>
    <w:p w:rsidR="00341174" w:rsidRPr="00F773C9"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F773C9">
        <w:rPr>
          <w:rFonts w:ascii="Verdana" w:hAnsi="Verdana" w:cs="Verdana"/>
          <w:color w:val="000000"/>
          <w:sz w:val="20"/>
          <w:szCs w:val="20"/>
        </w:rPr>
        <w:t>Istotne informacje i wnioski z weryfikacji mające kluczowe znaczenie dla rozpoczęcia i prowadzenia Robót, Inspektor Nadzoru przekaże Zamawiającemu bezzwłocznie po ich uzyskaniu.</w:t>
      </w:r>
    </w:p>
    <w:p w:rsidR="00341174" w:rsidRPr="00F773C9" w:rsidRDefault="00341174" w:rsidP="00CF47B2">
      <w:pPr>
        <w:pStyle w:val="Akapitzlist"/>
        <w:numPr>
          <w:ilvl w:val="2"/>
          <w:numId w:val="61"/>
        </w:numPr>
        <w:spacing w:line="360" w:lineRule="auto"/>
        <w:ind w:left="1620"/>
        <w:jc w:val="both"/>
        <w:rPr>
          <w:rFonts w:ascii="Verdana" w:hAnsi="Verdana" w:cs="Verdana"/>
          <w:color w:val="000000"/>
          <w:sz w:val="20"/>
          <w:szCs w:val="20"/>
        </w:rPr>
      </w:pPr>
      <w:r w:rsidRPr="00F773C9">
        <w:rPr>
          <w:rFonts w:ascii="Verdana" w:hAnsi="Verdana" w:cs="Verdana"/>
          <w:color w:val="000000"/>
          <w:sz w:val="20"/>
          <w:szCs w:val="20"/>
        </w:rPr>
        <w:t>Po zakończeniu tej czynności Inspektor Nadzoru w ciągu 10 dni przekaże Zamawiającemu Raport ze sprawdzenia Dokumentacji Projektu, zawierający zestawienie ewentualnych uwag, w tym wad dokumentacji lub braków. Uwagi będą zawierały</w:t>
      </w:r>
      <w:r>
        <w:rPr>
          <w:rFonts w:ascii="Verdana" w:hAnsi="Verdana" w:cs="Verdana"/>
          <w:color w:val="000000"/>
          <w:sz w:val="20"/>
          <w:szCs w:val="20"/>
        </w:rPr>
        <w:t xml:space="preserve"> </w:t>
      </w:r>
      <w:r w:rsidRPr="00F773C9">
        <w:rPr>
          <w:rFonts w:ascii="Verdana" w:hAnsi="Verdana" w:cs="Verdana"/>
          <w:color w:val="000000"/>
          <w:sz w:val="20"/>
          <w:szCs w:val="20"/>
        </w:rPr>
        <w:t>w propozycje konkretnych rozwiązań. Informacja ta będzie zawierać również listę trudności, a także zidentyfikowane ryzyka i potencjalne problemy, które mogą wystąpić podczas dalszej realizacji Umowy wraz z propozycjami sposobów ich rozwiązania.</w:t>
      </w:r>
    </w:p>
    <w:p w:rsidR="00341174" w:rsidRDefault="00341174" w:rsidP="00CF47B2">
      <w:pPr>
        <w:pStyle w:val="Akapitzlist"/>
        <w:numPr>
          <w:ilvl w:val="1"/>
          <w:numId w:val="61"/>
        </w:numPr>
        <w:spacing w:line="360" w:lineRule="auto"/>
        <w:ind w:left="1080" w:hanging="540"/>
        <w:jc w:val="both"/>
        <w:rPr>
          <w:rFonts w:ascii="Verdana" w:hAnsi="Verdana" w:cs="Verdana"/>
          <w:b/>
          <w:bCs/>
          <w:color w:val="000000"/>
          <w:sz w:val="20"/>
          <w:szCs w:val="20"/>
        </w:rPr>
      </w:pPr>
      <w:r w:rsidRPr="00F773C9">
        <w:rPr>
          <w:rFonts w:ascii="Verdana" w:hAnsi="Verdana" w:cs="Verdana"/>
          <w:b/>
          <w:bCs/>
          <w:color w:val="000000"/>
          <w:sz w:val="20"/>
          <w:szCs w:val="20"/>
        </w:rPr>
        <w:t xml:space="preserve">  </w:t>
      </w:r>
      <w:r w:rsidRPr="00D70E45">
        <w:rPr>
          <w:rFonts w:ascii="Verdana" w:hAnsi="Verdana" w:cs="Verdana"/>
          <w:b/>
          <w:bCs/>
          <w:color w:val="000000"/>
          <w:sz w:val="20"/>
          <w:szCs w:val="20"/>
        </w:rPr>
        <w:t>Zakres działań Inspektora Nadzoru Inwestorskiego  w Fazie II:</w:t>
      </w:r>
    </w:p>
    <w:p w:rsidR="00341174" w:rsidRPr="00D70E45" w:rsidRDefault="00341174" w:rsidP="00CF47B2">
      <w:pPr>
        <w:pStyle w:val="Akapitzlist"/>
        <w:numPr>
          <w:ilvl w:val="2"/>
          <w:numId w:val="61"/>
        </w:numPr>
        <w:spacing w:line="360" w:lineRule="auto"/>
        <w:ind w:left="1620"/>
        <w:jc w:val="both"/>
        <w:rPr>
          <w:rFonts w:ascii="Verdana" w:hAnsi="Verdana" w:cs="Verdana"/>
          <w:b/>
          <w:bCs/>
          <w:color w:val="000000"/>
          <w:sz w:val="20"/>
          <w:szCs w:val="20"/>
        </w:rPr>
      </w:pPr>
      <w:r>
        <w:rPr>
          <w:rFonts w:ascii="Verdana" w:hAnsi="Verdana" w:cs="Verdana"/>
          <w:color w:val="000000"/>
          <w:sz w:val="20"/>
          <w:szCs w:val="20"/>
        </w:rPr>
        <w:t>Na etapie postępowania</w:t>
      </w:r>
      <w:r w:rsidRPr="00D70E45">
        <w:rPr>
          <w:rFonts w:ascii="Verdana" w:hAnsi="Verdana" w:cs="Verdana"/>
          <w:color w:val="000000"/>
          <w:sz w:val="20"/>
          <w:szCs w:val="20"/>
        </w:rPr>
        <w:t xml:space="preserve"> o udzielenie zamówienia publicznego na realizację Robót Budowlanych </w:t>
      </w:r>
      <w:r w:rsidRPr="00F773C9">
        <w:rPr>
          <w:rFonts w:ascii="Verdana" w:hAnsi="Verdana" w:cs="Verdana"/>
          <w:color w:val="000000"/>
          <w:sz w:val="20"/>
          <w:szCs w:val="20"/>
        </w:rPr>
        <w:t>Inspektor Nadzoru</w:t>
      </w:r>
      <w:r w:rsidRPr="00D70E45">
        <w:rPr>
          <w:rFonts w:ascii="Verdana" w:hAnsi="Verdana" w:cs="Verdana"/>
          <w:color w:val="000000"/>
          <w:sz w:val="20"/>
          <w:szCs w:val="20"/>
        </w:rPr>
        <w:t>, w zależności od wymagań Zamawiającego jest upoważniony i zobowiązany, w szczególności do:</w:t>
      </w:r>
    </w:p>
    <w:p w:rsidR="00341174" w:rsidRDefault="00341174" w:rsidP="00CF47B2">
      <w:pPr>
        <w:pStyle w:val="Akapitzlist"/>
        <w:widowControl w:val="0"/>
        <w:numPr>
          <w:ilvl w:val="0"/>
          <w:numId w:val="63"/>
        </w:numPr>
        <w:autoSpaceDE w:val="0"/>
        <w:autoSpaceDN w:val="0"/>
        <w:adjustRightInd w:val="0"/>
        <w:spacing w:line="360" w:lineRule="auto"/>
        <w:ind w:left="1980"/>
        <w:jc w:val="both"/>
        <w:rPr>
          <w:rFonts w:ascii="Verdana" w:hAnsi="Verdana" w:cs="Verdana"/>
          <w:sz w:val="20"/>
          <w:szCs w:val="20"/>
        </w:rPr>
      </w:pPr>
      <w:r w:rsidRPr="00F773C9">
        <w:rPr>
          <w:rFonts w:ascii="Verdana" w:hAnsi="Verdana" w:cs="Verdana"/>
          <w:sz w:val="20"/>
          <w:szCs w:val="20"/>
        </w:rPr>
        <w:t>uczestniczenia</w:t>
      </w:r>
      <w:r>
        <w:rPr>
          <w:rFonts w:ascii="Verdana" w:hAnsi="Verdana" w:cs="Verdana"/>
          <w:sz w:val="20"/>
          <w:szCs w:val="20"/>
        </w:rPr>
        <w:t xml:space="preserve"> w pracach komisji przetargowej,</w:t>
      </w:r>
    </w:p>
    <w:p w:rsidR="00341174" w:rsidRPr="00F773C9" w:rsidRDefault="00341174" w:rsidP="00CF47B2">
      <w:pPr>
        <w:pStyle w:val="Akapitzlist"/>
        <w:widowControl w:val="0"/>
        <w:numPr>
          <w:ilvl w:val="0"/>
          <w:numId w:val="63"/>
        </w:numPr>
        <w:autoSpaceDE w:val="0"/>
        <w:autoSpaceDN w:val="0"/>
        <w:adjustRightInd w:val="0"/>
        <w:spacing w:line="360" w:lineRule="auto"/>
        <w:ind w:left="1980"/>
        <w:jc w:val="both"/>
        <w:rPr>
          <w:rFonts w:ascii="Verdana" w:hAnsi="Verdana" w:cs="Verdana"/>
          <w:sz w:val="20"/>
          <w:szCs w:val="20"/>
        </w:rPr>
      </w:pPr>
      <w:r>
        <w:rPr>
          <w:rFonts w:ascii="Verdana" w:hAnsi="Verdana" w:cs="Verdana"/>
          <w:sz w:val="20"/>
          <w:szCs w:val="20"/>
        </w:rPr>
        <w:t>wsparciu merytorycznym przy udzielaniu odpowiedzi na zapytania potencjalnych wykonawców.</w:t>
      </w:r>
    </w:p>
    <w:p w:rsidR="00341174" w:rsidRPr="00F773C9" w:rsidRDefault="00341174" w:rsidP="00AE39B7">
      <w:pPr>
        <w:pStyle w:val="Akapitzlist"/>
        <w:widowControl w:val="0"/>
        <w:autoSpaceDE w:val="0"/>
        <w:autoSpaceDN w:val="0"/>
        <w:adjustRightInd w:val="0"/>
        <w:spacing w:line="360" w:lineRule="auto"/>
        <w:ind w:left="2552"/>
        <w:jc w:val="both"/>
        <w:rPr>
          <w:rFonts w:ascii="Verdana" w:hAnsi="Verdana" w:cs="Verdana"/>
          <w:sz w:val="20"/>
          <w:szCs w:val="20"/>
        </w:rPr>
      </w:pPr>
    </w:p>
    <w:p w:rsidR="00341174" w:rsidRDefault="00341174" w:rsidP="00CF47B2">
      <w:pPr>
        <w:pStyle w:val="Akapitzlist"/>
        <w:numPr>
          <w:ilvl w:val="1"/>
          <w:numId w:val="61"/>
        </w:numPr>
        <w:spacing w:line="360" w:lineRule="auto"/>
        <w:ind w:left="1080" w:hanging="540"/>
        <w:jc w:val="both"/>
        <w:rPr>
          <w:rFonts w:ascii="Verdana" w:hAnsi="Verdana" w:cs="Verdana"/>
          <w:b/>
          <w:bCs/>
          <w:color w:val="000000"/>
          <w:sz w:val="20"/>
          <w:szCs w:val="20"/>
        </w:rPr>
      </w:pPr>
      <w:r w:rsidRPr="00002B83">
        <w:rPr>
          <w:rFonts w:ascii="Verdana" w:hAnsi="Verdana" w:cs="Verdana"/>
          <w:b/>
          <w:bCs/>
          <w:color w:val="000000"/>
          <w:sz w:val="20"/>
          <w:szCs w:val="20"/>
        </w:rPr>
        <w:lastRenderedPageBreak/>
        <w:t xml:space="preserve"> Zakres działań Inspektora Nadzoru Inwestorskiego  w Fazie III</w:t>
      </w:r>
    </w:p>
    <w:p w:rsidR="00341174" w:rsidRPr="00002B83" w:rsidRDefault="00341174" w:rsidP="00CF47B2">
      <w:pPr>
        <w:pStyle w:val="Akapitzlist"/>
        <w:numPr>
          <w:ilvl w:val="2"/>
          <w:numId w:val="61"/>
        </w:numPr>
        <w:spacing w:line="360" w:lineRule="auto"/>
        <w:ind w:left="1800"/>
        <w:jc w:val="both"/>
        <w:rPr>
          <w:rFonts w:ascii="Verdana" w:hAnsi="Verdana" w:cs="Verdana"/>
          <w:b/>
          <w:bCs/>
          <w:color w:val="000000"/>
          <w:sz w:val="20"/>
          <w:szCs w:val="20"/>
        </w:rPr>
      </w:pPr>
      <w:r w:rsidRPr="00F773C9">
        <w:rPr>
          <w:rFonts w:ascii="Verdana" w:hAnsi="Verdana" w:cs="Verdana"/>
          <w:color w:val="000000"/>
          <w:sz w:val="20"/>
          <w:szCs w:val="20"/>
        </w:rPr>
        <w:t>Inspektor Nadzoru</w:t>
      </w:r>
      <w:r w:rsidRPr="00002B83">
        <w:rPr>
          <w:rFonts w:ascii="Verdana" w:hAnsi="Verdana" w:cs="Verdana"/>
          <w:color w:val="000000"/>
          <w:sz w:val="20"/>
          <w:szCs w:val="20"/>
        </w:rPr>
        <w:t xml:space="preserve"> jest upoważniony i zobowiązany, w szczególności do:</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Uczestniczenia w przekazaniu przez Zamawiającego terenu budowy W</w:t>
      </w:r>
      <w:r>
        <w:rPr>
          <w:rFonts w:ascii="Verdana" w:hAnsi="Verdana" w:cs="Verdana"/>
          <w:color w:val="000000"/>
          <w:sz w:val="20"/>
          <w:szCs w:val="20"/>
        </w:rPr>
        <w:t>ykonawcy Robót Budowlanych  ( 4 lokalizacje</w:t>
      </w:r>
      <w:r w:rsidRPr="00F773C9">
        <w:rPr>
          <w:rFonts w:ascii="Verdana" w:hAnsi="Verdana" w:cs="Verdana"/>
          <w:color w:val="000000"/>
          <w:sz w:val="20"/>
          <w:szCs w:val="20"/>
        </w:rPr>
        <w:t xml:space="preserve">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 xml:space="preserve">Zapewnienia na terenach objętych budową , przez cały czas realizacji umowy,  obecności IN nadzoru min. jeden raz w tygodniu dla każdej z robót.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Sprawowanie nadzoru inwestorskiego przez uprawnionych przedstawicieli – inspektorów nadzoru,</w:t>
      </w:r>
      <w:r>
        <w:rPr>
          <w:rFonts w:ascii="Verdana" w:hAnsi="Verdana" w:cs="Verdana"/>
          <w:color w:val="000000"/>
          <w:sz w:val="20"/>
          <w:szCs w:val="20"/>
        </w:rPr>
        <w:t xml:space="preserve"> zgodnie z wymogami ustawy Prawo</w:t>
      </w:r>
      <w:r w:rsidRPr="00F773C9">
        <w:rPr>
          <w:rFonts w:ascii="Verdana" w:hAnsi="Verdana" w:cs="Verdana"/>
          <w:color w:val="000000"/>
          <w:sz w:val="20"/>
          <w:szCs w:val="20"/>
        </w:rPr>
        <w:t xml:space="preserve"> budowlane </w:t>
      </w:r>
      <w:r w:rsidRPr="002D7C68">
        <w:rPr>
          <w:rFonts w:ascii="Verdana" w:hAnsi="Verdana" w:cs="Verdana"/>
          <w:sz w:val="20"/>
          <w:szCs w:val="20"/>
        </w:rPr>
        <w:t xml:space="preserve">(t.j. Dz. U. z 2017 r., poz. 1332 z późn. zm.) </w:t>
      </w:r>
      <w:r w:rsidRPr="00F773C9">
        <w:rPr>
          <w:rFonts w:ascii="Verdana" w:hAnsi="Verdana" w:cs="Verdana"/>
          <w:color w:val="000000"/>
          <w:sz w:val="20"/>
          <w:szCs w:val="20"/>
        </w:rPr>
        <w:t xml:space="preserve">i warunkami pozwolenia/zgłoszenia na budowę, w tym rzetelne </w:t>
      </w:r>
      <w:r>
        <w:rPr>
          <w:rFonts w:ascii="Verdana" w:hAnsi="Verdana" w:cs="Verdana"/>
          <w:color w:val="000000"/>
          <w:sz w:val="20"/>
          <w:szCs w:val="20"/>
        </w:rPr>
        <w:t xml:space="preserve"> i</w:t>
      </w:r>
      <w:r w:rsidRPr="00F773C9">
        <w:rPr>
          <w:rFonts w:ascii="Verdana" w:hAnsi="Verdana" w:cs="Verdana"/>
          <w:color w:val="000000"/>
          <w:sz w:val="20"/>
          <w:szCs w:val="20"/>
        </w:rPr>
        <w:t xml:space="preserve"> terminowe prowadzenie zapisów w Dzienniku Budowy </w:t>
      </w:r>
      <w:r w:rsidRPr="00F773C9">
        <w:rPr>
          <w:rFonts w:ascii="Verdana" w:hAnsi="Verdana" w:cs="Verdana"/>
          <w:sz w:val="20"/>
          <w:szCs w:val="20"/>
        </w:rPr>
        <w:t xml:space="preserve">lub innym dokumencie przedstawiających </w:t>
      </w:r>
      <w:r w:rsidRPr="00F773C9">
        <w:rPr>
          <w:rFonts w:ascii="Verdana" w:hAnsi="Verdana" w:cs="Verdana"/>
          <w:color w:val="000000"/>
          <w:sz w:val="20"/>
          <w:szCs w:val="20"/>
        </w:rPr>
        <w:t>stan budowy ( zaawansowania),</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 xml:space="preserve">Reprezentowania Zamawiającego w kontaktach z osobami trzecimi </w:t>
      </w:r>
      <w:r>
        <w:rPr>
          <w:rFonts w:ascii="Verdana" w:hAnsi="Verdana" w:cs="Verdana"/>
          <w:color w:val="000000"/>
          <w:sz w:val="20"/>
          <w:szCs w:val="20"/>
        </w:rPr>
        <w:t xml:space="preserve">                  </w:t>
      </w:r>
      <w:r w:rsidRPr="00F773C9">
        <w:rPr>
          <w:rFonts w:ascii="Verdana" w:hAnsi="Verdana" w:cs="Verdana"/>
          <w:color w:val="000000"/>
          <w:sz w:val="20"/>
          <w:szCs w:val="20"/>
        </w:rPr>
        <w:t>w sprawach związanych z zadaniem inwestycyjnym, z wyjątkiem zaciągania lub zwalniania z zobowiązań finansowych,</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Udziału w rozwiązywaniu, zgodnie z wymaganiem Zamawiającego, wszelkiego rodzaju skarg i roszczeń osób trzecich wywołanych realizacją Projektu,</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Nieskrępowanego dostępu do terenu budowy/usług oraz wszelkich miejsc, gdzie materiały i urządzenia będą pozyskiwane, wytwarzane, montowane, składowane lub przygotowywane do wybudowania,</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Prowadzenia regularnych inspekcji na terenie budowy/usług w celu sprawdzenia zgodności, jakości wykonanych prac oraz wbudowywanych materiałów, zgodnie z wymaganiami Dokumentacji Projektu, Specyfikacji Technicznych Wykonania i Odbioru Robót, Dokumentacji Budowy oraz praktyką inżynierską, w tym sprawdzenia rzeczywistego zaawansowania i zgodności realizacji prac z obowiązującym Harmonogramem Realizacji Projektu, a także zapewnienia bezpieczeństwa osób i mienia, porządku i zgodności z organizacj</w:t>
      </w:r>
      <w:r>
        <w:rPr>
          <w:rFonts w:ascii="Verdana" w:hAnsi="Verdana" w:cs="Verdana"/>
          <w:color w:val="000000"/>
          <w:sz w:val="20"/>
          <w:szCs w:val="20"/>
        </w:rPr>
        <w:t>ą</w:t>
      </w:r>
      <w:r w:rsidRPr="00F773C9">
        <w:rPr>
          <w:rFonts w:ascii="Verdana" w:hAnsi="Verdana" w:cs="Verdana"/>
          <w:color w:val="000000"/>
          <w:sz w:val="20"/>
          <w:szCs w:val="20"/>
        </w:rPr>
        <w:t xml:space="preserve"> ruchu,</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620" w:hanging="180"/>
        <w:jc w:val="both"/>
        <w:rPr>
          <w:rFonts w:ascii="Verdana" w:hAnsi="Verdana" w:cs="Verdana"/>
          <w:color w:val="000000"/>
          <w:sz w:val="20"/>
          <w:szCs w:val="20"/>
        </w:rPr>
      </w:pPr>
      <w:r w:rsidRPr="00F773C9">
        <w:rPr>
          <w:rFonts w:ascii="Verdana" w:hAnsi="Verdana" w:cs="Verdana"/>
          <w:color w:val="000000"/>
          <w:sz w:val="20"/>
          <w:szCs w:val="20"/>
        </w:rPr>
        <w:t xml:space="preserve">Zarządzania ryzykiem ( w tym roszczeniami) w czasie realizacji Projektu, zwłaszcza poprzez: </w:t>
      </w:r>
    </w:p>
    <w:p w:rsidR="00341174" w:rsidRPr="00F773C9" w:rsidRDefault="00341174" w:rsidP="00CF47B2">
      <w:pPr>
        <w:pStyle w:val="Akapitzlist"/>
        <w:numPr>
          <w:ilvl w:val="0"/>
          <w:numId w:val="52"/>
        </w:numPr>
        <w:shd w:val="clear" w:color="auto" w:fill="FFFFFF"/>
        <w:spacing w:before="100" w:beforeAutospacing="1" w:after="100" w:afterAutospacing="1" w:line="360" w:lineRule="auto"/>
        <w:ind w:left="1980"/>
        <w:jc w:val="both"/>
        <w:rPr>
          <w:rFonts w:ascii="Verdana" w:hAnsi="Verdana" w:cs="Verdana"/>
          <w:color w:val="000000"/>
          <w:sz w:val="20"/>
          <w:szCs w:val="20"/>
        </w:rPr>
      </w:pPr>
      <w:r w:rsidRPr="00F773C9">
        <w:rPr>
          <w:rFonts w:ascii="Verdana" w:hAnsi="Verdana" w:cs="Verdana"/>
          <w:color w:val="000000"/>
          <w:sz w:val="20"/>
          <w:szCs w:val="20"/>
        </w:rPr>
        <w:t>Przygotowanie analizy ryzyka zawierającego w szczególności identyfikację istotnych zagrożeń mogących spowodować wzrost wskazanego w Projekcie kosztu realizacji albo przedłużyć wskazany w harmonogramie realizacji projektu termin. Identyfikacja zagrożeń wskazywać powinna:</w:t>
      </w:r>
    </w:p>
    <w:p w:rsidR="00341174" w:rsidRPr="00F773C9" w:rsidRDefault="00341174" w:rsidP="00CF47B2">
      <w:pPr>
        <w:pStyle w:val="Akapitzlist"/>
        <w:numPr>
          <w:ilvl w:val="0"/>
          <w:numId w:val="53"/>
        </w:numPr>
        <w:shd w:val="clear" w:color="auto" w:fill="FFFFFF"/>
        <w:tabs>
          <w:tab w:val="left" w:pos="2160"/>
        </w:tabs>
        <w:spacing w:before="100" w:beforeAutospacing="1" w:after="100" w:afterAutospacing="1" w:line="360" w:lineRule="auto"/>
        <w:ind w:left="1980" w:firstLine="0"/>
        <w:jc w:val="both"/>
        <w:rPr>
          <w:rFonts w:ascii="Verdana" w:hAnsi="Verdana" w:cs="Verdana"/>
          <w:color w:val="000000"/>
          <w:sz w:val="20"/>
          <w:szCs w:val="20"/>
        </w:rPr>
      </w:pPr>
      <w:r w:rsidRPr="00F773C9">
        <w:rPr>
          <w:rFonts w:ascii="Verdana" w:hAnsi="Verdana" w:cs="Verdana"/>
          <w:color w:val="000000"/>
          <w:sz w:val="20"/>
          <w:szCs w:val="20"/>
        </w:rPr>
        <w:t>Nazwę zagrożenia,</w:t>
      </w:r>
    </w:p>
    <w:p w:rsidR="00341174" w:rsidRPr="00F773C9" w:rsidRDefault="00341174" w:rsidP="00CF47B2">
      <w:pPr>
        <w:pStyle w:val="Akapitzlist"/>
        <w:numPr>
          <w:ilvl w:val="0"/>
          <w:numId w:val="53"/>
        </w:numPr>
        <w:shd w:val="clear" w:color="auto" w:fill="FFFFFF"/>
        <w:tabs>
          <w:tab w:val="left" w:pos="2160"/>
        </w:tabs>
        <w:spacing w:before="100" w:beforeAutospacing="1" w:after="100" w:afterAutospacing="1" w:line="360" w:lineRule="auto"/>
        <w:ind w:left="1980" w:firstLine="0"/>
        <w:jc w:val="both"/>
        <w:rPr>
          <w:rFonts w:ascii="Verdana" w:hAnsi="Verdana" w:cs="Verdana"/>
          <w:color w:val="000000"/>
          <w:sz w:val="20"/>
          <w:szCs w:val="20"/>
        </w:rPr>
      </w:pPr>
      <w:r w:rsidRPr="00F773C9">
        <w:rPr>
          <w:rFonts w:ascii="Verdana" w:hAnsi="Verdana" w:cs="Verdana"/>
          <w:color w:val="000000"/>
          <w:sz w:val="20"/>
          <w:szCs w:val="20"/>
        </w:rPr>
        <w:t>Przyczynę wystąpienia,</w:t>
      </w:r>
    </w:p>
    <w:p w:rsidR="00341174" w:rsidRPr="00F773C9" w:rsidRDefault="00341174" w:rsidP="00CF47B2">
      <w:pPr>
        <w:pStyle w:val="Akapitzlist"/>
        <w:numPr>
          <w:ilvl w:val="0"/>
          <w:numId w:val="53"/>
        </w:numPr>
        <w:shd w:val="clear" w:color="auto" w:fill="FFFFFF"/>
        <w:tabs>
          <w:tab w:val="left" w:pos="2160"/>
        </w:tabs>
        <w:spacing w:before="100" w:beforeAutospacing="1" w:after="100" w:afterAutospacing="1" w:line="360" w:lineRule="auto"/>
        <w:ind w:left="1980" w:firstLine="0"/>
        <w:jc w:val="both"/>
        <w:rPr>
          <w:rFonts w:ascii="Verdana" w:hAnsi="Verdana" w:cs="Verdana"/>
          <w:color w:val="000000"/>
          <w:sz w:val="20"/>
          <w:szCs w:val="20"/>
        </w:rPr>
      </w:pPr>
      <w:r w:rsidRPr="00F773C9">
        <w:rPr>
          <w:rFonts w:ascii="Verdana" w:hAnsi="Verdana" w:cs="Verdana"/>
          <w:color w:val="000000"/>
          <w:sz w:val="20"/>
          <w:szCs w:val="20"/>
        </w:rPr>
        <w:t>Opis przewidywanego wpływu na termin i koszt realizacji Projektu,</w:t>
      </w:r>
    </w:p>
    <w:p w:rsidR="00341174" w:rsidRPr="00F773C9" w:rsidRDefault="00341174" w:rsidP="00CF47B2">
      <w:pPr>
        <w:pStyle w:val="Akapitzlist"/>
        <w:numPr>
          <w:ilvl w:val="0"/>
          <w:numId w:val="53"/>
        </w:numPr>
        <w:shd w:val="clear" w:color="auto" w:fill="FFFFFF"/>
        <w:tabs>
          <w:tab w:val="left" w:pos="2160"/>
        </w:tabs>
        <w:spacing w:before="100" w:beforeAutospacing="1" w:after="100" w:afterAutospacing="1" w:line="360" w:lineRule="auto"/>
        <w:ind w:left="2160" w:hanging="180"/>
        <w:jc w:val="both"/>
        <w:rPr>
          <w:rFonts w:ascii="Verdana" w:hAnsi="Verdana" w:cs="Verdana"/>
          <w:color w:val="000000"/>
          <w:sz w:val="20"/>
          <w:szCs w:val="20"/>
        </w:rPr>
      </w:pPr>
      <w:r w:rsidRPr="00F773C9">
        <w:rPr>
          <w:rFonts w:ascii="Verdana" w:hAnsi="Verdana" w:cs="Verdana"/>
          <w:color w:val="000000"/>
          <w:sz w:val="20"/>
          <w:szCs w:val="20"/>
        </w:rPr>
        <w:t xml:space="preserve">Proponowane przez Inspektor Nadzoru środki zapobiegania danemu </w:t>
      </w:r>
      <w:r>
        <w:rPr>
          <w:rFonts w:ascii="Verdana" w:hAnsi="Verdana" w:cs="Verdana"/>
          <w:color w:val="000000"/>
          <w:sz w:val="20"/>
          <w:szCs w:val="20"/>
        </w:rPr>
        <w:t xml:space="preserve">  </w:t>
      </w:r>
      <w:r w:rsidRPr="00F773C9">
        <w:rPr>
          <w:rFonts w:ascii="Verdana" w:hAnsi="Verdana" w:cs="Verdana"/>
          <w:color w:val="000000"/>
          <w:sz w:val="20"/>
          <w:szCs w:val="20"/>
        </w:rPr>
        <w:t>zagrożeniu.</w:t>
      </w:r>
    </w:p>
    <w:p w:rsidR="00341174" w:rsidRPr="00F773C9" w:rsidRDefault="00341174" w:rsidP="00CF47B2">
      <w:pPr>
        <w:pStyle w:val="Akapitzlist"/>
        <w:numPr>
          <w:ilvl w:val="0"/>
          <w:numId w:val="52"/>
        </w:numPr>
        <w:shd w:val="clear" w:color="auto" w:fill="FFFFFF"/>
        <w:spacing w:before="100" w:beforeAutospacing="1" w:after="100" w:afterAutospacing="1" w:line="360" w:lineRule="auto"/>
        <w:ind w:left="1980"/>
        <w:jc w:val="both"/>
        <w:rPr>
          <w:rFonts w:ascii="Verdana" w:hAnsi="Verdana" w:cs="Verdana"/>
          <w:color w:val="000000"/>
          <w:sz w:val="20"/>
          <w:szCs w:val="20"/>
        </w:rPr>
      </w:pPr>
      <w:r w:rsidRPr="00F773C9">
        <w:rPr>
          <w:rFonts w:ascii="Verdana" w:hAnsi="Verdana" w:cs="Verdana"/>
          <w:color w:val="000000"/>
          <w:sz w:val="20"/>
          <w:szCs w:val="20"/>
        </w:rPr>
        <w:lastRenderedPageBreak/>
        <w:t>Natychmiastowe informowanie Zamawiającego o nowych zagrożeniach pojawiających się w trakcie realizacji prac. Informowanie Zamawiającego następować będzie poprzez doręczenie mu aktualizacji analizy ryzyka,</w:t>
      </w:r>
    </w:p>
    <w:p w:rsidR="00341174" w:rsidRPr="00F773C9" w:rsidRDefault="00341174" w:rsidP="00CF47B2">
      <w:pPr>
        <w:pStyle w:val="Akapitzlist"/>
        <w:numPr>
          <w:ilvl w:val="0"/>
          <w:numId w:val="52"/>
        </w:numPr>
        <w:shd w:val="clear" w:color="auto" w:fill="FFFFFF"/>
        <w:spacing w:before="100" w:beforeAutospacing="1" w:after="100" w:afterAutospacing="1" w:line="360" w:lineRule="auto"/>
        <w:ind w:left="1980"/>
        <w:jc w:val="both"/>
        <w:rPr>
          <w:rFonts w:ascii="Verdana" w:hAnsi="Verdana" w:cs="Verdana"/>
          <w:color w:val="000000"/>
          <w:sz w:val="20"/>
          <w:szCs w:val="20"/>
        </w:rPr>
      </w:pPr>
      <w:r w:rsidRPr="00F773C9">
        <w:rPr>
          <w:rFonts w:ascii="Verdana" w:hAnsi="Verdana" w:cs="Verdana"/>
          <w:color w:val="000000"/>
          <w:sz w:val="20"/>
          <w:szCs w:val="20"/>
        </w:rPr>
        <w:t>Propozycje dotyczące środków zapobiegania danemu zagrożeniu Inżynier kontraktu przedstawi z uwzględnieniem zasad prawidłowego gospodarowania środkami publicznymi przy założeniu ich ekonomicznej i technologicznej racjonalności i wykonalności,</w:t>
      </w:r>
    </w:p>
    <w:p w:rsidR="00341174" w:rsidRPr="00F773C9" w:rsidRDefault="00341174" w:rsidP="00CF47B2">
      <w:pPr>
        <w:pStyle w:val="Akapitzlist"/>
        <w:numPr>
          <w:ilvl w:val="0"/>
          <w:numId w:val="52"/>
        </w:numPr>
        <w:shd w:val="clear" w:color="auto" w:fill="FFFFFF"/>
        <w:spacing w:before="100" w:beforeAutospacing="1" w:after="100" w:afterAutospacing="1" w:line="360" w:lineRule="auto"/>
        <w:ind w:left="1980"/>
        <w:jc w:val="both"/>
        <w:rPr>
          <w:rFonts w:ascii="Verdana" w:hAnsi="Verdana" w:cs="Verdana"/>
          <w:color w:val="000000"/>
          <w:sz w:val="20"/>
          <w:szCs w:val="20"/>
        </w:rPr>
      </w:pPr>
      <w:r w:rsidRPr="00F773C9">
        <w:rPr>
          <w:rFonts w:ascii="Verdana" w:hAnsi="Verdana" w:cs="Verdana"/>
          <w:color w:val="000000"/>
          <w:sz w:val="20"/>
          <w:szCs w:val="20"/>
        </w:rPr>
        <w:t xml:space="preserve">Przygotowanie zestawu procedur awaryjnych regulujących zachowanie się Wykonawcy Robót Budowlanych/Usług oraz Zespołu Inżyniera kontraktu na wypadek wystąpienia zagrożenia. Procedury awaryjne uwzględniać będą </w:t>
      </w:r>
      <w:r>
        <w:rPr>
          <w:rFonts w:ascii="Verdana" w:hAnsi="Verdana" w:cs="Verdana"/>
          <w:color w:val="000000"/>
          <w:sz w:val="20"/>
          <w:szCs w:val="20"/>
        </w:rPr>
        <w:t xml:space="preserve">                             </w:t>
      </w:r>
      <w:r w:rsidRPr="00F773C9">
        <w:rPr>
          <w:rFonts w:ascii="Verdana" w:hAnsi="Verdana" w:cs="Verdana"/>
          <w:color w:val="000000"/>
          <w:sz w:val="20"/>
          <w:szCs w:val="20"/>
        </w:rPr>
        <w:t>w szczególności obowiązek informowania stosownych władz i organów, a przede wszystkim potrzebę zachowania ciągłości prac i właściwego wykorzystania sił i środków.</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440" w:hanging="180"/>
        <w:jc w:val="both"/>
        <w:rPr>
          <w:rFonts w:ascii="Verdana" w:hAnsi="Verdana" w:cs="Verdana"/>
          <w:color w:val="000000"/>
          <w:sz w:val="20"/>
          <w:szCs w:val="20"/>
        </w:rPr>
      </w:pPr>
      <w:r w:rsidRPr="00F773C9">
        <w:rPr>
          <w:rFonts w:ascii="Verdana" w:hAnsi="Verdana" w:cs="Verdana"/>
          <w:color w:val="000000"/>
          <w:sz w:val="20"/>
          <w:szCs w:val="20"/>
        </w:rPr>
        <w:t xml:space="preserve">W przypadku, gdyby postęp prac budowlanych nie był zadawalający, Inspektor Nadzoru Inwestorskiego  zobowiązany jest do poinformowania Zamawiającego o wszystkich środkach, które należy podjąć w celu zaradzenia zaistniałej sytuacji oraz wypełnienia zobowiązań wynikających z pełnienia funkcji nadzoru inwestorskiego oraz, w uzgodnieniu z Zamawiającym, wydawania polecenia przyspieszenia,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440" w:hanging="180"/>
        <w:jc w:val="both"/>
        <w:rPr>
          <w:rFonts w:ascii="Verdana" w:hAnsi="Verdana" w:cs="Verdana"/>
          <w:color w:val="000000"/>
          <w:sz w:val="20"/>
          <w:szCs w:val="20"/>
        </w:rPr>
      </w:pPr>
      <w:r w:rsidRPr="00F773C9">
        <w:rPr>
          <w:rFonts w:ascii="Verdana" w:hAnsi="Verdana" w:cs="Verdana"/>
          <w:color w:val="000000"/>
          <w:sz w:val="20"/>
          <w:szCs w:val="20"/>
        </w:rPr>
        <w:t xml:space="preserve">Udzielania Wykonawcy RB wszelkich dostępnych informacji i wyjaśnień dotyczących Projektu,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440" w:hanging="180"/>
        <w:jc w:val="both"/>
        <w:rPr>
          <w:rFonts w:ascii="Verdana" w:hAnsi="Verdana" w:cs="Verdana"/>
          <w:color w:val="000000"/>
          <w:sz w:val="20"/>
          <w:szCs w:val="20"/>
        </w:rPr>
      </w:pPr>
      <w:r w:rsidRPr="00F773C9">
        <w:rPr>
          <w:rFonts w:ascii="Verdana" w:hAnsi="Verdana" w:cs="Verdana"/>
          <w:color w:val="000000"/>
          <w:sz w:val="20"/>
          <w:szCs w:val="20"/>
        </w:rPr>
        <w:t>Ścisłej współpracy z projektantami dokumentacji wykonawczej,</w:t>
      </w:r>
      <w:r>
        <w:rPr>
          <w:rFonts w:ascii="Verdana" w:hAnsi="Verdana" w:cs="Verdana"/>
          <w:color w:val="000000"/>
          <w:sz w:val="20"/>
          <w:szCs w:val="20"/>
        </w:rPr>
        <w:t xml:space="preserve"> </w:t>
      </w:r>
      <w:r w:rsidRPr="00F773C9">
        <w:rPr>
          <w:rFonts w:ascii="Verdana" w:hAnsi="Verdana" w:cs="Verdana"/>
          <w:color w:val="000000"/>
          <w:sz w:val="20"/>
          <w:szCs w:val="20"/>
        </w:rPr>
        <w:t xml:space="preserve">w tym uzyskiwania wcześniejszej zgody Zamawiającego na zmiany w Dokumentacji Projektu i Specyfikacjach Technicznych Wykonania </w:t>
      </w:r>
      <w:r>
        <w:rPr>
          <w:rFonts w:ascii="Verdana" w:hAnsi="Verdana" w:cs="Verdana"/>
          <w:color w:val="000000"/>
          <w:sz w:val="20"/>
          <w:szCs w:val="20"/>
        </w:rPr>
        <w:t xml:space="preserve"> </w:t>
      </w:r>
      <w:r w:rsidRPr="00F773C9">
        <w:rPr>
          <w:rFonts w:ascii="Verdana" w:hAnsi="Verdana" w:cs="Verdana"/>
          <w:color w:val="000000"/>
          <w:sz w:val="20"/>
          <w:szCs w:val="20"/>
        </w:rPr>
        <w:t xml:space="preserve">i Odbioru Robót.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440" w:hanging="180"/>
        <w:jc w:val="both"/>
        <w:rPr>
          <w:rFonts w:ascii="Verdana" w:hAnsi="Verdana" w:cs="Verdana"/>
          <w:color w:val="000000"/>
          <w:sz w:val="20"/>
          <w:szCs w:val="20"/>
        </w:rPr>
      </w:pPr>
      <w:r w:rsidRPr="00F773C9">
        <w:rPr>
          <w:rFonts w:ascii="Verdana" w:hAnsi="Verdana" w:cs="Verdana"/>
          <w:color w:val="000000"/>
          <w:sz w:val="20"/>
          <w:szCs w:val="20"/>
        </w:rPr>
        <w:t>Kontrolowania przestrzegania przez Wykonawcę RB zasad bezpieczeństwa pracy i utrzymania porządku na terenie budowy/usług, w szczególności poprzez:</w:t>
      </w:r>
    </w:p>
    <w:p w:rsidR="00341174" w:rsidRPr="00F773C9" w:rsidRDefault="00341174" w:rsidP="00CF47B2">
      <w:pPr>
        <w:pStyle w:val="Akapitzlist"/>
        <w:numPr>
          <w:ilvl w:val="0"/>
          <w:numId w:val="54"/>
        </w:numPr>
        <w:shd w:val="clear" w:color="auto" w:fill="FFFFFF"/>
        <w:spacing w:before="100" w:beforeAutospacing="1" w:after="100" w:afterAutospacing="1" w:line="360" w:lineRule="auto"/>
        <w:ind w:left="1800"/>
        <w:jc w:val="both"/>
        <w:rPr>
          <w:rFonts w:ascii="Verdana" w:hAnsi="Verdana" w:cs="Verdana"/>
          <w:color w:val="000000"/>
          <w:sz w:val="20"/>
          <w:szCs w:val="20"/>
        </w:rPr>
      </w:pPr>
      <w:r w:rsidRPr="00F773C9">
        <w:rPr>
          <w:rFonts w:ascii="Verdana" w:hAnsi="Verdana" w:cs="Verdana"/>
          <w:color w:val="000000"/>
          <w:sz w:val="20"/>
          <w:szCs w:val="20"/>
        </w:rPr>
        <w:t>Sprawdzenie i zatwierdzenie planu bezpieczeństwa i ochrony zdrowia oraz wymagań przepisów ochrony środowiska i gospodarki odpadami,</w:t>
      </w:r>
    </w:p>
    <w:p w:rsidR="00341174" w:rsidRPr="00F773C9" w:rsidRDefault="00341174" w:rsidP="00CF47B2">
      <w:pPr>
        <w:pStyle w:val="Akapitzlist"/>
        <w:numPr>
          <w:ilvl w:val="0"/>
          <w:numId w:val="54"/>
        </w:numPr>
        <w:shd w:val="clear" w:color="auto" w:fill="FFFFFF"/>
        <w:spacing w:before="100" w:beforeAutospacing="1" w:after="100" w:afterAutospacing="1" w:line="360" w:lineRule="auto"/>
        <w:ind w:left="1800"/>
        <w:jc w:val="both"/>
        <w:rPr>
          <w:rFonts w:ascii="Verdana" w:hAnsi="Verdana" w:cs="Verdana"/>
          <w:color w:val="000000"/>
          <w:sz w:val="20"/>
          <w:szCs w:val="20"/>
        </w:rPr>
      </w:pPr>
      <w:r w:rsidRPr="00F773C9">
        <w:rPr>
          <w:rFonts w:ascii="Verdana" w:hAnsi="Verdana" w:cs="Verdana"/>
          <w:color w:val="000000"/>
          <w:sz w:val="20"/>
          <w:szCs w:val="20"/>
        </w:rPr>
        <w:t xml:space="preserve">Bieżącą kontrolę zgodności prowadzenia prac zgodnie </w:t>
      </w:r>
      <w:r>
        <w:rPr>
          <w:rFonts w:ascii="Verdana" w:hAnsi="Verdana" w:cs="Verdana"/>
          <w:color w:val="000000"/>
          <w:sz w:val="20"/>
          <w:szCs w:val="20"/>
        </w:rPr>
        <w:t>z</w:t>
      </w:r>
      <w:r w:rsidRPr="00F773C9">
        <w:rPr>
          <w:rFonts w:ascii="Verdana" w:hAnsi="Verdana" w:cs="Verdana"/>
          <w:color w:val="000000"/>
          <w:sz w:val="20"/>
          <w:szCs w:val="20"/>
        </w:rPr>
        <w:t xml:space="preserve"> harmonogramem realizacji projektu, dokumentacj</w:t>
      </w:r>
      <w:r>
        <w:rPr>
          <w:rFonts w:ascii="Verdana" w:hAnsi="Verdana" w:cs="Verdana"/>
          <w:color w:val="000000"/>
          <w:sz w:val="20"/>
          <w:szCs w:val="20"/>
        </w:rPr>
        <w:t xml:space="preserve">ą </w:t>
      </w:r>
      <w:r w:rsidRPr="00F773C9">
        <w:rPr>
          <w:rFonts w:ascii="Verdana" w:hAnsi="Verdana" w:cs="Verdana"/>
          <w:color w:val="000000"/>
          <w:sz w:val="20"/>
          <w:szCs w:val="20"/>
        </w:rPr>
        <w:t xml:space="preserve"> techn</w:t>
      </w:r>
      <w:r>
        <w:rPr>
          <w:rFonts w:ascii="Verdana" w:hAnsi="Verdana" w:cs="Verdana"/>
          <w:color w:val="000000"/>
          <w:sz w:val="20"/>
          <w:szCs w:val="20"/>
        </w:rPr>
        <w:t xml:space="preserve">iczną i składowania materiałów </w:t>
      </w:r>
      <w:r w:rsidRPr="00F773C9">
        <w:rPr>
          <w:rFonts w:ascii="Verdana" w:hAnsi="Verdana" w:cs="Verdana"/>
          <w:color w:val="000000"/>
          <w:sz w:val="20"/>
          <w:szCs w:val="20"/>
        </w:rPr>
        <w:t>z zasadami bezpieczeństwa,</w:t>
      </w:r>
    </w:p>
    <w:p w:rsidR="00341174" w:rsidRPr="00F773C9" w:rsidRDefault="00341174" w:rsidP="00CF47B2">
      <w:pPr>
        <w:pStyle w:val="Akapitzlist"/>
        <w:numPr>
          <w:ilvl w:val="0"/>
          <w:numId w:val="54"/>
        </w:numPr>
        <w:shd w:val="clear" w:color="auto" w:fill="FFFFFF"/>
        <w:spacing w:before="100" w:beforeAutospacing="1" w:after="100" w:afterAutospacing="1" w:line="360" w:lineRule="auto"/>
        <w:ind w:left="1800"/>
        <w:jc w:val="both"/>
        <w:rPr>
          <w:rFonts w:ascii="Verdana" w:hAnsi="Verdana" w:cs="Verdana"/>
          <w:color w:val="000000"/>
          <w:sz w:val="20"/>
          <w:szCs w:val="20"/>
        </w:rPr>
      </w:pPr>
      <w:r w:rsidRPr="00F773C9">
        <w:rPr>
          <w:rFonts w:ascii="Verdana" w:hAnsi="Verdana" w:cs="Verdana"/>
          <w:color w:val="000000"/>
          <w:sz w:val="20"/>
          <w:szCs w:val="20"/>
        </w:rPr>
        <w:t>Wnioskowanie do Wykonawcy RB o usunięcie z terenu budowy każdej osoby, która zachowuje się niewłaściwie i jest niekompetentna lub niedbała w swojej pracy.</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left="1260" w:hanging="180"/>
        <w:jc w:val="both"/>
        <w:rPr>
          <w:rFonts w:ascii="Verdana" w:hAnsi="Verdana" w:cs="Verdana"/>
          <w:color w:val="000000"/>
          <w:sz w:val="20"/>
          <w:szCs w:val="20"/>
        </w:rPr>
      </w:pPr>
      <w:r w:rsidRPr="00F773C9">
        <w:rPr>
          <w:rFonts w:ascii="Verdana" w:hAnsi="Verdana" w:cs="Verdana"/>
          <w:color w:val="000000"/>
          <w:sz w:val="20"/>
          <w:szCs w:val="20"/>
        </w:rPr>
        <w:t xml:space="preserve">Organizowania oraz przewodniczenia cotygodniowym (lub w innym okresie wymaganym przez Zamawiającego) naradom, dotyczącym postępu prac (Rada Budowy), w których udział biorą przedstawiciele wszystkich zaangażowanych w </w:t>
      </w:r>
      <w:r w:rsidRPr="00F773C9">
        <w:rPr>
          <w:rFonts w:ascii="Verdana" w:hAnsi="Verdana" w:cs="Verdana"/>
          <w:color w:val="000000"/>
          <w:sz w:val="20"/>
          <w:szCs w:val="20"/>
        </w:rPr>
        <w:lastRenderedPageBreak/>
        <w:t>realizacje zadania inwestycyjnego stron (WRB- jeżeli jest to uzasadnione, Zamawiający) i zaproszeni goście oraz sporządzanie przekazywanie Zamawiającemu protokołów z tych narad w ciągu 3 dni roboczych od daty narady,</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Organizowania spotkań koordynacyjnych w celu rozwi</w:t>
      </w:r>
      <w:r>
        <w:rPr>
          <w:rFonts w:ascii="Verdana" w:hAnsi="Verdana" w:cs="Verdana"/>
          <w:color w:val="000000"/>
          <w:sz w:val="20"/>
          <w:szCs w:val="20"/>
        </w:rPr>
        <w:t>ą</w:t>
      </w:r>
      <w:r w:rsidRPr="00F773C9">
        <w:rPr>
          <w:rFonts w:ascii="Verdana" w:hAnsi="Verdana" w:cs="Verdana"/>
          <w:color w:val="000000"/>
          <w:sz w:val="20"/>
          <w:szCs w:val="20"/>
        </w:rPr>
        <w:t>zywania problemów  techniczno</w:t>
      </w:r>
      <w:r>
        <w:rPr>
          <w:rFonts w:ascii="Verdana" w:hAnsi="Verdana" w:cs="Verdana"/>
          <w:color w:val="000000"/>
          <w:sz w:val="20"/>
          <w:szCs w:val="20"/>
        </w:rPr>
        <w:t xml:space="preserve"> </w:t>
      </w:r>
      <w:r w:rsidRPr="00F773C9">
        <w:rPr>
          <w:rFonts w:ascii="Verdana" w:hAnsi="Verdana" w:cs="Verdana"/>
          <w:color w:val="000000"/>
          <w:sz w:val="20"/>
          <w:szCs w:val="20"/>
        </w:rPr>
        <w:t>- realizacyjnych, formalno – prawnych lub innych związanych z realizacją Projektu oraz sporządzania protokołów z tych spotkań i przekazywania ich Zamawiającemu , WRB/U i innym uczestnikom, w terminie 3 dni od daty spotkania,</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Sprawdzania i zatwierdzania Programów Zapewnienia Jakości (PZJ) sporządzanych przez WRB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Dopuszczenia materiałów budowlanych i roślinnych, prefabrykatów i wszystkich elementów i urządzeń przewidzianych do wbudowania/nasadzenia i wykorzystania przy realizacji prac,</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Kontroli sposobu składowania i przechowywania materiałów roślinnych,</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Nadzorowania badań materiałów budowlanych, roślinnych  wykorzystywanych do realizacji Projektu,</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Zatwierdzenia receptur i technologii proponowanych przez Wykonawcę Prac Budowlanych oraz ich zgodność z dokumentacja techniczną,</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Oceny przydatności gruntów stosowanych pod nasadzenia będących przedmiotem projektu,</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 xml:space="preserve">Merytorycznego i formalnego sprawdzenia treści składanego przez WRB/U miesięcznego Rozliczenia wykazującego kwoty, do których otrzymania WRB uważa się za uprawnionego,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Sporządzenia w terminie 7 dni roboczych od dnia otrzymania Rozliczenia WRB (na podstawie sprawdzonego Rozliczenia WRB) Świadectwa Płatności i przedłożenia go Zamawiającemu celem zatwierdzenia. Do każdego Świadectwa Płatności zostaną załączone wszelkie zatwierdzone przez Inżyniera  obmiary, odbiory (protokoły odbiorów), Rozliczenie oraz inne dokumenty uzasadniające Rozliczenie. Każde rozliczenie przejściowe winno zawierać oświadczenie Wykonawcy oraz oświadczenia podwykonawców, że wszystkie należne zobowiązania Podwykonawców zostały uregulowane.</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Niezwłocznego wprowadzenia do treści ŚP zmian poleconych przez Zamawiającego i przedstawienia zmienionego projektu  do ponownej akceptacji Zamawiającego,</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 xml:space="preserve">Opracowania przy współpracy z Zamawiającym gotowych wzorów wraz z procedurami protokołów odbioru prac budowlanych, które ułatwią rozliczanie wykonanych prac z Instytucją Wdrażającą Program </w:t>
      </w:r>
      <w:r>
        <w:rPr>
          <w:rFonts w:ascii="Verdana" w:hAnsi="Verdana" w:cs="Verdana"/>
          <w:color w:val="000000"/>
          <w:sz w:val="20"/>
          <w:szCs w:val="20"/>
        </w:rPr>
        <w:t xml:space="preserve"> NFOŚiGW</w:t>
      </w:r>
      <w:r w:rsidRPr="00F773C9">
        <w:rPr>
          <w:rFonts w:ascii="Verdana" w:hAnsi="Verdana" w:cs="Verdana"/>
          <w:color w:val="000000"/>
          <w:sz w:val="20"/>
          <w:szCs w:val="20"/>
        </w:rPr>
        <w:t>.</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Weryfikowania i zatwierdzania, przez Zamawiającego dokumentacji odbiorowej, rozliczeniowej sporządzonej przez WRB,</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Weryfikowania rysunków powykonawczych sporządzanych przez WRB,</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lastRenderedPageBreak/>
        <w:t>Dokonywania obmiarów oraz uczestnictwo w obmiarach dokonanych przez WRB a także ich weryfikacja,</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Dokonywania odbioru prac zanikających lub ulegających zakryciu,</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Powiadomienia WRB o wykrytych wadach oraz określania zakresu koniecznych do wykonania prac w celu usunięcia wykrytych wad,</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Poświadczenia usunięcia wad przez WRB,</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Dokonania odbioru częściowego i końcowego prac łącznie ze sprawdzeniem poprawności ich wykonania oraz sprawdzania kompletności i prawidłowości przedłożonych przez WRB dokumentów wymaganych do odbioru,</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Poświadczenia terminu zakończenia prac,</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 xml:space="preserve"> Dostarczenie Zamawiającemu wszelkich raportów, akt, certyfikatów przygotowanych przez WRB po zakończeniu prac,</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Zapobiegania roszczeniom WRB, w szczególności poprzez nadzorowanie doboru odpowiedniej technologii wykonania prac,</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 xml:space="preserve">Powiadomienia Zamawiającego o rozbieżnościach między dokumentacją Zamawiającego, a stanem faktycznym na terenie budowy. </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Wstrzymaniu prac prowadzonych w sposób zagrażających bezpieczeństwu lub niezgodne z wymaganiami Projektu.</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Akceptacji sprzętu i urządzeń pomiarowych WRB oraz jego propozycji odnośnie zamiany sprzętu lub urządzeń,</w:t>
      </w:r>
    </w:p>
    <w:p w:rsidR="00341174" w:rsidRPr="00F773C9" w:rsidRDefault="00341174" w:rsidP="00CF47B2">
      <w:pPr>
        <w:pStyle w:val="Akapitzlist"/>
        <w:numPr>
          <w:ilvl w:val="0"/>
          <w:numId w:val="51"/>
        </w:numPr>
        <w:shd w:val="clear" w:color="auto" w:fill="FFFFFF"/>
        <w:spacing w:before="100" w:beforeAutospacing="1" w:after="100" w:afterAutospacing="1" w:line="360" w:lineRule="auto"/>
        <w:ind w:hanging="180"/>
        <w:jc w:val="both"/>
        <w:rPr>
          <w:rFonts w:ascii="Verdana" w:hAnsi="Verdana" w:cs="Verdana"/>
          <w:color w:val="000000"/>
          <w:sz w:val="20"/>
          <w:szCs w:val="20"/>
        </w:rPr>
      </w:pPr>
      <w:r w:rsidRPr="00F773C9">
        <w:rPr>
          <w:rFonts w:ascii="Verdana" w:hAnsi="Verdana" w:cs="Verdana"/>
          <w:color w:val="000000"/>
          <w:sz w:val="20"/>
          <w:szCs w:val="20"/>
        </w:rPr>
        <w:t>Akceptacji źródła pozyskiwania materiałów roślinnych Przygotowania dla potrzeb Zamawiającego danych potrzebnych do sporządzenia dokumentów rozliczających środki trwałe (dokumenty OT),</w:t>
      </w:r>
    </w:p>
    <w:p w:rsidR="00341174" w:rsidRPr="00002B83" w:rsidRDefault="00341174" w:rsidP="00CF47B2">
      <w:pPr>
        <w:pStyle w:val="Akapitzlist"/>
        <w:numPr>
          <w:ilvl w:val="1"/>
          <w:numId w:val="61"/>
        </w:numPr>
        <w:spacing w:line="360" w:lineRule="auto"/>
        <w:ind w:left="720" w:hanging="540"/>
        <w:jc w:val="both"/>
        <w:rPr>
          <w:rFonts w:ascii="Verdana" w:hAnsi="Verdana" w:cs="Verdana"/>
          <w:b/>
          <w:bCs/>
          <w:color w:val="000000"/>
          <w:sz w:val="20"/>
          <w:szCs w:val="20"/>
        </w:rPr>
      </w:pPr>
      <w:r w:rsidRPr="00002B83">
        <w:rPr>
          <w:rFonts w:ascii="Verdana" w:hAnsi="Verdana" w:cs="Verdana"/>
          <w:b/>
          <w:bCs/>
          <w:color w:val="000000"/>
          <w:sz w:val="20"/>
          <w:szCs w:val="20"/>
        </w:rPr>
        <w:t xml:space="preserve">Inspektor Nadzoru </w:t>
      </w:r>
      <w:r>
        <w:rPr>
          <w:rFonts w:ascii="Verdana" w:hAnsi="Verdana" w:cs="Verdana"/>
          <w:b/>
          <w:bCs/>
          <w:color w:val="000000"/>
          <w:sz w:val="20"/>
          <w:szCs w:val="20"/>
        </w:rPr>
        <w:t xml:space="preserve">Inwestorskiego jest upoważniony </w:t>
      </w:r>
      <w:r w:rsidRPr="00002B83">
        <w:rPr>
          <w:rFonts w:ascii="Verdana" w:hAnsi="Verdana" w:cs="Verdana"/>
          <w:b/>
          <w:bCs/>
          <w:color w:val="000000"/>
          <w:sz w:val="20"/>
          <w:szCs w:val="20"/>
        </w:rPr>
        <w:t>i zobowiązany we wszystkich Fazach (I,II,III) wykonywać czynności promocyjno – informacyjne oraz spr</w:t>
      </w:r>
      <w:r>
        <w:rPr>
          <w:rFonts w:ascii="Verdana" w:hAnsi="Verdana" w:cs="Verdana"/>
          <w:b/>
          <w:bCs/>
          <w:color w:val="000000"/>
          <w:sz w:val="20"/>
          <w:szCs w:val="20"/>
        </w:rPr>
        <w:t>awozdawcze związane z Projektem</w:t>
      </w:r>
      <w:r w:rsidRPr="00002B83">
        <w:rPr>
          <w:rFonts w:ascii="Verdana" w:hAnsi="Verdana" w:cs="Verdana"/>
          <w:b/>
          <w:bCs/>
          <w:color w:val="000000"/>
          <w:sz w:val="20"/>
          <w:szCs w:val="20"/>
        </w:rPr>
        <w:t>, w szczególności do:</w:t>
      </w:r>
    </w:p>
    <w:p w:rsidR="00341174" w:rsidRPr="00F773C9" w:rsidRDefault="00341174" w:rsidP="00CF47B2">
      <w:pPr>
        <w:pStyle w:val="Akapitzlist"/>
        <w:numPr>
          <w:ilvl w:val="0"/>
          <w:numId w:val="55"/>
        </w:numPr>
        <w:shd w:val="clear" w:color="auto" w:fill="FFFFFF"/>
        <w:spacing w:before="100" w:beforeAutospacing="1" w:after="100" w:afterAutospacing="1" w:line="360" w:lineRule="auto"/>
        <w:ind w:left="1080"/>
        <w:jc w:val="both"/>
        <w:rPr>
          <w:rFonts w:ascii="Verdana" w:hAnsi="Verdana" w:cs="Verdana"/>
          <w:color w:val="000000"/>
          <w:sz w:val="20"/>
          <w:szCs w:val="20"/>
        </w:rPr>
      </w:pPr>
      <w:r w:rsidRPr="00F773C9">
        <w:rPr>
          <w:rFonts w:ascii="Verdana" w:hAnsi="Verdana" w:cs="Verdana"/>
          <w:color w:val="000000"/>
          <w:sz w:val="20"/>
          <w:szCs w:val="20"/>
        </w:rPr>
        <w:t>Prowadzenia dokumentacji fotograficznej i/lub filmowej budowy (regularna rejestracja istotnych postępów prac, aktualizacja min. co 5 dni roboczych,</w:t>
      </w:r>
    </w:p>
    <w:p w:rsidR="00341174" w:rsidRPr="00F773C9" w:rsidRDefault="00341174" w:rsidP="00CF47B2">
      <w:pPr>
        <w:pStyle w:val="Akapitzlist"/>
        <w:numPr>
          <w:ilvl w:val="0"/>
          <w:numId w:val="55"/>
        </w:numPr>
        <w:shd w:val="clear" w:color="auto" w:fill="FFFFFF"/>
        <w:spacing w:before="100" w:beforeAutospacing="1" w:after="100" w:afterAutospacing="1" w:line="360" w:lineRule="auto"/>
        <w:ind w:left="1080"/>
        <w:jc w:val="both"/>
        <w:rPr>
          <w:rFonts w:ascii="Verdana" w:hAnsi="Verdana" w:cs="Verdana"/>
          <w:color w:val="000000"/>
          <w:sz w:val="20"/>
          <w:szCs w:val="20"/>
        </w:rPr>
      </w:pPr>
      <w:r w:rsidRPr="00F773C9">
        <w:rPr>
          <w:rFonts w:ascii="Verdana" w:hAnsi="Verdana" w:cs="Verdana"/>
          <w:color w:val="000000"/>
          <w:sz w:val="20"/>
          <w:szCs w:val="20"/>
        </w:rPr>
        <w:t xml:space="preserve">Przekazywania przez cały okres realizacji Projektu materiałów informacyjnych na potrzeby </w:t>
      </w:r>
      <w:r>
        <w:rPr>
          <w:rFonts w:ascii="Verdana" w:hAnsi="Verdana" w:cs="Verdana"/>
          <w:color w:val="000000"/>
          <w:sz w:val="20"/>
          <w:szCs w:val="20"/>
        </w:rPr>
        <w:t xml:space="preserve"> informacyjne zamieszczane na stronie</w:t>
      </w:r>
      <w:r w:rsidRPr="00F773C9">
        <w:rPr>
          <w:rFonts w:ascii="Verdana" w:hAnsi="Verdana" w:cs="Verdana"/>
          <w:color w:val="000000"/>
          <w:sz w:val="20"/>
          <w:szCs w:val="20"/>
        </w:rPr>
        <w:t xml:space="preserve"> internetowej </w:t>
      </w:r>
      <w:r>
        <w:rPr>
          <w:rFonts w:ascii="Verdana" w:hAnsi="Verdana" w:cs="Verdana"/>
          <w:color w:val="000000"/>
          <w:sz w:val="20"/>
          <w:szCs w:val="20"/>
        </w:rPr>
        <w:t>Gminy</w:t>
      </w:r>
      <w:r w:rsidRPr="00F773C9">
        <w:rPr>
          <w:rFonts w:ascii="Verdana" w:hAnsi="Verdana" w:cs="Verdana"/>
          <w:color w:val="000000"/>
          <w:sz w:val="20"/>
          <w:szCs w:val="20"/>
        </w:rPr>
        <w:t xml:space="preserve"> dotyczących postępu prac aktualizowanych nie rzadziej niż raz w tygodniu, które powinny zawierać:</w:t>
      </w:r>
    </w:p>
    <w:p w:rsidR="00341174" w:rsidRPr="00F773C9" w:rsidRDefault="00341174" w:rsidP="00CF47B2">
      <w:pPr>
        <w:pStyle w:val="Akapitzlist"/>
        <w:numPr>
          <w:ilvl w:val="0"/>
          <w:numId w:val="56"/>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Nazwę Projektu,</w:t>
      </w:r>
    </w:p>
    <w:p w:rsidR="00341174" w:rsidRPr="00F773C9" w:rsidRDefault="00341174" w:rsidP="00CF47B2">
      <w:pPr>
        <w:pStyle w:val="Akapitzlist"/>
        <w:numPr>
          <w:ilvl w:val="0"/>
          <w:numId w:val="56"/>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Wartość Projektu ze wskazaniem na udział dofinansowania oraz termin realizacji,</w:t>
      </w:r>
    </w:p>
    <w:p w:rsidR="00341174" w:rsidRPr="00F773C9" w:rsidRDefault="00341174" w:rsidP="00CF47B2">
      <w:pPr>
        <w:pStyle w:val="Akapitzlist"/>
        <w:numPr>
          <w:ilvl w:val="0"/>
          <w:numId w:val="56"/>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Nazwę Zamawiającego, Głównego Wykonawcę Robót Budowlanych, Inspektora Nadzoru Inwestorskiego wraz z danymi do kontaktu,</w:t>
      </w:r>
    </w:p>
    <w:p w:rsidR="00341174" w:rsidRPr="00F773C9" w:rsidRDefault="00341174" w:rsidP="00CF47B2">
      <w:pPr>
        <w:pStyle w:val="Akapitzlist"/>
        <w:numPr>
          <w:ilvl w:val="0"/>
          <w:numId w:val="56"/>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Zdjęcia przedstawiające zaawansowanie prac wraz z opisem,</w:t>
      </w:r>
    </w:p>
    <w:p w:rsidR="00341174" w:rsidRPr="00F773C9" w:rsidRDefault="00341174" w:rsidP="00CF47B2">
      <w:pPr>
        <w:pStyle w:val="Akapitzlist"/>
        <w:numPr>
          <w:ilvl w:val="0"/>
          <w:numId w:val="56"/>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lastRenderedPageBreak/>
        <w:t>Aktualne wydarzenia związane z realizacją projektu,</w:t>
      </w:r>
    </w:p>
    <w:p w:rsidR="00341174" w:rsidRPr="00F773C9" w:rsidRDefault="00341174" w:rsidP="00CF47B2">
      <w:pPr>
        <w:pStyle w:val="Akapitzlist"/>
        <w:numPr>
          <w:ilvl w:val="0"/>
          <w:numId w:val="56"/>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Datę aktualizacji.</w:t>
      </w:r>
    </w:p>
    <w:p w:rsidR="00341174" w:rsidRPr="00F773C9" w:rsidRDefault="00341174" w:rsidP="00CF47B2">
      <w:pPr>
        <w:pStyle w:val="Akapitzlist"/>
        <w:numPr>
          <w:ilvl w:val="0"/>
          <w:numId w:val="55"/>
        </w:numPr>
        <w:shd w:val="clear" w:color="auto" w:fill="FFFFFF"/>
        <w:spacing w:before="100" w:beforeAutospacing="1" w:after="100" w:afterAutospacing="1" w:line="360" w:lineRule="auto"/>
        <w:ind w:left="1080"/>
        <w:jc w:val="both"/>
        <w:rPr>
          <w:rFonts w:ascii="Verdana" w:hAnsi="Verdana" w:cs="Verdana"/>
          <w:color w:val="000000"/>
          <w:sz w:val="20"/>
          <w:szCs w:val="20"/>
        </w:rPr>
      </w:pPr>
      <w:r w:rsidRPr="00F773C9">
        <w:rPr>
          <w:rFonts w:ascii="Verdana" w:hAnsi="Verdana" w:cs="Verdana"/>
          <w:color w:val="000000"/>
          <w:sz w:val="20"/>
          <w:szCs w:val="20"/>
        </w:rPr>
        <w:t>Udzielania bieżącej informacji o stanie realizacji projektu.</w:t>
      </w:r>
    </w:p>
    <w:p w:rsidR="00341174" w:rsidRPr="00F773C9" w:rsidRDefault="00341174" w:rsidP="00CF47B2">
      <w:pPr>
        <w:pStyle w:val="Akapitzlist"/>
        <w:numPr>
          <w:ilvl w:val="0"/>
          <w:numId w:val="55"/>
        </w:numPr>
        <w:shd w:val="clear" w:color="auto" w:fill="FFFFFF"/>
        <w:spacing w:before="100" w:beforeAutospacing="1" w:after="100" w:afterAutospacing="1" w:line="360" w:lineRule="auto"/>
        <w:ind w:left="1080"/>
        <w:jc w:val="both"/>
        <w:rPr>
          <w:rFonts w:ascii="Verdana" w:hAnsi="Verdana" w:cs="Verdana"/>
          <w:color w:val="000000"/>
          <w:sz w:val="20"/>
          <w:szCs w:val="20"/>
        </w:rPr>
      </w:pPr>
      <w:r w:rsidRPr="00F773C9">
        <w:rPr>
          <w:rFonts w:ascii="Verdana" w:hAnsi="Verdana" w:cs="Verdana"/>
          <w:color w:val="000000"/>
          <w:sz w:val="20"/>
          <w:szCs w:val="20"/>
        </w:rPr>
        <w:t>Po skończeniu Robót, podczas Okresu zgłaszania wad i usterek dla robót budowlanych Inspektor Nadzoru będzie uczestniczył w nadzorowaniu inspekcji gwarancyjnych, końcowych akceptacjach i rozwiązywaniu sporów, w tym m.in.:</w:t>
      </w:r>
    </w:p>
    <w:p w:rsidR="00341174" w:rsidRPr="00F773C9" w:rsidRDefault="00341174" w:rsidP="00CF47B2">
      <w:pPr>
        <w:pStyle w:val="Akapitzlist"/>
        <w:numPr>
          <w:ilvl w:val="0"/>
          <w:numId w:val="64"/>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 xml:space="preserve">w ciągu roku przeprowadzi przegląd gwarancyjny dla każdego </w:t>
      </w:r>
      <w:r>
        <w:rPr>
          <w:rFonts w:ascii="Verdana" w:hAnsi="Verdana" w:cs="Verdana"/>
          <w:color w:val="000000"/>
          <w:sz w:val="20"/>
          <w:szCs w:val="20"/>
        </w:rPr>
        <w:t xml:space="preserve"> z</w:t>
      </w:r>
      <w:r w:rsidRPr="00F773C9">
        <w:rPr>
          <w:rFonts w:ascii="Verdana" w:hAnsi="Verdana" w:cs="Verdana"/>
          <w:color w:val="000000"/>
          <w:sz w:val="20"/>
          <w:szCs w:val="20"/>
        </w:rPr>
        <w:t xml:space="preserve"> kontraktów na roboty, sporządzi listę usterek i innych dokumentów związanych z warunkami kontraktu,</w:t>
      </w:r>
    </w:p>
    <w:p w:rsidR="00341174" w:rsidRPr="00F773C9" w:rsidRDefault="00341174" w:rsidP="00CF47B2">
      <w:pPr>
        <w:pStyle w:val="Akapitzlist"/>
        <w:numPr>
          <w:ilvl w:val="0"/>
          <w:numId w:val="64"/>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przed końcem okresu zgłaszania wad i usterek dla robót budowlanych Inspektor Nadzoru przeprowadzi końcowy przegląd gwarancyjny  dla każdego z kontraktów na roboty, sporządzi listę usterek i innych dokumentów związanych z warunkami kontraktu,</w:t>
      </w:r>
    </w:p>
    <w:p w:rsidR="00341174" w:rsidRPr="00F773C9" w:rsidRDefault="00341174" w:rsidP="00CF47B2">
      <w:pPr>
        <w:pStyle w:val="Akapitzlist"/>
        <w:numPr>
          <w:ilvl w:val="0"/>
          <w:numId w:val="64"/>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Inspektor Nadzoru będzie nadzorował i egzekwował usuwanie wad  i usterek przez Wykonawcę Robót,</w:t>
      </w:r>
    </w:p>
    <w:p w:rsidR="00341174" w:rsidRPr="00F773C9" w:rsidRDefault="00341174" w:rsidP="00CF47B2">
      <w:pPr>
        <w:pStyle w:val="Akapitzlist"/>
        <w:numPr>
          <w:ilvl w:val="0"/>
          <w:numId w:val="64"/>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 xml:space="preserve">Inspektor Nadzoru będzie brał czynny udział w rozwiązywaniu sporów zgodnie </w:t>
      </w:r>
      <w:r>
        <w:rPr>
          <w:rFonts w:ascii="Verdana" w:hAnsi="Verdana" w:cs="Verdana"/>
          <w:color w:val="000000"/>
          <w:sz w:val="20"/>
          <w:szCs w:val="20"/>
        </w:rPr>
        <w:t xml:space="preserve">  </w:t>
      </w:r>
      <w:r w:rsidRPr="00F773C9">
        <w:rPr>
          <w:rFonts w:ascii="Verdana" w:hAnsi="Verdana" w:cs="Verdana"/>
          <w:color w:val="000000"/>
          <w:sz w:val="20"/>
          <w:szCs w:val="20"/>
        </w:rPr>
        <w:t>z warunkami kontraktu,</w:t>
      </w:r>
    </w:p>
    <w:p w:rsidR="00341174" w:rsidRPr="00F773C9" w:rsidRDefault="00341174" w:rsidP="00CF47B2">
      <w:pPr>
        <w:pStyle w:val="Akapitzlist"/>
        <w:numPr>
          <w:ilvl w:val="0"/>
          <w:numId w:val="64"/>
        </w:numPr>
        <w:shd w:val="clear" w:color="auto" w:fill="FFFFFF"/>
        <w:spacing w:before="100" w:beforeAutospacing="1" w:after="100" w:afterAutospacing="1" w:line="360" w:lineRule="auto"/>
        <w:ind w:left="1440"/>
        <w:jc w:val="both"/>
        <w:rPr>
          <w:rFonts w:ascii="Verdana" w:hAnsi="Verdana" w:cs="Verdana"/>
          <w:color w:val="000000"/>
          <w:sz w:val="20"/>
          <w:szCs w:val="20"/>
        </w:rPr>
      </w:pPr>
      <w:r w:rsidRPr="00F773C9">
        <w:rPr>
          <w:rFonts w:ascii="Verdana" w:hAnsi="Verdana" w:cs="Verdana"/>
          <w:color w:val="000000"/>
          <w:sz w:val="20"/>
          <w:szCs w:val="20"/>
        </w:rPr>
        <w:t xml:space="preserve">Inspektor Nadzoru wystawi dla każdego z zadań na roboty Świadectwo Wykonania </w:t>
      </w:r>
      <w:r>
        <w:rPr>
          <w:rFonts w:ascii="Verdana" w:hAnsi="Verdana" w:cs="Verdana"/>
          <w:color w:val="000000"/>
          <w:sz w:val="20"/>
          <w:szCs w:val="20"/>
        </w:rPr>
        <w:t xml:space="preserve"> </w:t>
      </w:r>
      <w:r w:rsidRPr="00F773C9">
        <w:rPr>
          <w:rFonts w:ascii="Verdana" w:hAnsi="Verdana" w:cs="Verdana"/>
          <w:color w:val="000000"/>
          <w:sz w:val="20"/>
          <w:szCs w:val="20"/>
        </w:rPr>
        <w:t>i Ostateczne Świadectwo Płatności.</w:t>
      </w:r>
    </w:p>
    <w:p w:rsidR="00341174" w:rsidRPr="00002B83" w:rsidRDefault="00341174" w:rsidP="00CF47B2">
      <w:pPr>
        <w:pStyle w:val="Akapitzlist"/>
        <w:numPr>
          <w:ilvl w:val="1"/>
          <w:numId w:val="61"/>
        </w:numPr>
        <w:spacing w:line="360" w:lineRule="auto"/>
        <w:ind w:left="1080" w:hanging="540"/>
        <w:jc w:val="both"/>
        <w:rPr>
          <w:rFonts w:ascii="Verdana" w:hAnsi="Verdana" w:cs="Verdana"/>
          <w:b/>
          <w:bCs/>
          <w:color w:val="000000"/>
          <w:sz w:val="20"/>
          <w:szCs w:val="20"/>
        </w:rPr>
      </w:pPr>
      <w:r w:rsidRPr="00002B83">
        <w:rPr>
          <w:rFonts w:ascii="Verdana" w:hAnsi="Verdana" w:cs="Verdana"/>
          <w:b/>
          <w:bCs/>
          <w:color w:val="000000"/>
          <w:sz w:val="20"/>
          <w:szCs w:val="20"/>
        </w:rPr>
        <w:t xml:space="preserve"> Do obowiązków Inspektora Nadzoru należy przygotowanie dla Zamawiającego następujących raportów w wersji papierowej oraz </w:t>
      </w:r>
      <w:r>
        <w:rPr>
          <w:rFonts w:ascii="Verdana" w:hAnsi="Verdana" w:cs="Verdana"/>
          <w:b/>
          <w:bCs/>
          <w:color w:val="000000"/>
          <w:sz w:val="20"/>
          <w:szCs w:val="20"/>
        </w:rPr>
        <w:t xml:space="preserve">                    </w:t>
      </w:r>
      <w:r w:rsidRPr="00002B83">
        <w:rPr>
          <w:rFonts w:ascii="Verdana" w:hAnsi="Verdana" w:cs="Verdana"/>
          <w:b/>
          <w:bCs/>
          <w:color w:val="000000"/>
          <w:sz w:val="20"/>
          <w:szCs w:val="20"/>
        </w:rPr>
        <w:t>w formacie elektronicznym (część tekstowa *doc,*docx,*pdf, elementy tabelaryczne *xls, rysunki, *jpg) :</w:t>
      </w:r>
    </w:p>
    <w:p w:rsidR="00341174" w:rsidRPr="00F773C9" w:rsidRDefault="00341174" w:rsidP="00CF47B2">
      <w:pPr>
        <w:pStyle w:val="Tekstpodstawowy2"/>
        <w:widowControl w:val="0"/>
        <w:numPr>
          <w:ilvl w:val="0"/>
          <w:numId w:val="66"/>
        </w:numPr>
        <w:spacing w:after="0" w:line="360" w:lineRule="auto"/>
        <w:ind w:hanging="180"/>
        <w:jc w:val="both"/>
        <w:rPr>
          <w:rFonts w:ascii="Verdana" w:hAnsi="Verdana" w:cs="Verdana"/>
          <w:sz w:val="20"/>
          <w:szCs w:val="20"/>
        </w:rPr>
      </w:pPr>
      <w:r w:rsidRPr="00F773C9">
        <w:rPr>
          <w:rFonts w:ascii="Verdana" w:hAnsi="Verdana" w:cs="Verdana"/>
          <w:b/>
          <w:bCs/>
          <w:sz w:val="20"/>
          <w:szCs w:val="20"/>
        </w:rPr>
        <w:t>Raport początkowy</w:t>
      </w:r>
      <w:r w:rsidRPr="00F773C9">
        <w:rPr>
          <w:rFonts w:ascii="Verdana" w:hAnsi="Verdana" w:cs="Verdana"/>
          <w:sz w:val="20"/>
          <w:szCs w:val="20"/>
        </w:rPr>
        <w:t>: złożony w ciągu 10 dni od podpisania umowy na Usługę. Raport ten powinien zawierać</w:t>
      </w:r>
      <w:r>
        <w:rPr>
          <w:rFonts w:ascii="Verdana" w:hAnsi="Verdana" w:cs="Verdana"/>
          <w:sz w:val="20"/>
          <w:szCs w:val="20"/>
        </w:rPr>
        <w:t xml:space="preserve"> co najmniej</w:t>
      </w:r>
      <w:r w:rsidRPr="00F773C9">
        <w:rPr>
          <w:rFonts w:ascii="Verdana" w:hAnsi="Verdana" w:cs="Verdana"/>
          <w:sz w:val="20"/>
          <w:szCs w:val="20"/>
        </w:rPr>
        <w:t>:</w:t>
      </w:r>
    </w:p>
    <w:p w:rsidR="00341174" w:rsidRPr="007B45F9" w:rsidRDefault="00341174" w:rsidP="00CF47B2">
      <w:pPr>
        <w:pStyle w:val="Tekstpodstawowy2"/>
        <w:widowControl w:val="0"/>
        <w:numPr>
          <w:ilvl w:val="0"/>
          <w:numId w:val="67"/>
        </w:numPr>
        <w:spacing w:after="0" w:line="360" w:lineRule="auto"/>
        <w:ind w:left="1620" w:hanging="180"/>
        <w:jc w:val="both"/>
        <w:rPr>
          <w:rFonts w:ascii="Verdana" w:hAnsi="Verdana" w:cs="Verdana"/>
          <w:sz w:val="20"/>
          <w:szCs w:val="20"/>
        </w:rPr>
      </w:pPr>
      <w:r w:rsidRPr="007B45F9">
        <w:rPr>
          <w:rFonts w:ascii="Verdana" w:hAnsi="Verdana" w:cs="Verdana"/>
          <w:sz w:val="20"/>
          <w:szCs w:val="20"/>
        </w:rPr>
        <w:t xml:space="preserve">wszelkie błędy lub nieścisłości w treści dokumentacji </w:t>
      </w:r>
      <w:r>
        <w:rPr>
          <w:rFonts w:ascii="Verdana" w:hAnsi="Verdana" w:cs="Verdana"/>
          <w:sz w:val="20"/>
          <w:szCs w:val="20"/>
        </w:rPr>
        <w:t xml:space="preserve">projektowo-kosztorysowej </w:t>
      </w:r>
      <w:r w:rsidRPr="007B45F9">
        <w:rPr>
          <w:rFonts w:ascii="Verdana" w:hAnsi="Verdana" w:cs="Verdana"/>
          <w:sz w:val="20"/>
          <w:szCs w:val="20"/>
        </w:rPr>
        <w:t>mogące skutkować w przyszłości zaburzeniem procesu wykonawczego robót budowlanych lub zwiększeniem kosztów</w:t>
      </w:r>
      <w:r>
        <w:rPr>
          <w:rFonts w:ascii="Verdana" w:hAnsi="Verdana" w:cs="Verdana"/>
          <w:sz w:val="20"/>
          <w:szCs w:val="20"/>
        </w:rPr>
        <w:t>;</w:t>
      </w:r>
    </w:p>
    <w:p w:rsidR="00341174" w:rsidRPr="007B45F9" w:rsidRDefault="00341174" w:rsidP="00CF47B2">
      <w:pPr>
        <w:pStyle w:val="Tekstpodstawowy2"/>
        <w:widowControl w:val="0"/>
        <w:numPr>
          <w:ilvl w:val="0"/>
          <w:numId w:val="67"/>
        </w:numPr>
        <w:spacing w:after="0" w:line="360" w:lineRule="auto"/>
        <w:ind w:left="1620" w:hanging="180"/>
        <w:jc w:val="both"/>
        <w:rPr>
          <w:rFonts w:ascii="Verdana" w:hAnsi="Verdana" w:cs="Verdana"/>
          <w:sz w:val="20"/>
          <w:szCs w:val="20"/>
        </w:rPr>
      </w:pPr>
      <w:r w:rsidRPr="00F773C9">
        <w:rPr>
          <w:rFonts w:ascii="Verdana" w:hAnsi="Verdana" w:cs="Verdana"/>
          <w:sz w:val="20"/>
          <w:szCs w:val="20"/>
        </w:rPr>
        <w:t>informacje na temat prac przygotowawczych i mobilizacyjnych;</w:t>
      </w:r>
    </w:p>
    <w:p w:rsidR="00341174" w:rsidRPr="00F773C9" w:rsidRDefault="00341174" w:rsidP="00CF47B2">
      <w:pPr>
        <w:pStyle w:val="Tekstpodstawowy2"/>
        <w:widowControl w:val="0"/>
        <w:numPr>
          <w:ilvl w:val="0"/>
          <w:numId w:val="67"/>
        </w:numPr>
        <w:spacing w:after="0" w:line="360" w:lineRule="auto"/>
        <w:ind w:left="1620" w:hanging="180"/>
        <w:jc w:val="both"/>
        <w:rPr>
          <w:rFonts w:ascii="Verdana" w:hAnsi="Verdana" w:cs="Verdana"/>
          <w:sz w:val="20"/>
          <w:szCs w:val="20"/>
        </w:rPr>
      </w:pPr>
      <w:r w:rsidRPr="00F773C9">
        <w:rPr>
          <w:rFonts w:ascii="Verdana" w:hAnsi="Verdana" w:cs="Verdana"/>
          <w:sz w:val="20"/>
          <w:szCs w:val="20"/>
        </w:rPr>
        <w:t>szczegółowy plan prac, pl</w:t>
      </w:r>
      <w:r>
        <w:rPr>
          <w:rFonts w:ascii="Verdana" w:hAnsi="Verdana" w:cs="Verdana"/>
          <w:sz w:val="20"/>
          <w:szCs w:val="20"/>
        </w:rPr>
        <w:t xml:space="preserve">an zaopatrzenia, rozkład pracy </w:t>
      </w:r>
      <w:r w:rsidRPr="00F773C9">
        <w:rPr>
          <w:rFonts w:ascii="Verdana" w:hAnsi="Verdana" w:cs="Verdana"/>
          <w:sz w:val="20"/>
          <w:szCs w:val="20"/>
        </w:rPr>
        <w:t>oraz harmonogram osiągnięcia celów;</w:t>
      </w:r>
    </w:p>
    <w:p w:rsidR="00341174" w:rsidRPr="00F773C9" w:rsidRDefault="00341174" w:rsidP="00CF47B2">
      <w:pPr>
        <w:pStyle w:val="Tekstpodstawowy2"/>
        <w:widowControl w:val="0"/>
        <w:numPr>
          <w:ilvl w:val="0"/>
          <w:numId w:val="67"/>
        </w:numPr>
        <w:spacing w:after="0" w:line="360" w:lineRule="auto"/>
        <w:ind w:left="1620" w:hanging="180"/>
        <w:jc w:val="both"/>
        <w:rPr>
          <w:rFonts w:ascii="Verdana" w:hAnsi="Verdana" w:cs="Verdana"/>
          <w:sz w:val="20"/>
          <w:szCs w:val="20"/>
        </w:rPr>
      </w:pPr>
      <w:r w:rsidRPr="00F773C9">
        <w:rPr>
          <w:rFonts w:ascii="Verdana" w:hAnsi="Verdana" w:cs="Verdana"/>
          <w:sz w:val="20"/>
          <w:szCs w:val="20"/>
        </w:rPr>
        <w:t>w przypadku konsorcjum opis wkładu każdego z uczestników konsorcjum i podział zadań i odpowiedzialności między nimi;</w:t>
      </w:r>
    </w:p>
    <w:p w:rsidR="00341174" w:rsidRPr="00F773C9" w:rsidRDefault="00341174" w:rsidP="00CF47B2">
      <w:pPr>
        <w:pStyle w:val="Tekstpodstawowy2"/>
        <w:widowControl w:val="0"/>
        <w:numPr>
          <w:ilvl w:val="0"/>
          <w:numId w:val="67"/>
        </w:numPr>
        <w:spacing w:after="0" w:line="360" w:lineRule="auto"/>
        <w:ind w:left="1620" w:hanging="180"/>
        <w:jc w:val="both"/>
        <w:rPr>
          <w:rFonts w:ascii="Verdana" w:hAnsi="Verdana" w:cs="Verdana"/>
          <w:sz w:val="20"/>
          <w:szCs w:val="20"/>
        </w:rPr>
      </w:pPr>
      <w:r w:rsidRPr="00F773C9">
        <w:rPr>
          <w:rFonts w:ascii="Verdana" w:hAnsi="Verdana" w:cs="Verdana"/>
          <w:sz w:val="20"/>
          <w:szCs w:val="20"/>
        </w:rPr>
        <w:t>szczegółową metodologię wykonywania Usług</w:t>
      </w:r>
    </w:p>
    <w:p w:rsidR="00341174" w:rsidRPr="00F773C9" w:rsidRDefault="00341174" w:rsidP="00CF47B2">
      <w:pPr>
        <w:pStyle w:val="Tekstpodstawowy2"/>
        <w:widowControl w:val="0"/>
        <w:numPr>
          <w:ilvl w:val="0"/>
          <w:numId w:val="67"/>
        </w:numPr>
        <w:spacing w:after="0" w:line="360" w:lineRule="auto"/>
        <w:ind w:left="1620" w:hanging="180"/>
        <w:jc w:val="both"/>
        <w:rPr>
          <w:rFonts w:ascii="Verdana" w:hAnsi="Verdana" w:cs="Verdana"/>
          <w:sz w:val="20"/>
          <w:szCs w:val="20"/>
        </w:rPr>
      </w:pPr>
      <w:r w:rsidRPr="00F773C9">
        <w:rPr>
          <w:rFonts w:ascii="Verdana" w:hAnsi="Verdana" w:cs="Verdana"/>
          <w:sz w:val="20"/>
          <w:szCs w:val="20"/>
        </w:rPr>
        <w:t>wzory dokumentów, które będą obowiązywały w trakcie realizacji robót oraz w okresie zgłaszania wad;</w:t>
      </w:r>
    </w:p>
    <w:p w:rsidR="00341174" w:rsidRPr="00F773C9" w:rsidRDefault="00341174" w:rsidP="00CF47B2">
      <w:pPr>
        <w:pStyle w:val="Tekstpodstawowy2"/>
        <w:widowControl w:val="0"/>
        <w:numPr>
          <w:ilvl w:val="0"/>
          <w:numId w:val="67"/>
        </w:numPr>
        <w:spacing w:after="0" w:line="360" w:lineRule="auto"/>
        <w:ind w:left="1620" w:hanging="180"/>
        <w:jc w:val="both"/>
        <w:rPr>
          <w:rFonts w:ascii="Verdana" w:hAnsi="Verdana" w:cs="Verdana"/>
          <w:sz w:val="20"/>
          <w:szCs w:val="20"/>
        </w:rPr>
      </w:pPr>
      <w:r>
        <w:rPr>
          <w:rFonts w:ascii="Verdana" w:hAnsi="Verdana" w:cs="Verdana"/>
          <w:sz w:val="20"/>
          <w:szCs w:val="20"/>
        </w:rPr>
        <w:t>procedury i zasady BHP,</w:t>
      </w:r>
    </w:p>
    <w:p w:rsidR="00341174" w:rsidRPr="00F773C9" w:rsidRDefault="00341174" w:rsidP="00AE39B7">
      <w:pPr>
        <w:pStyle w:val="Tekstpodstawowy2"/>
        <w:spacing w:line="360" w:lineRule="auto"/>
        <w:ind w:left="2127"/>
        <w:jc w:val="both"/>
        <w:rPr>
          <w:rFonts w:ascii="Verdana" w:hAnsi="Verdana" w:cs="Verdana"/>
          <w:sz w:val="20"/>
          <w:szCs w:val="20"/>
        </w:rPr>
      </w:pPr>
    </w:p>
    <w:p w:rsidR="00341174" w:rsidRPr="00F773C9" w:rsidRDefault="00341174" w:rsidP="00CF47B2">
      <w:pPr>
        <w:pStyle w:val="Tekstpodstawowy2"/>
        <w:widowControl w:val="0"/>
        <w:numPr>
          <w:ilvl w:val="0"/>
          <w:numId w:val="66"/>
        </w:numPr>
        <w:spacing w:after="0" w:line="360" w:lineRule="auto"/>
        <w:jc w:val="both"/>
        <w:rPr>
          <w:rFonts w:ascii="Verdana" w:hAnsi="Verdana" w:cs="Verdana"/>
          <w:sz w:val="20"/>
          <w:szCs w:val="20"/>
        </w:rPr>
      </w:pPr>
      <w:r w:rsidRPr="00F773C9">
        <w:rPr>
          <w:rFonts w:ascii="Verdana" w:hAnsi="Verdana" w:cs="Verdana"/>
          <w:b/>
          <w:bCs/>
          <w:sz w:val="20"/>
          <w:szCs w:val="20"/>
        </w:rPr>
        <w:t>Raporty Miesięczne</w:t>
      </w:r>
      <w:r w:rsidRPr="00F773C9">
        <w:rPr>
          <w:rFonts w:ascii="Verdana" w:hAnsi="Verdana" w:cs="Verdana"/>
          <w:sz w:val="20"/>
          <w:szCs w:val="20"/>
        </w:rPr>
        <w:t xml:space="preserve">: o postępie prac budowlanych/usług i finansowym statusie Kontraktów na roboty . Raporty te mogą być w formie tabelarycznej, powinny być krótkie i zwięzłe. Raporty miesięczne zawierać powinny sprawozdanie </w:t>
      </w:r>
      <w:r>
        <w:rPr>
          <w:rFonts w:ascii="Verdana" w:hAnsi="Verdana" w:cs="Verdana"/>
          <w:sz w:val="20"/>
          <w:szCs w:val="20"/>
        </w:rPr>
        <w:t xml:space="preserve">                                </w:t>
      </w:r>
      <w:r w:rsidRPr="00F773C9">
        <w:rPr>
          <w:rFonts w:ascii="Verdana" w:hAnsi="Verdana" w:cs="Verdana"/>
          <w:sz w:val="20"/>
          <w:szCs w:val="20"/>
        </w:rPr>
        <w:t xml:space="preserve">z działalności Wykonawcy robót na budowie/usługi, tylko pośrednio odnosząc się do działalności Inspektora Nadzoru. Raport miesięczny obejmuje zakres prac zrealizowanych w okresie sprawozdawczym tj. od chwili sporządzenia poprzedniego raportu miesięcznego. W raporcie należy uwzględnić roboty/usługi zakończone i rozpoczęte w okresie sprawozdawczym, roboty planowane, podwykonawstwo, zasoby ludzkie, sprzęt. Powinny być uwzględnione zagadnienia, które bezpośrednio dotyczą budowy, nadzorowanej przez Inspektora jak problemy BHP, kontrola jakości, analiza zgodności postępu robót z harmonogramem rzeczowo-finansowym, napotkane trudności i środki zaradcze, zmiany </w:t>
      </w:r>
      <w:r>
        <w:rPr>
          <w:rFonts w:ascii="Verdana" w:hAnsi="Verdana" w:cs="Verdana"/>
          <w:sz w:val="20"/>
          <w:szCs w:val="20"/>
        </w:rPr>
        <w:t xml:space="preserve">                   </w:t>
      </w:r>
      <w:r w:rsidRPr="00F773C9">
        <w:rPr>
          <w:rFonts w:ascii="Verdana" w:hAnsi="Verdana" w:cs="Verdana"/>
          <w:sz w:val="20"/>
          <w:szCs w:val="20"/>
        </w:rPr>
        <w:t xml:space="preserve">i roszczenia. Zakres prac należy określić także w %. Raporty miesięczne przygotowywane będą do dziesiątego dnia miesiąca następującego po miesiącu sprawozdawczym. </w:t>
      </w:r>
      <w:r w:rsidRPr="00F773C9">
        <w:rPr>
          <w:rFonts w:ascii="Verdana" w:hAnsi="Verdana" w:cs="Verdana"/>
          <w:color w:val="000000"/>
          <w:sz w:val="20"/>
          <w:szCs w:val="20"/>
        </w:rPr>
        <w:t>Inspektor Nadzoru</w:t>
      </w:r>
      <w:r w:rsidRPr="00F773C9">
        <w:rPr>
          <w:rFonts w:ascii="Verdana" w:hAnsi="Verdana" w:cs="Verdana"/>
          <w:sz w:val="20"/>
          <w:szCs w:val="20"/>
        </w:rPr>
        <w:t xml:space="preserve"> zaktualizuje Harmonogram Realizacji Projektu </w:t>
      </w:r>
      <w:r>
        <w:rPr>
          <w:rFonts w:ascii="Verdana" w:hAnsi="Verdana" w:cs="Verdana"/>
          <w:sz w:val="20"/>
          <w:szCs w:val="20"/>
        </w:rPr>
        <w:t xml:space="preserve"> </w:t>
      </w:r>
      <w:r w:rsidRPr="00F773C9">
        <w:rPr>
          <w:rFonts w:ascii="Verdana" w:hAnsi="Verdana" w:cs="Verdana"/>
          <w:sz w:val="20"/>
          <w:szCs w:val="20"/>
        </w:rPr>
        <w:t xml:space="preserve">i Harmonogram Płatności, na kolejne miesiące, w sposób szczegółowy </w:t>
      </w:r>
      <w:r>
        <w:rPr>
          <w:rFonts w:ascii="Verdana" w:hAnsi="Verdana" w:cs="Verdana"/>
          <w:sz w:val="20"/>
          <w:szCs w:val="20"/>
        </w:rPr>
        <w:t xml:space="preserve">                          </w:t>
      </w:r>
      <w:r w:rsidRPr="00F773C9">
        <w:rPr>
          <w:rFonts w:ascii="Verdana" w:hAnsi="Verdana" w:cs="Verdana"/>
          <w:sz w:val="20"/>
          <w:szCs w:val="20"/>
        </w:rPr>
        <w:t>w odniesieniu do następnego miesiąca.</w:t>
      </w:r>
    </w:p>
    <w:p w:rsidR="00341174" w:rsidRPr="00F773C9" w:rsidRDefault="00341174" w:rsidP="00CF47B2">
      <w:pPr>
        <w:pStyle w:val="Akapitzlist"/>
        <w:numPr>
          <w:ilvl w:val="0"/>
          <w:numId w:val="66"/>
        </w:numPr>
        <w:shd w:val="clear" w:color="auto" w:fill="FFFFFF"/>
        <w:spacing w:line="360" w:lineRule="auto"/>
        <w:jc w:val="both"/>
        <w:rPr>
          <w:rFonts w:ascii="Verdana" w:hAnsi="Verdana" w:cs="Verdana"/>
          <w:color w:val="000000"/>
          <w:sz w:val="20"/>
          <w:szCs w:val="20"/>
        </w:rPr>
      </w:pPr>
      <w:r w:rsidRPr="00F773C9">
        <w:rPr>
          <w:rFonts w:ascii="Verdana" w:hAnsi="Verdana" w:cs="Verdana"/>
          <w:b/>
          <w:bCs/>
          <w:color w:val="000000"/>
          <w:sz w:val="20"/>
          <w:szCs w:val="20"/>
        </w:rPr>
        <w:t>Raport końcowy:</w:t>
      </w:r>
      <w:r w:rsidRPr="00F773C9">
        <w:rPr>
          <w:rFonts w:ascii="Verdana" w:hAnsi="Verdana" w:cs="Verdana"/>
          <w:color w:val="000000"/>
          <w:sz w:val="20"/>
          <w:szCs w:val="20"/>
        </w:rPr>
        <w:t xml:space="preserve"> Raport Końcowy. Raport winien zawierać pełne podsumowanie wszystkich działań podjętych podczas </w:t>
      </w:r>
      <w:r>
        <w:rPr>
          <w:rFonts w:ascii="Verdana" w:hAnsi="Verdana" w:cs="Verdana"/>
          <w:color w:val="000000"/>
          <w:sz w:val="20"/>
          <w:szCs w:val="20"/>
        </w:rPr>
        <w:t>realizacji Kontraktów na Roboty</w:t>
      </w:r>
      <w:r w:rsidRPr="00F773C9">
        <w:rPr>
          <w:rFonts w:ascii="Verdana" w:hAnsi="Verdana" w:cs="Verdana"/>
          <w:color w:val="000000"/>
          <w:sz w:val="20"/>
          <w:szCs w:val="20"/>
        </w:rPr>
        <w:t>. Raport Końcowy będzie zawierał w szczególności:</w:t>
      </w:r>
    </w:p>
    <w:p w:rsidR="00341174" w:rsidRPr="00F773C9" w:rsidRDefault="00341174" w:rsidP="00CF47B2">
      <w:pPr>
        <w:pStyle w:val="Akapitzlist"/>
        <w:numPr>
          <w:ilvl w:val="0"/>
          <w:numId w:val="62"/>
        </w:numPr>
        <w:shd w:val="clear" w:color="auto" w:fill="FFFFFF"/>
        <w:spacing w:line="360" w:lineRule="auto"/>
        <w:ind w:left="1800"/>
        <w:jc w:val="both"/>
        <w:rPr>
          <w:rFonts w:ascii="Verdana" w:hAnsi="Verdana" w:cs="Verdana"/>
          <w:color w:val="000000"/>
          <w:sz w:val="20"/>
          <w:szCs w:val="20"/>
        </w:rPr>
      </w:pPr>
      <w:r w:rsidRPr="00F773C9">
        <w:rPr>
          <w:rFonts w:ascii="Verdana" w:hAnsi="Verdana" w:cs="Verdana"/>
          <w:color w:val="000000"/>
          <w:sz w:val="20"/>
          <w:szCs w:val="20"/>
        </w:rPr>
        <w:t>pełny opis postępu prac oraz zebranie wyników wszystkich Raportów Miesięcznych,</w:t>
      </w:r>
    </w:p>
    <w:p w:rsidR="00341174" w:rsidRPr="00F773C9" w:rsidRDefault="00341174" w:rsidP="00CF47B2">
      <w:pPr>
        <w:pStyle w:val="Akapitzlist"/>
        <w:numPr>
          <w:ilvl w:val="0"/>
          <w:numId w:val="62"/>
        </w:numPr>
        <w:shd w:val="clear" w:color="auto" w:fill="FFFFFF"/>
        <w:spacing w:before="100" w:beforeAutospacing="1" w:after="100" w:afterAutospacing="1" w:line="360" w:lineRule="auto"/>
        <w:ind w:left="1800"/>
        <w:jc w:val="both"/>
        <w:rPr>
          <w:rFonts w:ascii="Verdana" w:hAnsi="Verdana" w:cs="Verdana"/>
          <w:color w:val="000000"/>
          <w:sz w:val="20"/>
          <w:szCs w:val="20"/>
        </w:rPr>
      </w:pPr>
      <w:r w:rsidRPr="00F773C9">
        <w:rPr>
          <w:rFonts w:ascii="Verdana" w:hAnsi="Verdana" w:cs="Verdana"/>
          <w:color w:val="000000"/>
          <w:sz w:val="20"/>
          <w:szCs w:val="20"/>
        </w:rPr>
        <w:t>analizę finansową wykonania kontraktu na roboty/usługi,</w:t>
      </w:r>
    </w:p>
    <w:p w:rsidR="00341174" w:rsidRPr="00F773C9" w:rsidRDefault="00341174" w:rsidP="00CF47B2">
      <w:pPr>
        <w:pStyle w:val="Akapitzlist"/>
        <w:numPr>
          <w:ilvl w:val="0"/>
          <w:numId w:val="62"/>
        </w:numPr>
        <w:shd w:val="clear" w:color="auto" w:fill="FFFFFF"/>
        <w:spacing w:before="100" w:beforeAutospacing="1" w:after="100" w:afterAutospacing="1" w:line="360" w:lineRule="auto"/>
        <w:ind w:left="1800"/>
        <w:jc w:val="both"/>
        <w:rPr>
          <w:rFonts w:ascii="Verdana" w:hAnsi="Verdana" w:cs="Verdana"/>
          <w:color w:val="000000"/>
          <w:sz w:val="20"/>
          <w:szCs w:val="20"/>
        </w:rPr>
      </w:pPr>
      <w:r w:rsidRPr="00F773C9">
        <w:rPr>
          <w:rFonts w:ascii="Verdana" w:hAnsi="Verdana" w:cs="Verdana"/>
          <w:color w:val="000000"/>
          <w:sz w:val="20"/>
          <w:szCs w:val="20"/>
        </w:rPr>
        <w:t>wyniki sprawdzenia i zatwierdzenia dokumentacji powykonawczej,</w:t>
      </w:r>
    </w:p>
    <w:p w:rsidR="00341174" w:rsidRPr="00F773C9" w:rsidRDefault="00341174" w:rsidP="00CF47B2">
      <w:pPr>
        <w:pStyle w:val="Akapitzlist"/>
        <w:numPr>
          <w:ilvl w:val="0"/>
          <w:numId w:val="62"/>
        </w:numPr>
        <w:shd w:val="clear" w:color="auto" w:fill="FFFFFF"/>
        <w:spacing w:before="100" w:beforeAutospacing="1" w:after="100" w:afterAutospacing="1" w:line="360" w:lineRule="auto"/>
        <w:ind w:left="1800"/>
        <w:jc w:val="both"/>
        <w:rPr>
          <w:rFonts w:ascii="Verdana" w:hAnsi="Verdana" w:cs="Verdana"/>
          <w:color w:val="000000"/>
          <w:sz w:val="20"/>
          <w:szCs w:val="20"/>
        </w:rPr>
      </w:pPr>
      <w:r w:rsidRPr="00F773C9">
        <w:rPr>
          <w:rFonts w:ascii="Verdana" w:hAnsi="Verdana" w:cs="Verdana"/>
          <w:color w:val="000000"/>
          <w:sz w:val="20"/>
          <w:szCs w:val="20"/>
        </w:rPr>
        <w:t>krytyczną analizę wszystkich ważniejszych problemów                       i podjętych działań naprawczych.</w:t>
      </w:r>
    </w:p>
    <w:p w:rsidR="00341174" w:rsidRPr="004E6F7D" w:rsidRDefault="00341174" w:rsidP="00AE39B7">
      <w:pPr>
        <w:shd w:val="clear" w:color="auto" w:fill="FFFFFF"/>
        <w:spacing w:before="100" w:beforeAutospacing="1" w:after="100" w:afterAutospacing="1" w:line="360" w:lineRule="auto"/>
        <w:ind w:firstLine="708"/>
        <w:jc w:val="both"/>
        <w:rPr>
          <w:rFonts w:ascii="Verdana" w:hAnsi="Verdana" w:cs="Verdana"/>
          <w:color w:val="000000"/>
          <w:sz w:val="20"/>
          <w:szCs w:val="20"/>
          <w:lang w:eastAsia="pl-PL"/>
        </w:rPr>
      </w:pPr>
      <w:r w:rsidRPr="00F773C9">
        <w:rPr>
          <w:rFonts w:ascii="Verdana" w:hAnsi="Verdana" w:cs="Verdana"/>
          <w:color w:val="000000"/>
          <w:sz w:val="20"/>
          <w:szCs w:val="20"/>
          <w:lang w:eastAsia="pl-PL"/>
        </w:rPr>
        <w:t xml:space="preserve">Inspektor Nadzoru Inwestorskiego będzie sporządzał dodatkowe raporty na prośbę Zamawiającego lub, gdy jest to niezbędne według jego własnego osądu podczas prowadzenia Kontraktu. Ostateczną zawartość, szczegółowy format, rozkład czasowy i odbiorców przedkładanych raportów Wykonawca winien szczegółowo uzgodnić z Zamawiającym. Każdy </w:t>
      </w:r>
      <w:r>
        <w:rPr>
          <w:rFonts w:ascii="Verdana" w:hAnsi="Verdana" w:cs="Verdana"/>
          <w:color w:val="000000"/>
          <w:sz w:val="20"/>
          <w:szCs w:val="20"/>
          <w:lang w:eastAsia="pl-PL"/>
        </w:rPr>
        <w:t xml:space="preserve">                 </w:t>
      </w:r>
      <w:r w:rsidRPr="00F773C9">
        <w:rPr>
          <w:rFonts w:ascii="Verdana" w:hAnsi="Verdana" w:cs="Verdana"/>
          <w:color w:val="000000"/>
          <w:sz w:val="20"/>
          <w:szCs w:val="20"/>
          <w:lang w:eastAsia="pl-PL"/>
        </w:rPr>
        <w:t>z wymienionych Raportów składany będzie do Zamawiającego w dwóch kopiach w języku polskim (wydruk komputerowy), jak również w wersji elektronicznej.</w:t>
      </w:r>
      <w:r>
        <w:rPr>
          <w:rFonts w:ascii="Verdana" w:hAnsi="Verdana" w:cs="Verdana"/>
          <w:color w:val="000000"/>
          <w:sz w:val="20"/>
          <w:szCs w:val="20"/>
          <w:lang w:eastAsia="pl-PL"/>
        </w:rPr>
        <w:t xml:space="preserve"> </w:t>
      </w:r>
      <w:r w:rsidRPr="00F773C9">
        <w:rPr>
          <w:rFonts w:ascii="Verdana" w:hAnsi="Verdana" w:cs="Verdana"/>
          <w:color w:val="000000"/>
          <w:sz w:val="20"/>
          <w:szCs w:val="20"/>
        </w:rPr>
        <w:t>Inspektor Nadzoru</w:t>
      </w:r>
      <w:r w:rsidRPr="00F773C9">
        <w:rPr>
          <w:rFonts w:ascii="Verdana" w:hAnsi="Verdana" w:cs="Verdana"/>
          <w:color w:val="000000"/>
          <w:sz w:val="20"/>
          <w:szCs w:val="20"/>
          <w:lang w:eastAsia="pl-PL"/>
        </w:rPr>
        <w:t xml:space="preserve"> jest odpowiedzi</w:t>
      </w:r>
      <w:r>
        <w:rPr>
          <w:rFonts w:ascii="Verdana" w:hAnsi="Verdana" w:cs="Verdana"/>
          <w:color w:val="000000"/>
          <w:sz w:val="20"/>
          <w:szCs w:val="20"/>
          <w:lang w:eastAsia="pl-PL"/>
        </w:rPr>
        <w:t xml:space="preserve">alny za sporządzenie raportów. </w:t>
      </w:r>
    </w:p>
    <w:p w:rsidR="00341174" w:rsidRPr="00F773C9" w:rsidRDefault="00341174" w:rsidP="00AE39B7">
      <w:pPr>
        <w:shd w:val="clear" w:color="auto" w:fill="FFFFFF"/>
        <w:spacing w:before="100" w:beforeAutospacing="1" w:after="100" w:afterAutospacing="1" w:line="360" w:lineRule="auto"/>
        <w:jc w:val="both"/>
        <w:rPr>
          <w:rFonts w:ascii="Verdana" w:hAnsi="Verdana" w:cs="Verdana"/>
          <w:color w:val="000000"/>
          <w:sz w:val="20"/>
          <w:szCs w:val="20"/>
          <w:lang w:eastAsia="pl-PL"/>
        </w:rPr>
      </w:pPr>
      <w:r w:rsidRPr="00F773C9">
        <w:rPr>
          <w:rFonts w:ascii="Verdana" w:hAnsi="Verdana" w:cs="Verdana"/>
          <w:color w:val="000000"/>
          <w:sz w:val="20"/>
          <w:szCs w:val="20"/>
          <w:lang w:eastAsia="pl-PL"/>
        </w:rPr>
        <w:t>Załącznik nr 1 do Opisu przedmiotu zamówienia</w:t>
      </w:r>
    </w:p>
    <w:p w:rsidR="00341174" w:rsidRDefault="00341174" w:rsidP="00AE39B7">
      <w:pPr>
        <w:shd w:val="clear" w:color="auto" w:fill="FFFFFF"/>
        <w:spacing w:before="100" w:beforeAutospacing="1" w:after="100" w:afterAutospacing="1" w:line="360" w:lineRule="auto"/>
        <w:jc w:val="both"/>
        <w:rPr>
          <w:rFonts w:ascii="Verdana" w:hAnsi="Verdana" w:cs="Verdana"/>
          <w:color w:val="000000"/>
          <w:sz w:val="20"/>
          <w:szCs w:val="20"/>
          <w:lang w:eastAsia="pl-PL"/>
        </w:rPr>
      </w:pPr>
      <w:r w:rsidRPr="00F773C9">
        <w:rPr>
          <w:rFonts w:ascii="Verdana" w:hAnsi="Verdana" w:cs="Verdana"/>
          <w:color w:val="000000"/>
          <w:sz w:val="20"/>
          <w:szCs w:val="20"/>
          <w:lang w:eastAsia="pl-PL"/>
        </w:rPr>
        <w:t xml:space="preserve">- Dokumentacja </w:t>
      </w:r>
      <w:r>
        <w:rPr>
          <w:rFonts w:ascii="Verdana" w:hAnsi="Verdana" w:cs="Verdana"/>
          <w:color w:val="000000"/>
          <w:sz w:val="20"/>
          <w:szCs w:val="20"/>
          <w:lang w:eastAsia="pl-PL"/>
        </w:rPr>
        <w:t>:</w:t>
      </w:r>
    </w:p>
    <w:p w:rsidR="00341174" w:rsidRDefault="00341174" w:rsidP="00AE39B7">
      <w:pPr>
        <w:shd w:val="clear" w:color="auto" w:fill="FFFFFF"/>
        <w:spacing w:before="100" w:beforeAutospacing="1" w:after="100" w:afterAutospacing="1" w:line="360" w:lineRule="auto"/>
        <w:jc w:val="both"/>
        <w:rPr>
          <w:rFonts w:ascii="Verdana" w:hAnsi="Verdana" w:cs="Verdana"/>
          <w:color w:val="000000"/>
          <w:sz w:val="20"/>
          <w:szCs w:val="20"/>
          <w:lang w:eastAsia="pl-PL"/>
        </w:rPr>
      </w:pPr>
      <w:r>
        <w:rPr>
          <w:rFonts w:ascii="Verdana" w:hAnsi="Verdana" w:cs="Verdana"/>
          <w:color w:val="000000"/>
          <w:sz w:val="20"/>
          <w:szCs w:val="20"/>
          <w:lang w:eastAsia="pl-PL"/>
        </w:rPr>
        <w:lastRenderedPageBreak/>
        <w:t xml:space="preserve">1) Program Funkcjonalno – Użytkowy PSZOK Lipinki </w:t>
      </w:r>
    </w:p>
    <w:p w:rsidR="00341174" w:rsidRDefault="00341174" w:rsidP="00AE39B7">
      <w:pPr>
        <w:shd w:val="clear" w:color="auto" w:fill="FFFFFF"/>
        <w:spacing w:before="100" w:beforeAutospacing="1" w:after="100" w:afterAutospacing="1" w:line="360" w:lineRule="auto"/>
        <w:jc w:val="both"/>
        <w:rPr>
          <w:rFonts w:ascii="Verdana" w:hAnsi="Verdana" w:cs="Verdana"/>
          <w:color w:val="000000"/>
          <w:sz w:val="20"/>
          <w:szCs w:val="20"/>
          <w:lang w:eastAsia="pl-PL"/>
        </w:rPr>
      </w:pPr>
      <w:r>
        <w:rPr>
          <w:rFonts w:ascii="Verdana" w:hAnsi="Verdana" w:cs="Verdana"/>
          <w:color w:val="000000"/>
          <w:sz w:val="20"/>
          <w:szCs w:val="20"/>
          <w:lang w:eastAsia="pl-PL"/>
        </w:rPr>
        <w:t>2) Program Funkcjonalno – Użytkowy PSZOK Moszczenica</w:t>
      </w:r>
    </w:p>
    <w:p w:rsidR="00341174" w:rsidRDefault="00341174" w:rsidP="00AE39B7">
      <w:pPr>
        <w:shd w:val="clear" w:color="auto" w:fill="FFFFFF"/>
        <w:spacing w:before="100" w:beforeAutospacing="1" w:after="100" w:afterAutospacing="1" w:line="360" w:lineRule="auto"/>
        <w:jc w:val="both"/>
        <w:rPr>
          <w:rFonts w:ascii="Verdana" w:hAnsi="Verdana" w:cs="Verdana"/>
          <w:color w:val="000000"/>
          <w:sz w:val="20"/>
          <w:szCs w:val="20"/>
          <w:lang w:eastAsia="pl-PL"/>
        </w:rPr>
      </w:pPr>
      <w:r>
        <w:rPr>
          <w:rFonts w:ascii="Verdana" w:hAnsi="Verdana" w:cs="Verdana"/>
          <w:color w:val="000000"/>
          <w:sz w:val="20"/>
          <w:szCs w:val="20"/>
          <w:lang w:eastAsia="pl-PL"/>
        </w:rPr>
        <w:t>3) Program Funkcjonalno – Użytkowy PSZOK Ropa</w:t>
      </w:r>
    </w:p>
    <w:p w:rsidR="00341174" w:rsidRPr="00F773C9" w:rsidRDefault="00341174" w:rsidP="00AE39B7">
      <w:pPr>
        <w:shd w:val="clear" w:color="auto" w:fill="FFFFFF"/>
        <w:spacing w:before="100" w:beforeAutospacing="1" w:after="100" w:afterAutospacing="1" w:line="360" w:lineRule="auto"/>
        <w:jc w:val="both"/>
        <w:rPr>
          <w:rFonts w:ascii="Verdana" w:hAnsi="Verdana" w:cs="Verdana"/>
          <w:color w:val="000000"/>
          <w:sz w:val="20"/>
          <w:szCs w:val="20"/>
          <w:lang w:eastAsia="pl-PL"/>
        </w:rPr>
      </w:pPr>
      <w:r>
        <w:rPr>
          <w:rFonts w:ascii="Verdana" w:hAnsi="Verdana" w:cs="Verdana"/>
          <w:color w:val="000000"/>
          <w:sz w:val="20"/>
          <w:szCs w:val="20"/>
          <w:lang w:eastAsia="pl-PL"/>
        </w:rPr>
        <w:t xml:space="preserve">4) Program Funkcjonalno – Użytkowy PSZOK Uście Gorlickie </w:t>
      </w:r>
    </w:p>
    <w:p w:rsidR="00341174" w:rsidRPr="00E61D36" w:rsidRDefault="00341174" w:rsidP="00AE39B7">
      <w:pPr>
        <w:jc w:val="both"/>
        <w:rPr>
          <w:rFonts w:ascii="Verdana" w:hAnsi="Verdana" w:cs="Verdana"/>
          <w:i/>
          <w:iCs/>
          <w:sz w:val="18"/>
          <w:szCs w:val="18"/>
        </w:rPr>
      </w:pPr>
    </w:p>
    <w:p w:rsidR="00341174" w:rsidRPr="00E61D36" w:rsidRDefault="00341174" w:rsidP="00AE39B7">
      <w:pPr>
        <w:spacing w:line="287" w:lineRule="auto"/>
        <w:jc w:val="both"/>
        <w:rPr>
          <w:rFonts w:ascii="Verdana" w:hAnsi="Verdana" w:cs="Verdana"/>
          <w:b/>
          <w:bCs/>
          <w:color w:val="000000"/>
        </w:rPr>
      </w:pPr>
    </w:p>
    <w:sectPr w:rsidR="00341174" w:rsidRPr="00E61D36" w:rsidSect="00400657">
      <w:headerReference w:type="default" r:id="rId8"/>
      <w:footerReference w:type="default" r:id="rId9"/>
      <w:pgSz w:w="11907" w:h="16839" w:code="9"/>
      <w:pgMar w:top="1349" w:right="992" w:bottom="720" w:left="1134" w:header="709" w:footer="709" w:gutter="0"/>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7B2" w:rsidRDefault="00CF47B2" w:rsidP="002E470A">
      <w:pPr>
        <w:spacing w:after="0" w:line="240" w:lineRule="auto"/>
      </w:pPr>
      <w:r>
        <w:separator/>
      </w:r>
    </w:p>
  </w:endnote>
  <w:endnote w:type="continuationSeparator" w:id="0">
    <w:p w:rsidR="00CF47B2" w:rsidRDefault="00CF47B2" w:rsidP="002E4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ookAntiqua">
    <w:altName w:val="Malgun Gothic Semilight"/>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99" w:rsidRDefault="008C3C99">
    <w:pPr>
      <w:pStyle w:val="Stopka"/>
      <w:jc w:val="right"/>
    </w:pPr>
    <w:fldSimple w:instr="PAGE   \* MERGEFORMAT">
      <w:r w:rsidR="004B1A23">
        <w:rPr>
          <w:noProof/>
        </w:rPr>
        <w:t>17</w:t>
      </w:r>
    </w:fldSimple>
  </w:p>
  <w:p w:rsidR="008C3C99" w:rsidRDefault="008C3C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7B2" w:rsidRDefault="00CF47B2" w:rsidP="002E470A">
      <w:pPr>
        <w:spacing w:after="0" w:line="240" w:lineRule="auto"/>
      </w:pPr>
      <w:r>
        <w:separator/>
      </w:r>
    </w:p>
  </w:footnote>
  <w:footnote w:type="continuationSeparator" w:id="0">
    <w:p w:rsidR="00CF47B2" w:rsidRDefault="00CF47B2" w:rsidP="002E470A">
      <w:pPr>
        <w:spacing w:after="0" w:line="240" w:lineRule="auto"/>
      </w:pPr>
      <w:r>
        <w:continuationSeparator/>
      </w:r>
    </w:p>
  </w:footnote>
  <w:footnote w:id="1">
    <w:p w:rsidR="008C3C99" w:rsidRDefault="008C3C99" w:rsidP="003E7529">
      <w:pPr>
        <w:pStyle w:val="Tekstprzypisudolnego"/>
      </w:pPr>
      <w:r>
        <w:rPr>
          <w:rStyle w:val="Odwoanieprzypisudolnego"/>
          <w:rFonts w:ascii="Verdana" w:hAnsi="Verdana" w:cs="Verdana"/>
        </w:rPr>
        <w:footnoteRef/>
      </w:r>
      <w:r>
        <w:rPr>
          <w:rFonts w:ascii="Verdana" w:hAnsi="Verdana" w:cs="Verdana"/>
          <w:sz w:val="16"/>
          <w:szCs w:val="16"/>
        </w:rPr>
        <w:t xml:space="preserve"> Wykonawca usuwa niepotrzebne.</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C99" w:rsidRDefault="008C3C99" w:rsidP="00523AF4">
    <w:pPr>
      <w:pStyle w:val="Nagwek"/>
      <w:tabs>
        <w:tab w:val="left" w:pos="1891"/>
      </w:tabs>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9.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211EF1CA"/>
    <w:lvl w:ilvl="0">
      <w:start w:val="1"/>
      <w:numFmt w:val="decimal"/>
      <w:lvlText w:val="%1."/>
      <w:lvlJc w:val="left"/>
      <w:pPr>
        <w:tabs>
          <w:tab w:val="num" w:pos="-72"/>
        </w:tabs>
        <w:ind w:left="360" w:hanging="360"/>
      </w:pPr>
      <w:rPr>
        <w:rFonts w:ascii="Century Gothic" w:eastAsia="Times New Roman" w:hAnsi="Century Gothic"/>
        <w:b/>
        <w:bCs/>
        <w:i w:val="0"/>
        <w:iCs w:val="0"/>
      </w:rPr>
    </w:lvl>
    <w:lvl w:ilvl="1">
      <w:start w:val="1"/>
      <w:numFmt w:val="decimal"/>
      <w:isLgl/>
      <w:lvlText w:val="%1.%2"/>
      <w:lvlJc w:val="left"/>
      <w:pPr>
        <w:ind w:left="1789" w:hanging="72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4287" w:hanging="1080"/>
      </w:pPr>
      <w:rPr>
        <w:rFonts w:hint="default"/>
      </w:rPr>
    </w:lvl>
    <w:lvl w:ilvl="4">
      <w:start w:val="1"/>
      <w:numFmt w:val="decimal"/>
      <w:isLgl/>
      <w:lvlText w:val="%1.%2.%3.%4.%5"/>
      <w:lvlJc w:val="left"/>
      <w:pPr>
        <w:ind w:left="5716" w:hanging="1440"/>
      </w:pPr>
      <w:rPr>
        <w:rFonts w:hint="default"/>
      </w:rPr>
    </w:lvl>
    <w:lvl w:ilvl="5">
      <w:start w:val="1"/>
      <w:numFmt w:val="decimal"/>
      <w:isLgl/>
      <w:lvlText w:val="%1.%2.%3.%4.%5.%6"/>
      <w:lvlJc w:val="left"/>
      <w:pPr>
        <w:ind w:left="6785" w:hanging="1440"/>
      </w:pPr>
      <w:rPr>
        <w:rFonts w:hint="default"/>
      </w:rPr>
    </w:lvl>
    <w:lvl w:ilvl="6">
      <w:start w:val="1"/>
      <w:numFmt w:val="decimal"/>
      <w:isLgl/>
      <w:lvlText w:val="%1.%2.%3.%4.%5.%6.%7"/>
      <w:lvlJc w:val="left"/>
      <w:pPr>
        <w:ind w:left="8214" w:hanging="1800"/>
      </w:pPr>
      <w:rPr>
        <w:rFonts w:hint="default"/>
      </w:rPr>
    </w:lvl>
    <w:lvl w:ilvl="7">
      <w:start w:val="1"/>
      <w:numFmt w:val="decimal"/>
      <w:isLgl/>
      <w:lvlText w:val="%1.%2.%3.%4.%5.%6.%7.%8"/>
      <w:lvlJc w:val="left"/>
      <w:pPr>
        <w:ind w:left="9643" w:hanging="2160"/>
      </w:pPr>
      <w:rPr>
        <w:rFonts w:hint="default"/>
      </w:rPr>
    </w:lvl>
    <w:lvl w:ilvl="8">
      <w:start w:val="1"/>
      <w:numFmt w:val="decimal"/>
      <w:isLgl/>
      <w:lvlText w:val="%1.%2.%3.%4.%5.%6.%7.%8.%9"/>
      <w:lvlJc w:val="left"/>
      <w:pPr>
        <w:ind w:left="10712" w:hanging="2160"/>
      </w:pPr>
      <w:rPr>
        <w:rFonts w:hint="default"/>
      </w:rPr>
    </w:lvl>
  </w:abstractNum>
  <w:abstractNum w:abstractNumId="1">
    <w:nsid w:val="00000007"/>
    <w:multiLevelType w:val="singleLevel"/>
    <w:tmpl w:val="00000007"/>
    <w:name w:val="WW8Num8"/>
    <w:lvl w:ilvl="0">
      <w:start w:val="42"/>
      <w:numFmt w:val="decimal"/>
      <w:lvlText w:val="§ %1."/>
      <w:lvlJc w:val="left"/>
      <w:pPr>
        <w:tabs>
          <w:tab w:val="num" w:pos="454"/>
        </w:tabs>
        <w:ind w:left="454" w:hanging="454"/>
      </w:pPr>
      <w:rPr>
        <w:b/>
        <w:bCs/>
      </w:rPr>
    </w:lvl>
  </w:abstractNum>
  <w:abstractNum w:abstractNumId="2">
    <w:nsid w:val="01A128EF"/>
    <w:multiLevelType w:val="hybridMultilevel"/>
    <w:tmpl w:val="5D2CF738"/>
    <w:lvl w:ilvl="0" w:tplc="8C645362">
      <w:start w:val="7"/>
      <w:numFmt w:val="decimal"/>
      <w:lvlText w:val="%1."/>
      <w:lvlJc w:val="left"/>
      <w:pPr>
        <w:ind w:left="916" w:hanging="360"/>
      </w:pPr>
      <w:rPr>
        <w:rFonts w:hint="default"/>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3">
    <w:nsid w:val="01F37691"/>
    <w:multiLevelType w:val="hybridMultilevel"/>
    <w:tmpl w:val="2898AE9E"/>
    <w:lvl w:ilvl="0" w:tplc="92B0FAB2">
      <w:start w:val="1"/>
      <w:numFmt w:val="lowerLetter"/>
      <w:lvlText w:val="%1)"/>
      <w:lvlJc w:val="left"/>
      <w:pPr>
        <w:ind w:left="1470" w:hanging="360"/>
      </w:pPr>
      <w:rPr>
        <w:rFonts w:ascii="Times New Roman" w:hAnsi="Times New Roman" w:cs="Times New Roman" w:hint="default"/>
        <w:b w:val="0"/>
        <w:bCs w:val="0"/>
        <w:i w:val="0"/>
        <w:iCs w:val="0"/>
        <w:color w:val="auto"/>
        <w:sz w:val="22"/>
        <w:szCs w:val="22"/>
      </w:rPr>
    </w:lvl>
    <w:lvl w:ilvl="1" w:tplc="94D2E1AC">
      <w:start w:val="1"/>
      <w:numFmt w:val="lowerLetter"/>
      <w:lvlText w:val="%2)"/>
      <w:lvlJc w:val="left"/>
      <w:pPr>
        <w:ind w:left="2190" w:hanging="360"/>
      </w:pPr>
      <w:rPr>
        <w:rFonts w:ascii="Arial" w:hAnsi="Arial" w:cs="Arial" w:hint="default"/>
        <w:b w:val="0"/>
        <w:bCs w:val="0"/>
        <w:i w:val="0"/>
        <w:iCs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2703585"/>
    <w:multiLevelType w:val="hybridMultilevel"/>
    <w:tmpl w:val="A2480B52"/>
    <w:lvl w:ilvl="0" w:tplc="B0C40138">
      <w:start w:val="1"/>
      <w:numFmt w:val="lowerLetter"/>
      <w:lvlText w:val="%1)"/>
      <w:lvlJc w:val="left"/>
      <w:pPr>
        <w:tabs>
          <w:tab w:val="num" w:pos="644"/>
        </w:tabs>
        <w:ind w:left="644" w:hanging="360"/>
      </w:pPr>
      <w:rPr>
        <w:rFonts w:hint="default"/>
        <w:b w:val="0"/>
        <w:bCs w:val="0"/>
        <w:i w:val="0"/>
        <w:iCs w:val="0"/>
        <w:sz w:val="18"/>
        <w:szCs w:val="18"/>
      </w:rPr>
    </w:lvl>
    <w:lvl w:ilvl="1" w:tplc="0E3EA20C">
      <w:start w:val="5"/>
      <w:numFmt w:val="decimal"/>
      <w:lvlText w:val="%2."/>
      <w:lvlJc w:val="left"/>
      <w:pPr>
        <w:tabs>
          <w:tab w:val="num" w:pos="851"/>
        </w:tabs>
        <w:ind w:left="851" w:hanging="851"/>
      </w:pPr>
      <w:rPr>
        <w:rFonts w:hint="default"/>
        <w:b w:val="0"/>
        <w:bCs w:val="0"/>
        <w:i w:val="0"/>
        <w:iCs w:val="0"/>
      </w:rPr>
    </w:lvl>
    <w:lvl w:ilvl="2" w:tplc="514E79E6">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2B17E1F"/>
    <w:multiLevelType w:val="hybridMultilevel"/>
    <w:tmpl w:val="74EE4C12"/>
    <w:lvl w:ilvl="0" w:tplc="BACA75C8">
      <w:start w:val="3"/>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44509D7"/>
    <w:multiLevelType w:val="hybridMultilevel"/>
    <w:tmpl w:val="4B10278E"/>
    <w:lvl w:ilvl="0" w:tplc="FCDAD35C">
      <w:start w:val="1"/>
      <w:numFmt w:val="lowerLetter"/>
      <w:lvlText w:val="%1)"/>
      <w:lvlJc w:val="left"/>
      <w:pPr>
        <w:ind w:left="720" w:hanging="360"/>
      </w:pPr>
      <w:rPr>
        <w:rFonts w:ascii="Arial" w:eastAsia="Times New Roman" w:hAnsi="Arial"/>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053E3E74"/>
    <w:multiLevelType w:val="hybridMultilevel"/>
    <w:tmpl w:val="3EB88528"/>
    <w:lvl w:ilvl="0" w:tplc="E97601B2">
      <w:start w:val="1"/>
      <w:numFmt w:val="decimal"/>
      <w:lvlText w:val="%1."/>
      <w:lvlJc w:val="right"/>
      <w:pPr>
        <w:ind w:left="1440" w:hanging="360"/>
      </w:pPr>
      <w:rPr>
        <w:rFonts w:hint="default"/>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080A175A"/>
    <w:multiLevelType w:val="hybridMultilevel"/>
    <w:tmpl w:val="F5A43810"/>
    <w:lvl w:ilvl="0" w:tplc="D4BCA98C">
      <w:start w:val="1"/>
      <w:numFmt w:val="decimal"/>
      <w:lvlText w:val="%1."/>
      <w:lvlJc w:val="left"/>
      <w:pPr>
        <w:tabs>
          <w:tab w:val="num" w:pos="360"/>
        </w:tabs>
        <w:ind w:left="340" w:hanging="34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085552F6"/>
    <w:multiLevelType w:val="multilevel"/>
    <w:tmpl w:val="86B08F80"/>
    <w:lvl w:ilvl="0">
      <w:start w:val="2"/>
      <w:numFmt w:val="upperRoman"/>
      <w:lvlText w:val="%1."/>
      <w:lvlJc w:val="righ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09AC44E3"/>
    <w:multiLevelType w:val="hybridMultilevel"/>
    <w:tmpl w:val="38FA3C7E"/>
    <w:lvl w:ilvl="0" w:tplc="04150001">
      <w:start w:val="1"/>
      <w:numFmt w:val="bullet"/>
      <w:lvlText w:val=""/>
      <w:lvlJc w:val="left"/>
      <w:pPr>
        <w:ind w:left="2880" w:hanging="360"/>
      </w:pPr>
      <w:rPr>
        <w:rFonts w:ascii="Symbol" w:hAnsi="Symbol" w:cs="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cs="Wingdings" w:hint="default"/>
      </w:rPr>
    </w:lvl>
    <w:lvl w:ilvl="3" w:tplc="04150001">
      <w:start w:val="1"/>
      <w:numFmt w:val="bullet"/>
      <w:lvlText w:val=""/>
      <w:lvlJc w:val="left"/>
      <w:pPr>
        <w:ind w:left="5040" w:hanging="360"/>
      </w:pPr>
      <w:rPr>
        <w:rFonts w:ascii="Symbol" w:hAnsi="Symbol" w:cs="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cs="Wingdings" w:hint="default"/>
      </w:rPr>
    </w:lvl>
    <w:lvl w:ilvl="6" w:tplc="04150001">
      <w:start w:val="1"/>
      <w:numFmt w:val="bullet"/>
      <w:lvlText w:val=""/>
      <w:lvlJc w:val="left"/>
      <w:pPr>
        <w:ind w:left="7200" w:hanging="360"/>
      </w:pPr>
      <w:rPr>
        <w:rFonts w:ascii="Symbol" w:hAnsi="Symbol" w:cs="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cs="Wingdings" w:hint="default"/>
      </w:rPr>
    </w:lvl>
  </w:abstractNum>
  <w:abstractNum w:abstractNumId="12">
    <w:nsid w:val="0AF17665"/>
    <w:multiLevelType w:val="hybridMultilevel"/>
    <w:tmpl w:val="C31EE374"/>
    <w:lvl w:ilvl="0" w:tplc="7CCC1490">
      <w:start w:val="1"/>
      <w:numFmt w:val="decimal"/>
      <w:lvlText w:val="%1."/>
      <w:lvlJc w:val="left"/>
      <w:pPr>
        <w:tabs>
          <w:tab w:val="num" w:pos="360"/>
        </w:tabs>
        <w:ind w:left="34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B091240"/>
    <w:multiLevelType w:val="hybridMultilevel"/>
    <w:tmpl w:val="894EF97A"/>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844E0B42">
      <w:start w:val="1"/>
      <w:numFmt w:val="decimal"/>
      <w:pStyle w:val="Nagwek1"/>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0E13316C"/>
    <w:multiLevelType w:val="hybridMultilevel"/>
    <w:tmpl w:val="14E63CC0"/>
    <w:lvl w:ilvl="0" w:tplc="7B02A28A">
      <w:start w:val="1"/>
      <w:numFmt w:val="decimal"/>
      <w:lvlText w:val="%1."/>
      <w:lvlJc w:val="left"/>
      <w:pPr>
        <w:ind w:left="1413" w:hanging="705"/>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0E97689F"/>
    <w:multiLevelType w:val="multilevel"/>
    <w:tmpl w:val="45AA0F48"/>
    <w:lvl w:ilvl="0">
      <w:start w:val="1"/>
      <w:numFmt w:val="decimal"/>
      <w:lvlText w:val="%1."/>
      <w:lvlJc w:val="left"/>
      <w:pPr>
        <w:ind w:left="2160" w:hanging="360"/>
      </w:pPr>
      <w:rPr>
        <w:rFonts w:hint="default"/>
      </w:rPr>
    </w:lvl>
    <w:lvl w:ilvl="1">
      <w:start w:val="6"/>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nsid w:val="0EAF0520"/>
    <w:multiLevelType w:val="hybridMultilevel"/>
    <w:tmpl w:val="97DA1FFE"/>
    <w:lvl w:ilvl="0" w:tplc="A2B0DAEE">
      <w:start w:val="1"/>
      <w:numFmt w:val="decimal"/>
      <w:lvlText w:val="%1."/>
      <w:lvlJc w:val="left"/>
      <w:pPr>
        <w:tabs>
          <w:tab w:val="num" w:pos="360"/>
        </w:tabs>
        <w:ind w:left="340" w:hanging="34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112158FD"/>
    <w:multiLevelType w:val="multilevel"/>
    <w:tmpl w:val="72F24832"/>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b/>
        <w:bCs/>
      </w:rPr>
    </w:lvl>
    <w:lvl w:ilvl="5">
      <w:start w:val="1"/>
      <w:numFmt w:val="decimal"/>
      <w:isLgl/>
      <w:lvlText w:val="%1.%2.%3.%4.%5.%6."/>
      <w:lvlJc w:val="left"/>
      <w:pPr>
        <w:ind w:left="3240" w:hanging="1080"/>
      </w:pPr>
      <w:rPr>
        <w:rFonts w:hint="default"/>
        <w:b/>
        <w:bCs/>
      </w:rPr>
    </w:lvl>
    <w:lvl w:ilvl="6">
      <w:start w:val="1"/>
      <w:numFmt w:val="decimal"/>
      <w:isLgl/>
      <w:lvlText w:val="%1.%2.%3.%4.%5.%6.%7."/>
      <w:lvlJc w:val="left"/>
      <w:pPr>
        <w:ind w:left="3960" w:hanging="1440"/>
      </w:pPr>
      <w:rPr>
        <w:rFonts w:hint="default"/>
        <w:b/>
        <w:bCs/>
      </w:rPr>
    </w:lvl>
    <w:lvl w:ilvl="7">
      <w:start w:val="1"/>
      <w:numFmt w:val="decimal"/>
      <w:isLgl/>
      <w:lvlText w:val="%1.%2.%3.%4.%5.%6.%7.%8."/>
      <w:lvlJc w:val="left"/>
      <w:pPr>
        <w:ind w:left="4320" w:hanging="1440"/>
      </w:pPr>
      <w:rPr>
        <w:rFonts w:hint="default"/>
        <w:b/>
        <w:bCs/>
      </w:rPr>
    </w:lvl>
    <w:lvl w:ilvl="8">
      <w:start w:val="1"/>
      <w:numFmt w:val="decimal"/>
      <w:isLgl/>
      <w:lvlText w:val="%1.%2.%3.%4.%5.%6.%7.%8.%9."/>
      <w:lvlJc w:val="left"/>
      <w:pPr>
        <w:ind w:left="5040" w:hanging="1800"/>
      </w:pPr>
      <w:rPr>
        <w:rFonts w:hint="default"/>
        <w:b/>
        <w:bCs/>
      </w:rPr>
    </w:lvl>
  </w:abstractNum>
  <w:abstractNum w:abstractNumId="18">
    <w:nsid w:val="144B3A9C"/>
    <w:multiLevelType w:val="hybridMultilevel"/>
    <w:tmpl w:val="7CDA5472"/>
    <w:lvl w:ilvl="0" w:tplc="12BCF8A2">
      <w:start w:val="1"/>
      <w:numFmt w:val="lowerLetter"/>
      <w:lvlText w:val="%1)"/>
      <w:lvlJc w:val="left"/>
      <w:pPr>
        <w:tabs>
          <w:tab w:val="num" w:pos="644"/>
        </w:tabs>
        <w:ind w:left="644" w:hanging="360"/>
      </w:pPr>
      <w:rPr>
        <w:rFonts w:hint="default"/>
        <w:b w:val="0"/>
        <w:bCs w:val="0"/>
        <w:i w:val="0"/>
        <w:iCs w:val="0"/>
        <w:sz w:val="18"/>
        <w:szCs w:val="18"/>
      </w:rPr>
    </w:lvl>
    <w:lvl w:ilvl="1" w:tplc="A7A6044C">
      <w:start w:val="2"/>
      <w:numFmt w:val="bullet"/>
      <w:lvlText w:val="-"/>
      <w:lvlJc w:val="left"/>
      <w:pPr>
        <w:tabs>
          <w:tab w:val="num" w:pos="1440"/>
        </w:tabs>
        <w:ind w:left="1420" w:hanging="340"/>
      </w:pPr>
      <w:rPr>
        <w:rFonts w:ascii="Times New Roman" w:eastAsia="Times New Roman" w:hAnsi="Times New Roman" w:hint="default"/>
        <w:b w:val="0"/>
        <w:bCs w:val="0"/>
        <w:i w:val="0"/>
        <w:i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1872737F"/>
    <w:multiLevelType w:val="hybridMultilevel"/>
    <w:tmpl w:val="36FCCC1A"/>
    <w:lvl w:ilvl="0" w:tplc="77D0D9B2">
      <w:start w:val="1"/>
      <w:numFmt w:val="decimal"/>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CCC1490">
      <w:start w:val="1"/>
      <w:numFmt w:val="decimal"/>
      <w:lvlText w:val="%7."/>
      <w:lvlJc w:val="left"/>
      <w:pPr>
        <w:tabs>
          <w:tab w:val="num" w:pos="360"/>
        </w:tabs>
        <w:ind w:left="340" w:hanging="340"/>
      </w:pPr>
      <w:rPr>
        <w:rFonts w:hint="default"/>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AC540BF"/>
    <w:multiLevelType w:val="multilevel"/>
    <w:tmpl w:val="1450AD9E"/>
    <w:lvl w:ilvl="0">
      <w:start w:val="3"/>
      <w:numFmt w:val="decimal"/>
      <w:lvlText w:val="%1."/>
      <w:lvlJc w:val="right"/>
      <w:pPr>
        <w:tabs>
          <w:tab w:val="num" w:pos="720"/>
        </w:tabs>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1C81488F"/>
    <w:multiLevelType w:val="hybridMultilevel"/>
    <w:tmpl w:val="B6428056"/>
    <w:lvl w:ilvl="0" w:tplc="4E78BDFE">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F177D57"/>
    <w:multiLevelType w:val="hybridMultilevel"/>
    <w:tmpl w:val="6C76709C"/>
    <w:lvl w:ilvl="0" w:tplc="04150001">
      <w:start w:val="1"/>
      <w:numFmt w:val="bullet"/>
      <w:lvlText w:val=""/>
      <w:lvlJc w:val="left"/>
      <w:pPr>
        <w:ind w:left="3960" w:hanging="360"/>
      </w:pPr>
      <w:rPr>
        <w:rFonts w:ascii="Symbol" w:hAnsi="Symbol" w:cs="Symbol" w:hint="default"/>
      </w:rPr>
    </w:lvl>
    <w:lvl w:ilvl="1" w:tplc="04150003">
      <w:start w:val="1"/>
      <w:numFmt w:val="bullet"/>
      <w:lvlText w:val="o"/>
      <w:lvlJc w:val="left"/>
      <w:pPr>
        <w:ind w:left="4680" w:hanging="360"/>
      </w:pPr>
      <w:rPr>
        <w:rFonts w:ascii="Courier New" w:hAnsi="Courier New" w:cs="Courier New" w:hint="default"/>
      </w:rPr>
    </w:lvl>
    <w:lvl w:ilvl="2" w:tplc="04150005">
      <w:start w:val="1"/>
      <w:numFmt w:val="bullet"/>
      <w:lvlText w:val=""/>
      <w:lvlJc w:val="left"/>
      <w:pPr>
        <w:ind w:left="5400" w:hanging="360"/>
      </w:pPr>
      <w:rPr>
        <w:rFonts w:ascii="Wingdings" w:hAnsi="Wingdings" w:cs="Wingdings" w:hint="default"/>
      </w:rPr>
    </w:lvl>
    <w:lvl w:ilvl="3" w:tplc="04150001">
      <w:start w:val="1"/>
      <w:numFmt w:val="bullet"/>
      <w:lvlText w:val=""/>
      <w:lvlJc w:val="left"/>
      <w:pPr>
        <w:ind w:left="6120" w:hanging="360"/>
      </w:pPr>
      <w:rPr>
        <w:rFonts w:ascii="Symbol" w:hAnsi="Symbol" w:cs="Symbol" w:hint="default"/>
      </w:rPr>
    </w:lvl>
    <w:lvl w:ilvl="4" w:tplc="04150003">
      <w:start w:val="1"/>
      <w:numFmt w:val="bullet"/>
      <w:lvlText w:val="o"/>
      <w:lvlJc w:val="left"/>
      <w:pPr>
        <w:ind w:left="6840" w:hanging="360"/>
      </w:pPr>
      <w:rPr>
        <w:rFonts w:ascii="Courier New" w:hAnsi="Courier New" w:cs="Courier New" w:hint="default"/>
      </w:rPr>
    </w:lvl>
    <w:lvl w:ilvl="5" w:tplc="04150005">
      <w:start w:val="1"/>
      <w:numFmt w:val="bullet"/>
      <w:lvlText w:val=""/>
      <w:lvlJc w:val="left"/>
      <w:pPr>
        <w:ind w:left="7560" w:hanging="360"/>
      </w:pPr>
      <w:rPr>
        <w:rFonts w:ascii="Wingdings" w:hAnsi="Wingdings" w:cs="Wingdings" w:hint="default"/>
      </w:rPr>
    </w:lvl>
    <w:lvl w:ilvl="6" w:tplc="04150001">
      <w:start w:val="1"/>
      <w:numFmt w:val="bullet"/>
      <w:lvlText w:val=""/>
      <w:lvlJc w:val="left"/>
      <w:pPr>
        <w:ind w:left="8280" w:hanging="360"/>
      </w:pPr>
      <w:rPr>
        <w:rFonts w:ascii="Symbol" w:hAnsi="Symbol" w:cs="Symbol" w:hint="default"/>
      </w:rPr>
    </w:lvl>
    <w:lvl w:ilvl="7" w:tplc="04150003">
      <w:start w:val="1"/>
      <w:numFmt w:val="bullet"/>
      <w:lvlText w:val="o"/>
      <w:lvlJc w:val="left"/>
      <w:pPr>
        <w:ind w:left="9000" w:hanging="360"/>
      </w:pPr>
      <w:rPr>
        <w:rFonts w:ascii="Courier New" w:hAnsi="Courier New" w:cs="Courier New" w:hint="default"/>
      </w:rPr>
    </w:lvl>
    <w:lvl w:ilvl="8" w:tplc="04150005">
      <w:start w:val="1"/>
      <w:numFmt w:val="bullet"/>
      <w:lvlText w:val=""/>
      <w:lvlJc w:val="left"/>
      <w:pPr>
        <w:ind w:left="9720" w:hanging="360"/>
      </w:pPr>
      <w:rPr>
        <w:rFonts w:ascii="Wingdings" w:hAnsi="Wingdings" w:cs="Wingdings" w:hint="default"/>
      </w:rPr>
    </w:lvl>
  </w:abstractNum>
  <w:abstractNum w:abstractNumId="24">
    <w:nsid w:val="1FF110EE"/>
    <w:multiLevelType w:val="hybridMultilevel"/>
    <w:tmpl w:val="4560F3AA"/>
    <w:lvl w:ilvl="0" w:tplc="50D8D492">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271518F8"/>
    <w:multiLevelType w:val="hybridMultilevel"/>
    <w:tmpl w:val="ADB2288A"/>
    <w:lvl w:ilvl="0" w:tplc="A2704C46">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271765AD"/>
    <w:multiLevelType w:val="multilevel"/>
    <w:tmpl w:val="EA125B9A"/>
    <w:lvl w:ilvl="0">
      <w:start w:val="1"/>
      <w:numFmt w:val="decimal"/>
      <w:lvlText w:val="%1)"/>
      <w:lvlJc w:val="left"/>
    </w:lvl>
    <w:lvl w:ilvl="1">
      <w:start w:val="3"/>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AC626D3"/>
    <w:multiLevelType w:val="hybridMultilevel"/>
    <w:tmpl w:val="6BE6DD6E"/>
    <w:lvl w:ilvl="0" w:tplc="1C14A2B4">
      <w:start w:val="1"/>
      <w:numFmt w:val="decimal"/>
      <w:lvlText w:val="%1."/>
      <w:lvlJc w:val="left"/>
      <w:pPr>
        <w:tabs>
          <w:tab w:val="num" w:pos="360"/>
        </w:tabs>
        <w:ind w:left="340" w:hanging="340"/>
      </w:pPr>
      <w:rPr>
        <w:rFonts w:hint="default"/>
      </w:rPr>
    </w:lvl>
    <w:lvl w:ilvl="1" w:tplc="ABCE93C6">
      <w:start w:val="1"/>
      <w:numFmt w:val="decimal"/>
      <w:lvlText w:val="%2."/>
      <w:lvlJc w:val="left"/>
      <w:pPr>
        <w:tabs>
          <w:tab w:val="num" w:pos="1440"/>
        </w:tabs>
        <w:ind w:left="1420" w:hanging="34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2CB42CD2"/>
    <w:multiLevelType w:val="hybridMultilevel"/>
    <w:tmpl w:val="982417FE"/>
    <w:lvl w:ilvl="0" w:tplc="04150001">
      <w:start w:val="1"/>
      <w:numFmt w:val="bullet"/>
      <w:lvlText w:val=""/>
      <w:lvlJc w:val="left"/>
      <w:pPr>
        <w:ind w:left="2847" w:hanging="360"/>
      </w:pPr>
      <w:rPr>
        <w:rFonts w:ascii="Symbol" w:hAnsi="Symbol" w:cs="Symbol" w:hint="default"/>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cs="Wingdings" w:hint="default"/>
      </w:rPr>
    </w:lvl>
    <w:lvl w:ilvl="3" w:tplc="04150001">
      <w:start w:val="1"/>
      <w:numFmt w:val="bullet"/>
      <w:lvlText w:val=""/>
      <w:lvlJc w:val="left"/>
      <w:pPr>
        <w:ind w:left="5007" w:hanging="360"/>
      </w:pPr>
      <w:rPr>
        <w:rFonts w:ascii="Symbol" w:hAnsi="Symbol" w:cs="Symbol" w:hint="default"/>
      </w:rPr>
    </w:lvl>
    <w:lvl w:ilvl="4" w:tplc="04150003">
      <w:start w:val="1"/>
      <w:numFmt w:val="bullet"/>
      <w:lvlText w:val="o"/>
      <w:lvlJc w:val="left"/>
      <w:pPr>
        <w:ind w:left="5727" w:hanging="360"/>
      </w:pPr>
      <w:rPr>
        <w:rFonts w:ascii="Courier New" w:hAnsi="Courier New" w:cs="Courier New" w:hint="default"/>
      </w:rPr>
    </w:lvl>
    <w:lvl w:ilvl="5" w:tplc="04150005">
      <w:start w:val="1"/>
      <w:numFmt w:val="bullet"/>
      <w:lvlText w:val=""/>
      <w:lvlJc w:val="left"/>
      <w:pPr>
        <w:ind w:left="6447" w:hanging="360"/>
      </w:pPr>
      <w:rPr>
        <w:rFonts w:ascii="Wingdings" w:hAnsi="Wingdings" w:cs="Wingdings" w:hint="default"/>
      </w:rPr>
    </w:lvl>
    <w:lvl w:ilvl="6" w:tplc="04150001">
      <w:start w:val="1"/>
      <w:numFmt w:val="bullet"/>
      <w:lvlText w:val=""/>
      <w:lvlJc w:val="left"/>
      <w:pPr>
        <w:ind w:left="7167" w:hanging="360"/>
      </w:pPr>
      <w:rPr>
        <w:rFonts w:ascii="Symbol" w:hAnsi="Symbol" w:cs="Symbol" w:hint="default"/>
      </w:rPr>
    </w:lvl>
    <w:lvl w:ilvl="7" w:tplc="04150003">
      <w:start w:val="1"/>
      <w:numFmt w:val="bullet"/>
      <w:lvlText w:val="o"/>
      <w:lvlJc w:val="left"/>
      <w:pPr>
        <w:ind w:left="7887" w:hanging="360"/>
      </w:pPr>
      <w:rPr>
        <w:rFonts w:ascii="Courier New" w:hAnsi="Courier New" w:cs="Courier New" w:hint="default"/>
      </w:rPr>
    </w:lvl>
    <w:lvl w:ilvl="8" w:tplc="04150005">
      <w:start w:val="1"/>
      <w:numFmt w:val="bullet"/>
      <w:lvlText w:val=""/>
      <w:lvlJc w:val="left"/>
      <w:pPr>
        <w:ind w:left="8607" w:hanging="360"/>
      </w:pPr>
      <w:rPr>
        <w:rFonts w:ascii="Wingdings" w:hAnsi="Wingdings" w:cs="Wingdings" w:hint="default"/>
      </w:rPr>
    </w:lvl>
  </w:abstractNum>
  <w:abstractNum w:abstractNumId="29">
    <w:nsid w:val="2E4D76FD"/>
    <w:multiLevelType w:val="hybridMultilevel"/>
    <w:tmpl w:val="EEA4B8D8"/>
    <w:lvl w:ilvl="0" w:tplc="B4385C1A">
      <w:start w:val="1"/>
      <w:numFmt w:val="decimal"/>
      <w:lvlText w:val="%1)"/>
      <w:lvlJc w:val="left"/>
      <w:pPr>
        <w:ind w:left="1065" w:hanging="360"/>
      </w:pPr>
      <w:rPr>
        <w:rFonts w:hint="default"/>
        <w:color w:val="auto"/>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0">
    <w:nsid w:val="2E582AB2"/>
    <w:multiLevelType w:val="hybridMultilevel"/>
    <w:tmpl w:val="4E742902"/>
    <w:lvl w:ilvl="0" w:tplc="D9369C80">
      <w:start w:val="2"/>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EA05D99"/>
    <w:multiLevelType w:val="hybridMultilevel"/>
    <w:tmpl w:val="0D90910C"/>
    <w:lvl w:ilvl="0" w:tplc="381E2AAC">
      <w:start w:val="2"/>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2F796F62"/>
    <w:multiLevelType w:val="hybridMultilevel"/>
    <w:tmpl w:val="A8D68F7A"/>
    <w:lvl w:ilvl="0" w:tplc="A9362F74">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30CB1B36"/>
    <w:multiLevelType w:val="hybridMultilevel"/>
    <w:tmpl w:val="57F499D0"/>
    <w:lvl w:ilvl="0" w:tplc="A720221E">
      <w:start w:val="1"/>
      <w:numFmt w:val="decimal"/>
      <w:lvlText w:val="%1."/>
      <w:lvlJc w:val="left"/>
      <w:pPr>
        <w:tabs>
          <w:tab w:val="num" w:pos="360"/>
        </w:tabs>
        <w:ind w:left="340" w:hanging="340"/>
      </w:pPr>
      <w:rPr>
        <w:rFonts w:hint="default"/>
      </w:rPr>
    </w:lvl>
    <w:lvl w:ilvl="1" w:tplc="7CCC1490">
      <w:start w:val="1"/>
      <w:numFmt w:val="decimal"/>
      <w:lvlText w:val="%2."/>
      <w:lvlJc w:val="left"/>
      <w:pPr>
        <w:tabs>
          <w:tab w:val="num" w:pos="1440"/>
        </w:tabs>
        <w:ind w:left="1420" w:hanging="34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2CE46AF"/>
    <w:multiLevelType w:val="hybridMultilevel"/>
    <w:tmpl w:val="BF664314"/>
    <w:lvl w:ilvl="0" w:tplc="2CD07384">
      <w:start w:val="1"/>
      <w:numFmt w:val="lowerLetter"/>
      <w:lvlText w:val="%1)"/>
      <w:lvlJc w:val="left"/>
      <w:pPr>
        <w:ind w:left="1260" w:hanging="360"/>
      </w:pPr>
      <w:rPr>
        <w:rFonts w:ascii="Arial" w:hAnsi="Arial" w:cs="Arial" w:hint="default"/>
        <w:b w:val="0"/>
        <w:bCs w:val="0"/>
        <w:i w:val="0"/>
        <w:iCs w:val="0"/>
        <w:color w:val="000000"/>
        <w:sz w:val="24"/>
        <w:szCs w:val="24"/>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35">
    <w:nsid w:val="387A6251"/>
    <w:multiLevelType w:val="hybridMultilevel"/>
    <w:tmpl w:val="5E08F126"/>
    <w:lvl w:ilvl="0" w:tplc="FFFFFFFF">
      <w:start w:val="1"/>
      <w:numFmt w:val="decimal"/>
      <w:lvlText w:val="%1)"/>
      <w:lvlJc w:val="left"/>
      <w:pPr>
        <w:tabs>
          <w:tab w:val="num" w:pos="360"/>
        </w:tabs>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38E90752"/>
    <w:multiLevelType w:val="multilevel"/>
    <w:tmpl w:val="48460DC4"/>
    <w:lvl w:ilvl="0">
      <w:start w:val="1"/>
      <w:numFmt w:val="decimal"/>
      <w:lvlText w:val="%1."/>
      <w:lvlJc w:val="center"/>
      <w:pPr>
        <w:ind w:left="786" w:hanging="360"/>
      </w:pPr>
      <w:rPr>
        <w:rFonts w:hint="default"/>
        <w:b/>
        <w:bCs/>
      </w:rPr>
    </w:lvl>
    <w:lvl w:ilvl="1">
      <w:start w:val="1"/>
      <w:numFmt w:val="decimal"/>
      <w:isLgl/>
      <w:lvlText w:val="%1.%2."/>
      <w:lvlJc w:val="left"/>
      <w:pPr>
        <w:ind w:left="1494" w:hanging="360"/>
      </w:pPr>
      <w:rPr>
        <w:rFonts w:hint="default"/>
        <w:b/>
        <w:bCs/>
      </w:rPr>
    </w:lvl>
    <w:lvl w:ilvl="2">
      <w:start w:val="1"/>
      <w:numFmt w:val="decimal"/>
      <w:isLgl/>
      <w:lvlText w:val="%1.%2.%3."/>
      <w:lvlJc w:val="left"/>
      <w:pPr>
        <w:ind w:left="2340"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7">
    <w:nsid w:val="3940797E"/>
    <w:multiLevelType w:val="hybridMultilevel"/>
    <w:tmpl w:val="10FCD3D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8">
    <w:nsid w:val="3ADC5242"/>
    <w:multiLevelType w:val="hybridMultilevel"/>
    <w:tmpl w:val="3BF245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126044C"/>
    <w:multiLevelType w:val="hybridMultilevel"/>
    <w:tmpl w:val="2B8A9804"/>
    <w:lvl w:ilvl="0" w:tplc="B75851F4">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42FC7344"/>
    <w:multiLevelType w:val="hybridMultilevel"/>
    <w:tmpl w:val="B4804396"/>
    <w:lvl w:ilvl="0" w:tplc="04150019">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41">
    <w:nsid w:val="431B26AB"/>
    <w:multiLevelType w:val="hybridMultilevel"/>
    <w:tmpl w:val="9F9CA326"/>
    <w:lvl w:ilvl="0" w:tplc="FFFFFFFF">
      <w:start w:val="1"/>
      <w:numFmt w:val="lowerLetter"/>
      <w:lvlText w:val="%1)"/>
      <w:lvlJc w:val="left"/>
      <w:pPr>
        <w:tabs>
          <w:tab w:val="num" w:pos="2340"/>
        </w:tabs>
      </w:pPr>
    </w:lvl>
    <w:lvl w:ilvl="1" w:tplc="FFFFFFFF">
      <w:start w:val="1"/>
      <w:numFmt w:val="lowerLetter"/>
      <w:lvlText w:val="%2)"/>
      <w:lvlJc w:val="left"/>
      <w:pPr>
        <w:tabs>
          <w:tab w:val="num" w:pos="2482"/>
        </w:tabs>
        <w:ind w:left="142"/>
      </w:pPr>
    </w:lvl>
    <w:lvl w:ilvl="2" w:tplc="8504555A">
      <w:start w:val="1"/>
      <w:numFmt w:val="decimal"/>
      <w:lvlText w:val="%3."/>
      <w:lvlJc w:val="left"/>
      <w:pPr>
        <w:tabs>
          <w:tab w:val="num" w:pos="2160"/>
        </w:tabs>
        <w:ind w:left="2160" w:hanging="360"/>
      </w:pPr>
      <w:rPr>
        <w:b/>
        <w:bCs/>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43346F01"/>
    <w:multiLevelType w:val="hybridMultilevel"/>
    <w:tmpl w:val="AC48C818"/>
    <w:lvl w:ilvl="0" w:tplc="87986B88">
      <w:start w:val="2"/>
      <w:numFmt w:val="decimal"/>
      <w:lvlText w:val="%1."/>
      <w:lvlJc w:val="left"/>
      <w:pPr>
        <w:tabs>
          <w:tab w:val="num" w:pos="420"/>
        </w:tabs>
        <w:ind w:left="420" w:hanging="360"/>
      </w:pPr>
      <w:rPr>
        <w:rFonts w:hint="default"/>
      </w:rPr>
    </w:lvl>
    <w:lvl w:ilvl="1" w:tplc="A7A6044C">
      <w:start w:val="2"/>
      <w:numFmt w:val="bullet"/>
      <w:lvlText w:val="-"/>
      <w:lvlJc w:val="left"/>
      <w:pPr>
        <w:tabs>
          <w:tab w:val="num" w:pos="644"/>
        </w:tabs>
        <w:ind w:left="624" w:hanging="340"/>
      </w:pPr>
      <w:rPr>
        <w:rFonts w:ascii="Times New Roman" w:eastAsia="Times New Roman" w:hAnsi="Times New Roman" w:hint="default"/>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43">
    <w:nsid w:val="455E5903"/>
    <w:multiLevelType w:val="hybridMultilevel"/>
    <w:tmpl w:val="FCBEAA5C"/>
    <w:lvl w:ilvl="0" w:tplc="1D5EF7D8">
      <w:start w:val="1"/>
      <w:numFmt w:val="decimal"/>
      <w:lvlText w:val="%1."/>
      <w:lvlJc w:val="left"/>
      <w:pPr>
        <w:tabs>
          <w:tab w:val="num" w:pos="360"/>
        </w:tabs>
        <w:ind w:left="340" w:hanging="340"/>
      </w:pPr>
      <w:rPr>
        <w:rFonts w:hint="default"/>
      </w:rPr>
    </w:lvl>
    <w:lvl w:ilvl="1" w:tplc="75BE62B0">
      <w:start w:val="6"/>
      <w:numFmt w:val="decimal"/>
      <w:lvlText w:val="%2."/>
      <w:lvlJc w:val="left"/>
      <w:pPr>
        <w:tabs>
          <w:tab w:val="num" w:pos="360"/>
        </w:tabs>
        <w:ind w:left="340" w:hanging="340"/>
      </w:pPr>
      <w:rPr>
        <w:rFonts w:hint="default"/>
      </w:r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44">
    <w:nsid w:val="45EC2FEB"/>
    <w:multiLevelType w:val="hybridMultilevel"/>
    <w:tmpl w:val="00CE438E"/>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48646163"/>
    <w:multiLevelType w:val="hybridMultilevel"/>
    <w:tmpl w:val="ABA69E40"/>
    <w:lvl w:ilvl="0" w:tplc="84C61CEC">
      <w:start w:val="1"/>
      <w:numFmt w:val="decimal"/>
      <w:lvlText w:val="%1)"/>
      <w:lvlJc w:val="left"/>
      <w:pPr>
        <w:ind w:left="288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49185E4B"/>
    <w:multiLevelType w:val="hybridMultilevel"/>
    <w:tmpl w:val="82B60CF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nsid w:val="4AF31487"/>
    <w:multiLevelType w:val="multilevel"/>
    <w:tmpl w:val="4BFC92D4"/>
    <w:lvl w:ilvl="0">
      <w:start w:val="1"/>
      <w:numFmt w:val="decimal"/>
      <w:lvlText w:val="%1."/>
      <w:lvlJc w:val="left"/>
      <w:pPr>
        <w:ind w:left="180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1446C53"/>
    <w:multiLevelType w:val="hybridMultilevel"/>
    <w:tmpl w:val="BA2E07BC"/>
    <w:lvl w:ilvl="0" w:tplc="C7EC3814">
      <w:start w:val="1"/>
      <w:numFmt w:val="lowerLetter"/>
      <w:lvlText w:val="%1)"/>
      <w:lvlJc w:val="left"/>
      <w:pPr>
        <w:tabs>
          <w:tab w:val="num" w:pos="1636"/>
        </w:tabs>
        <w:ind w:left="1636" w:hanging="360"/>
      </w:pPr>
      <w:rPr>
        <w:rFonts w:ascii="Arial" w:hAnsi="Arial" w:cs="Arial" w:hint="default"/>
        <w:b w:val="0"/>
        <w:bCs w:val="0"/>
        <w:i w:val="0"/>
        <w:iCs w:val="0"/>
        <w:sz w:val="20"/>
        <w:szCs w:val="20"/>
      </w:rPr>
    </w:lvl>
    <w:lvl w:ilvl="1" w:tplc="FFFFFFFF">
      <w:start w:val="1"/>
      <w:numFmt w:val="decimal"/>
      <w:lvlText w:val="%2."/>
      <w:lvlJc w:val="left"/>
      <w:pPr>
        <w:tabs>
          <w:tab w:val="num" w:pos="2356"/>
        </w:tabs>
        <w:ind w:left="23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522F2917"/>
    <w:multiLevelType w:val="hybridMultilevel"/>
    <w:tmpl w:val="2B6E877E"/>
    <w:lvl w:ilvl="0" w:tplc="04150019">
      <w:start w:val="1"/>
      <w:numFmt w:val="lowerLetter"/>
      <w:lvlText w:val="%1."/>
      <w:lvlJc w:val="left"/>
      <w:pPr>
        <w:ind w:left="3240" w:hanging="360"/>
      </w:pPr>
    </w:lvl>
    <w:lvl w:ilvl="1" w:tplc="04150019">
      <w:start w:val="1"/>
      <w:numFmt w:val="lowerLetter"/>
      <w:lvlText w:val="%2."/>
      <w:lvlJc w:val="left"/>
      <w:pPr>
        <w:ind w:left="3960" w:hanging="360"/>
      </w:pPr>
    </w:lvl>
    <w:lvl w:ilvl="2" w:tplc="0415001B">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start w:val="1"/>
      <w:numFmt w:val="lowerRoman"/>
      <w:lvlText w:val="%6."/>
      <w:lvlJc w:val="right"/>
      <w:pPr>
        <w:ind w:left="6840" w:hanging="180"/>
      </w:pPr>
    </w:lvl>
    <w:lvl w:ilvl="6" w:tplc="0415000F">
      <w:start w:val="1"/>
      <w:numFmt w:val="decimal"/>
      <w:lvlText w:val="%7."/>
      <w:lvlJc w:val="left"/>
      <w:pPr>
        <w:ind w:left="7560" w:hanging="360"/>
      </w:pPr>
    </w:lvl>
    <w:lvl w:ilvl="7" w:tplc="04150019">
      <w:start w:val="1"/>
      <w:numFmt w:val="lowerLetter"/>
      <w:lvlText w:val="%8."/>
      <w:lvlJc w:val="left"/>
      <w:pPr>
        <w:ind w:left="8280" w:hanging="360"/>
      </w:pPr>
    </w:lvl>
    <w:lvl w:ilvl="8" w:tplc="0415001B">
      <w:start w:val="1"/>
      <w:numFmt w:val="lowerRoman"/>
      <w:lvlText w:val="%9."/>
      <w:lvlJc w:val="right"/>
      <w:pPr>
        <w:ind w:left="9000" w:hanging="180"/>
      </w:pPr>
    </w:lvl>
  </w:abstractNum>
  <w:abstractNum w:abstractNumId="50">
    <w:nsid w:val="538D0362"/>
    <w:multiLevelType w:val="hybridMultilevel"/>
    <w:tmpl w:val="F9A8519E"/>
    <w:lvl w:ilvl="0" w:tplc="ABCE93C6">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54EF200B"/>
    <w:multiLevelType w:val="hybridMultilevel"/>
    <w:tmpl w:val="FCA6F2C0"/>
    <w:lvl w:ilvl="0" w:tplc="EE4EEB26">
      <w:start w:val="2"/>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55030B4C"/>
    <w:multiLevelType w:val="hybridMultilevel"/>
    <w:tmpl w:val="B9D48E06"/>
    <w:lvl w:ilvl="0" w:tplc="E1BA438C">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3">
    <w:nsid w:val="55404CD0"/>
    <w:multiLevelType w:val="hybridMultilevel"/>
    <w:tmpl w:val="CA965F28"/>
    <w:lvl w:ilvl="0" w:tplc="9C98E794">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54">
    <w:nsid w:val="55D50BD6"/>
    <w:multiLevelType w:val="hybridMultilevel"/>
    <w:tmpl w:val="75AE19AC"/>
    <w:lvl w:ilvl="0" w:tplc="79DA3410">
      <w:start w:val="1"/>
      <w:numFmt w:val="decimal"/>
      <w:lvlText w:val="%1."/>
      <w:lvlJc w:val="left"/>
      <w:pPr>
        <w:tabs>
          <w:tab w:val="num" w:pos="360"/>
        </w:tabs>
        <w:ind w:left="340" w:hanging="340"/>
      </w:pPr>
      <w:rPr>
        <w:rFonts w:hint="default"/>
      </w:rPr>
    </w:lvl>
    <w:lvl w:ilvl="1" w:tplc="7C82161C">
      <w:start w:val="1"/>
      <w:numFmt w:val="lowerLetter"/>
      <w:lvlText w:val="%2)."/>
      <w:lvlJc w:val="left"/>
      <w:pPr>
        <w:tabs>
          <w:tab w:val="num" w:pos="644"/>
        </w:tabs>
        <w:ind w:left="624" w:hanging="340"/>
      </w:pPr>
      <w:rPr>
        <w:rFonts w:ascii="Arial" w:hAnsi="Arial" w:cs="Arial" w:hint="default"/>
        <w:b w:val="0"/>
        <w:bCs w:val="0"/>
        <w:i w:val="0"/>
        <w:i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5A344370"/>
    <w:multiLevelType w:val="hybridMultilevel"/>
    <w:tmpl w:val="CBC033B2"/>
    <w:lvl w:ilvl="0" w:tplc="948E9E7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nsid w:val="5A984EF2"/>
    <w:multiLevelType w:val="hybridMultilevel"/>
    <w:tmpl w:val="3FB2E52C"/>
    <w:lvl w:ilvl="0" w:tplc="65DE8F70">
      <w:start w:val="1"/>
      <w:numFmt w:val="lowerLetter"/>
      <w:lvlText w:val="%1)"/>
      <w:lvlJc w:val="left"/>
      <w:pPr>
        <w:tabs>
          <w:tab w:val="num" w:pos="644"/>
        </w:tabs>
        <w:ind w:left="624" w:hanging="340"/>
      </w:pPr>
      <w:rPr>
        <w:rFonts w:hint="default"/>
        <w:b w:val="0"/>
        <w:bCs w:val="0"/>
        <w:i w:val="0"/>
        <w:iCs w:val="0"/>
        <w:sz w:val="16"/>
        <w:szCs w:val="16"/>
      </w:rPr>
    </w:lvl>
    <w:lvl w:ilvl="1" w:tplc="381E2AAC">
      <w:start w:val="2"/>
      <w:numFmt w:val="decimal"/>
      <w:lvlText w:val="%2."/>
      <w:lvlJc w:val="left"/>
      <w:pPr>
        <w:tabs>
          <w:tab w:val="num" w:pos="851"/>
        </w:tabs>
        <w:ind w:left="851" w:hanging="851"/>
      </w:pPr>
      <w:rPr>
        <w:rFonts w:hint="default"/>
        <w:b w:val="0"/>
        <w:bCs w:val="0"/>
        <w:i w:val="0"/>
        <w:iCs w:val="0"/>
      </w:rPr>
    </w:lvl>
    <w:lvl w:ilvl="2" w:tplc="1890D602">
      <w:start w:val="1"/>
      <w:numFmt w:val="decimal"/>
      <w:lvlText w:val="%3."/>
      <w:lvlJc w:val="left"/>
      <w:pPr>
        <w:tabs>
          <w:tab w:val="num" w:pos="851"/>
        </w:tabs>
        <w:ind w:left="851" w:hanging="851"/>
      </w:pPr>
      <w:rPr>
        <w:rFonts w:hint="default"/>
        <w:b w:val="0"/>
        <w:bCs w:val="0"/>
        <w:i w:val="0"/>
        <w:iCs w:val="0"/>
      </w:rPr>
    </w:lvl>
    <w:lvl w:ilvl="3" w:tplc="59F8FB68">
      <w:start w:val="1"/>
      <w:numFmt w:val="lowerLetter"/>
      <w:lvlText w:val="%4)"/>
      <w:lvlJc w:val="left"/>
      <w:pPr>
        <w:tabs>
          <w:tab w:val="num" w:pos="1134"/>
        </w:tabs>
        <w:ind w:left="1134" w:hanging="283"/>
      </w:pPr>
      <w:rPr>
        <w:rFont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C556A0C"/>
    <w:multiLevelType w:val="hybridMultilevel"/>
    <w:tmpl w:val="3438CDC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5D56651E"/>
    <w:multiLevelType w:val="hybridMultilevel"/>
    <w:tmpl w:val="17045310"/>
    <w:lvl w:ilvl="0" w:tplc="22CC55A0">
      <w:start w:val="1"/>
      <w:numFmt w:val="lowerLetter"/>
      <w:lvlText w:val="%1)"/>
      <w:lvlJc w:val="left"/>
      <w:pPr>
        <w:ind w:left="720" w:hanging="360"/>
      </w:pPr>
      <w:rPr>
        <w:b w:val="0"/>
        <w:bCs w:val="0"/>
        <w:color w:val="auto"/>
        <w:sz w:val="16"/>
        <w:szCs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nsid w:val="640A14A6"/>
    <w:multiLevelType w:val="multilevel"/>
    <w:tmpl w:val="6DBE7486"/>
    <w:lvl w:ilvl="0">
      <w:start w:val="1"/>
      <w:numFmt w:val="decimal"/>
      <w:lvlText w:val="%1."/>
      <w:lvlJc w:val="right"/>
      <w:pPr>
        <w:tabs>
          <w:tab w:val="num" w:pos="720"/>
        </w:tabs>
        <w:ind w:left="720" w:hanging="360"/>
      </w:pPr>
      <w:rPr>
        <w:rFonts w:hint="default"/>
      </w:r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0">
    <w:nsid w:val="67A864A5"/>
    <w:multiLevelType w:val="hybridMultilevel"/>
    <w:tmpl w:val="A720EE0C"/>
    <w:lvl w:ilvl="0" w:tplc="BDC02196">
      <w:start w:val="3"/>
      <w:numFmt w:val="decimal"/>
      <w:lvlText w:val="%1. "/>
      <w:lvlJc w:val="left"/>
      <w:pPr>
        <w:tabs>
          <w:tab w:val="num" w:pos="2340"/>
        </w:tabs>
        <w:ind w:left="2263" w:hanging="283"/>
      </w:pPr>
      <w:rPr>
        <w:b/>
        <w:bCs/>
        <w:i w:val="0"/>
        <w:iCs w:val="0"/>
        <w:sz w:val="20"/>
        <w:szCs w:val="20"/>
      </w:rPr>
    </w:lvl>
    <w:lvl w:ilvl="1" w:tplc="FFFFFFFF">
      <w:start w:val="1"/>
      <w:numFmt w:val="decimal"/>
      <w:lvlText w:val="%2)"/>
      <w:lvlJc w:val="left"/>
      <w:pPr>
        <w:tabs>
          <w:tab w:val="num" w:pos="360"/>
        </w:tabs>
      </w:pPr>
      <w:rPr>
        <w:b w:val="0"/>
        <w:bCs w:val="0"/>
        <w:i w:val="0"/>
        <w:iCs w:val="0"/>
        <w:sz w:val="20"/>
        <w:szCs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8E27626"/>
    <w:multiLevelType w:val="hybridMultilevel"/>
    <w:tmpl w:val="F36C0128"/>
    <w:lvl w:ilvl="0" w:tplc="139CA9D6">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6C7229B1"/>
    <w:multiLevelType w:val="hybridMultilevel"/>
    <w:tmpl w:val="5E4AAE3C"/>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6DCB654D"/>
    <w:multiLevelType w:val="hybridMultilevel"/>
    <w:tmpl w:val="1CF41FAA"/>
    <w:lvl w:ilvl="0" w:tplc="F834954A">
      <w:start w:val="1"/>
      <w:numFmt w:val="decimal"/>
      <w:lvlText w:val="%1."/>
      <w:lvlJc w:val="left"/>
      <w:pPr>
        <w:tabs>
          <w:tab w:val="num" w:pos="36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6ECD0C41"/>
    <w:multiLevelType w:val="hybridMultilevel"/>
    <w:tmpl w:val="13BA2234"/>
    <w:lvl w:ilvl="0" w:tplc="788647CC">
      <w:start w:val="1"/>
      <w:numFmt w:val="decimal"/>
      <w:lvlText w:val="%1."/>
      <w:lvlJc w:val="left"/>
      <w:pPr>
        <w:tabs>
          <w:tab w:val="num" w:pos="360"/>
        </w:tabs>
        <w:ind w:left="340" w:hanging="340"/>
      </w:pPr>
      <w:rPr>
        <w:rFonts w:hint="default"/>
      </w:rPr>
    </w:lvl>
    <w:lvl w:ilvl="1" w:tplc="92729390">
      <w:start w:val="1"/>
      <w:numFmt w:val="lowerLetter"/>
      <w:lvlText w:val="%2)"/>
      <w:lvlJc w:val="left"/>
      <w:pPr>
        <w:tabs>
          <w:tab w:val="num" w:pos="644"/>
        </w:tabs>
        <w:ind w:left="624" w:hanging="340"/>
      </w:pPr>
      <w:rPr>
        <w:rFonts w:hint="default"/>
        <w:b w:val="0"/>
        <w:bCs w:val="0"/>
        <w:i w:val="0"/>
        <w:iCs w:val="0"/>
        <w:sz w:val="18"/>
        <w:szCs w:val="18"/>
      </w:rPr>
    </w:lvl>
    <w:lvl w:ilvl="2" w:tplc="0436F93A">
      <w:start w:val="2"/>
      <w:numFmt w:val="lowerLetter"/>
      <w:lvlText w:val="(%3)"/>
      <w:lvlJc w:val="left"/>
      <w:pPr>
        <w:tabs>
          <w:tab w:val="num" w:pos="2520"/>
        </w:tabs>
        <w:ind w:left="2520" w:hanging="54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716159B3"/>
    <w:multiLevelType w:val="multilevel"/>
    <w:tmpl w:val="44F275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nsid w:val="7360755E"/>
    <w:multiLevelType w:val="hybridMultilevel"/>
    <w:tmpl w:val="BD7E23EA"/>
    <w:lvl w:ilvl="0" w:tplc="04150019">
      <w:start w:val="1"/>
      <w:numFmt w:val="lowerLetter"/>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67">
    <w:nsid w:val="7529668C"/>
    <w:multiLevelType w:val="hybridMultilevel"/>
    <w:tmpl w:val="892E200A"/>
    <w:lvl w:ilvl="0" w:tplc="04150001">
      <w:start w:val="1"/>
      <w:numFmt w:val="bullet"/>
      <w:lvlText w:val=""/>
      <w:lvlJc w:val="left"/>
      <w:pPr>
        <w:ind w:left="3960" w:hanging="360"/>
      </w:pPr>
      <w:rPr>
        <w:rFonts w:ascii="Symbol" w:hAnsi="Symbol" w:cs="Symbol" w:hint="default"/>
      </w:rPr>
    </w:lvl>
    <w:lvl w:ilvl="1" w:tplc="04150003">
      <w:start w:val="1"/>
      <w:numFmt w:val="bullet"/>
      <w:lvlText w:val="o"/>
      <w:lvlJc w:val="left"/>
      <w:pPr>
        <w:ind w:left="4680" w:hanging="360"/>
      </w:pPr>
      <w:rPr>
        <w:rFonts w:ascii="Courier New" w:hAnsi="Courier New" w:cs="Courier New" w:hint="default"/>
      </w:rPr>
    </w:lvl>
    <w:lvl w:ilvl="2" w:tplc="04150005">
      <w:start w:val="1"/>
      <w:numFmt w:val="bullet"/>
      <w:lvlText w:val=""/>
      <w:lvlJc w:val="left"/>
      <w:pPr>
        <w:ind w:left="5400" w:hanging="360"/>
      </w:pPr>
      <w:rPr>
        <w:rFonts w:ascii="Wingdings" w:hAnsi="Wingdings" w:cs="Wingdings" w:hint="default"/>
      </w:rPr>
    </w:lvl>
    <w:lvl w:ilvl="3" w:tplc="04150001">
      <w:start w:val="1"/>
      <w:numFmt w:val="bullet"/>
      <w:lvlText w:val=""/>
      <w:lvlJc w:val="left"/>
      <w:pPr>
        <w:ind w:left="6120" w:hanging="360"/>
      </w:pPr>
      <w:rPr>
        <w:rFonts w:ascii="Symbol" w:hAnsi="Symbol" w:cs="Symbol" w:hint="default"/>
      </w:rPr>
    </w:lvl>
    <w:lvl w:ilvl="4" w:tplc="04150003">
      <w:start w:val="1"/>
      <w:numFmt w:val="bullet"/>
      <w:lvlText w:val="o"/>
      <w:lvlJc w:val="left"/>
      <w:pPr>
        <w:ind w:left="6840" w:hanging="360"/>
      </w:pPr>
      <w:rPr>
        <w:rFonts w:ascii="Courier New" w:hAnsi="Courier New" w:cs="Courier New" w:hint="default"/>
      </w:rPr>
    </w:lvl>
    <w:lvl w:ilvl="5" w:tplc="04150005">
      <w:start w:val="1"/>
      <w:numFmt w:val="bullet"/>
      <w:lvlText w:val=""/>
      <w:lvlJc w:val="left"/>
      <w:pPr>
        <w:ind w:left="7560" w:hanging="360"/>
      </w:pPr>
      <w:rPr>
        <w:rFonts w:ascii="Wingdings" w:hAnsi="Wingdings" w:cs="Wingdings" w:hint="default"/>
      </w:rPr>
    </w:lvl>
    <w:lvl w:ilvl="6" w:tplc="04150001">
      <w:start w:val="1"/>
      <w:numFmt w:val="bullet"/>
      <w:lvlText w:val=""/>
      <w:lvlJc w:val="left"/>
      <w:pPr>
        <w:ind w:left="8280" w:hanging="360"/>
      </w:pPr>
      <w:rPr>
        <w:rFonts w:ascii="Symbol" w:hAnsi="Symbol" w:cs="Symbol" w:hint="default"/>
      </w:rPr>
    </w:lvl>
    <w:lvl w:ilvl="7" w:tplc="04150003">
      <w:start w:val="1"/>
      <w:numFmt w:val="bullet"/>
      <w:lvlText w:val="o"/>
      <w:lvlJc w:val="left"/>
      <w:pPr>
        <w:ind w:left="9000" w:hanging="360"/>
      </w:pPr>
      <w:rPr>
        <w:rFonts w:ascii="Courier New" w:hAnsi="Courier New" w:cs="Courier New" w:hint="default"/>
      </w:rPr>
    </w:lvl>
    <w:lvl w:ilvl="8" w:tplc="04150005">
      <w:start w:val="1"/>
      <w:numFmt w:val="bullet"/>
      <w:lvlText w:val=""/>
      <w:lvlJc w:val="left"/>
      <w:pPr>
        <w:ind w:left="9720" w:hanging="360"/>
      </w:pPr>
      <w:rPr>
        <w:rFonts w:ascii="Wingdings" w:hAnsi="Wingdings" w:cs="Wingdings" w:hint="default"/>
      </w:rPr>
    </w:lvl>
  </w:abstractNum>
  <w:abstractNum w:abstractNumId="68">
    <w:nsid w:val="76C94165"/>
    <w:multiLevelType w:val="hybridMultilevel"/>
    <w:tmpl w:val="4BE2B540"/>
    <w:lvl w:ilvl="0" w:tplc="351A87C6">
      <w:start w:val="1"/>
      <w:numFmt w:val="decimal"/>
      <w:lvlText w:val="%1."/>
      <w:lvlJc w:val="right"/>
      <w:pPr>
        <w:ind w:left="1080" w:hanging="360"/>
      </w:pPr>
      <w:rPr>
        <w:rFonts w:hint="default"/>
      </w:rPr>
    </w:lvl>
    <w:lvl w:ilvl="1" w:tplc="04150003">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cs="Wingdings" w:hint="default"/>
      </w:rPr>
    </w:lvl>
    <w:lvl w:ilvl="3" w:tplc="04150001">
      <w:start w:val="1"/>
      <w:numFmt w:val="bullet"/>
      <w:lvlText w:val=""/>
      <w:lvlJc w:val="left"/>
      <w:pPr>
        <w:ind w:left="4680" w:hanging="360"/>
      </w:pPr>
      <w:rPr>
        <w:rFonts w:ascii="Symbol" w:hAnsi="Symbol" w:cs="Symbol" w:hint="default"/>
      </w:rPr>
    </w:lvl>
    <w:lvl w:ilvl="4" w:tplc="04150003">
      <w:start w:val="1"/>
      <w:numFmt w:val="bullet"/>
      <w:lvlText w:val="o"/>
      <w:lvlJc w:val="left"/>
      <w:pPr>
        <w:ind w:left="5400" w:hanging="360"/>
      </w:pPr>
      <w:rPr>
        <w:rFonts w:ascii="Courier New" w:hAnsi="Courier New" w:cs="Courier New" w:hint="default"/>
      </w:rPr>
    </w:lvl>
    <w:lvl w:ilvl="5" w:tplc="04150005">
      <w:start w:val="1"/>
      <w:numFmt w:val="bullet"/>
      <w:lvlText w:val=""/>
      <w:lvlJc w:val="left"/>
      <w:pPr>
        <w:ind w:left="6120" w:hanging="360"/>
      </w:pPr>
      <w:rPr>
        <w:rFonts w:ascii="Wingdings" w:hAnsi="Wingdings" w:cs="Wingdings" w:hint="default"/>
      </w:rPr>
    </w:lvl>
    <w:lvl w:ilvl="6" w:tplc="04150001">
      <w:start w:val="1"/>
      <w:numFmt w:val="bullet"/>
      <w:lvlText w:val=""/>
      <w:lvlJc w:val="left"/>
      <w:pPr>
        <w:ind w:left="6840" w:hanging="360"/>
      </w:pPr>
      <w:rPr>
        <w:rFonts w:ascii="Symbol" w:hAnsi="Symbol" w:cs="Symbol" w:hint="default"/>
      </w:rPr>
    </w:lvl>
    <w:lvl w:ilvl="7" w:tplc="04150003">
      <w:start w:val="1"/>
      <w:numFmt w:val="bullet"/>
      <w:lvlText w:val="o"/>
      <w:lvlJc w:val="left"/>
      <w:pPr>
        <w:ind w:left="7560" w:hanging="360"/>
      </w:pPr>
      <w:rPr>
        <w:rFonts w:ascii="Courier New" w:hAnsi="Courier New" w:cs="Courier New" w:hint="default"/>
      </w:rPr>
    </w:lvl>
    <w:lvl w:ilvl="8" w:tplc="04150005">
      <w:start w:val="1"/>
      <w:numFmt w:val="bullet"/>
      <w:lvlText w:val=""/>
      <w:lvlJc w:val="left"/>
      <w:pPr>
        <w:ind w:left="8280" w:hanging="360"/>
      </w:pPr>
      <w:rPr>
        <w:rFonts w:ascii="Wingdings" w:hAnsi="Wingdings" w:cs="Wingdings" w:hint="default"/>
      </w:rPr>
    </w:lvl>
  </w:abstractNum>
  <w:abstractNum w:abstractNumId="69">
    <w:nsid w:val="7C441F1A"/>
    <w:multiLevelType w:val="multilevel"/>
    <w:tmpl w:val="BC42C4DE"/>
    <w:lvl w:ilvl="0">
      <w:start w:val="1"/>
      <w:numFmt w:val="upperRoman"/>
      <w:lvlText w:val="%1."/>
      <w:lvlJc w:val="righ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b/>
        <w:bCs/>
      </w:rPr>
    </w:lvl>
    <w:lvl w:ilvl="5">
      <w:start w:val="1"/>
      <w:numFmt w:val="decimal"/>
      <w:isLgl/>
      <w:lvlText w:val="%1.%2.%3.%4.%5.%6."/>
      <w:lvlJc w:val="left"/>
      <w:pPr>
        <w:ind w:left="3240" w:hanging="1080"/>
      </w:pPr>
      <w:rPr>
        <w:rFonts w:hint="default"/>
        <w:b/>
        <w:bCs/>
      </w:rPr>
    </w:lvl>
    <w:lvl w:ilvl="6">
      <w:start w:val="1"/>
      <w:numFmt w:val="decimal"/>
      <w:isLgl/>
      <w:lvlText w:val="%1.%2.%3.%4.%5.%6.%7."/>
      <w:lvlJc w:val="left"/>
      <w:pPr>
        <w:ind w:left="3960" w:hanging="1440"/>
      </w:pPr>
      <w:rPr>
        <w:rFonts w:hint="default"/>
        <w:b/>
        <w:bCs/>
      </w:rPr>
    </w:lvl>
    <w:lvl w:ilvl="7">
      <w:start w:val="1"/>
      <w:numFmt w:val="decimal"/>
      <w:isLgl/>
      <w:lvlText w:val="%1.%2.%3.%4.%5.%6.%7.%8."/>
      <w:lvlJc w:val="left"/>
      <w:pPr>
        <w:ind w:left="4320" w:hanging="1440"/>
      </w:pPr>
      <w:rPr>
        <w:rFonts w:hint="default"/>
        <w:b/>
        <w:bCs/>
      </w:rPr>
    </w:lvl>
    <w:lvl w:ilvl="8">
      <w:start w:val="1"/>
      <w:numFmt w:val="decimal"/>
      <w:isLgl/>
      <w:lvlText w:val="%1.%2.%3.%4.%5.%6.%7.%8.%9."/>
      <w:lvlJc w:val="left"/>
      <w:pPr>
        <w:ind w:left="5040" w:hanging="1800"/>
      </w:pPr>
      <w:rPr>
        <w:rFonts w:hint="default"/>
        <w:b/>
        <w:bCs/>
      </w:rPr>
    </w:lvl>
  </w:abstractNum>
  <w:num w:numId="1">
    <w:abstractNumId w:val="0"/>
  </w:num>
  <w:num w:numId="2">
    <w:abstractNumId w:val="29"/>
  </w:num>
  <w:num w:numId="3">
    <w:abstractNumId w:val="53"/>
  </w:num>
  <w:num w:numId="4">
    <w:abstractNumId w:val="13"/>
  </w:num>
  <w:num w:numId="5">
    <w:abstractNumId w:val="46"/>
  </w:num>
  <w:num w:numId="6">
    <w:abstractNumId w:val="44"/>
  </w:num>
  <w:num w:numId="7">
    <w:abstractNumId w:val="4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41"/>
  </w:num>
  <w:num w:numId="11">
    <w:abstractNumId w:val="60"/>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26"/>
  </w:num>
  <w:num w:numId="18">
    <w:abstractNumId w:val="3"/>
  </w:num>
  <w:num w:numId="19">
    <w:abstractNumId w:val="48"/>
  </w:num>
  <w:num w:numId="20">
    <w:abstractNumId w:val="2"/>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38"/>
  </w:num>
  <w:num w:numId="24">
    <w:abstractNumId w:val="25"/>
  </w:num>
  <w:num w:numId="25">
    <w:abstractNumId w:val="56"/>
  </w:num>
  <w:num w:numId="26">
    <w:abstractNumId w:val="4"/>
  </w:num>
  <w:num w:numId="27">
    <w:abstractNumId w:val="42"/>
  </w:num>
  <w:num w:numId="28">
    <w:abstractNumId w:val="63"/>
  </w:num>
  <w:num w:numId="29">
    <w:abstractNumId w:val="27"/>
  </w:num>
  <w:num w:numId="30">
    <w:abstractNumId w:val="43"/>
  </w:num>
  <w:num w:numId="31">
    <w:abstractNumId w:val="64"/>
  </w:num>
  <w:num w:numId="32">
    <w:abstractNumId w:val="5"/>
  </w:num>
  <w:num w:numId="33">
    <w:abstractNumId w:val="51"/>
  </w:num>
  <w:num w:numId="34">
    <w:abstractNumId w:val="19"/>
  </w:num>
  <w:num w:numId="35">
    <w:abstractNumId w:val="9"/>
  </w:num>
  <w:num w:numId="36">
    <w:abstractNumId w:val="33"/>
  </w:num>
  <w:num w:numId="37">
    <w:abstractNumId w:val="18"/>
  </w:num>
  <w:num w:numId="38">
    <w:abstractNumId w:val="32"/>
  </w:num>
  <w:num w:numId="39">
    <w:abstractNumId w:val="30"/>
  </w:num>
  <w:num w:numId="40">
    <w:abstractNumId w:val="50"/>
  </w:num>
  <w:num w:numId="41">
    <w:abstractNumId w:val="54"/>
  </w:num>
  <w:num w:numId="42">
    <w:abstractNumId w:val="22"/>
  </w:num>
  <w:num w:numId="43">
    <w:abstractNumId w:val="39"/>
  </w:num>
  <w:num w:numId="44">
    <w:abstractNumId w:val="24"/>
  </w:num>
  <w:num w:numId="45">
    <w:abstractNumId w:val="16"/>
  </w:num>
  <w:num w:numId="46">
    <w:abstractNumId w:val="59"/>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 w:numId="50">
    <w:abstractNumId w:val="17"/>
  </w:num>
  <w:num w:numId="51">
    <w:abstractNumId w:val="68"/>
  </w:num>
  <w:num w:numId="52">
    <w:abstractNumId w:val="40"/>
  </w:num>
  <w:num w:numId="53">
    <w:abstractNumId w:val="23"/>
  </w:num>
  <w:num w:numId="54">
    <w:abstractNumId w:val="49"/>
  </w:num>
  <w:num w:numId="55">
    <w:abstractNumId w:val="15"/>
  </w:num>
  <w:num w:numId="56">
    <w:abstractNumId w:val="66"/>
  </w:num>
  <w:num w:numId="57">
    <w:abstractNumId w:val="69"/>
  </w:num>
  <w:num w:numId="58">
    <w:abstractNumId w:val="61"/>
  </w:num>
  <w:num w:numId="59">
    <w:abstractNumId w:val="10"/>
  </w:num>
  <w:num w:numId="60">
    <w:abstractNumId w:val="57"/>
  </w:num>
  <w:num w:numId="61">
    <w:abstractNumId w:val="36"/>
  </w:num>
  <w:num w:numId="62">
    <w:abstractNumId w:val="37"/>
  </w:num>
  <w:num w:numId="63">
    <w:abstractNumId w:val="67"/>
  </w:num>
  <w:num w:numId="64">
    <w:abstractNumId w:val="11"/>
  </w:num>
  <w:num w:numId="65">
    <w:abstractNumId w:val="65"/>
  </w:num>
  <w:num w:numId="66">
    <w:abstractNumId w:val="8"/>
  </w:num>
  <w:num w:numId="67">
    <w:abstractNumId w:val="28"/>
  </w:num>
  <w:num w:numId="68">
    <w:abstractNumId w:val="12"/>
  </w:num>
  <w:num w:numId="69">
    <w:abstractNumId w:val="1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0D7B"/>
    <w:rsid w:val="00002B83"/>
    <w:rsid w:val="00003A77"/>
    <w:rsid w:val="00003C3D"/>
    <w:rsid w:val="00004591"/>
    <w:rsid w:val="00004D7B"/>
    <w:rsid w:val="000056A0"/>
    <w:rsid w:val="00013C72"/>
    <w:rsid w:val="00014E20"/>
    <w:rsid w:val="00016CCD"/>
    <w:rsid w:val="000179B4"/>
    <w:rsid w:val="00017F27"/>
    <w:rsid w:val="000220DB"/>
    <w:rsid w:val="00026C94"/>
    <w:rsid w:val="00027280"/>
    <w:rsid w:val="00031D62"/>
    <w:rsid w:val="00031E52"/>
    <w:rsid w:val="0003611B"/>
    <w:rsid w:val="00036C08"/>
    <w:rsid w:val="00040994"/>
    <w:rsid w:val="00043E5D"/>
    <w:rsid w:val="00047C80"/>
    <w:rsid w:val="0005004F"/>
    <w:rsid w:val="000500FA"/>
    <w:rsid w:val="000512E9"/>
    <w:rsid w:val="00052777"/>
    <w:rsid w:val="0006556C"/>
    <w:rsid w:val="00067613"/>
    <w:rsid w:val="00070278"/>
    <w:rsid w:val="000708B8"/>
    <w:rsid w:val="00072E02"/>
    <w:rsid w:val="00072EC3"/>
    <w:rsid w:val="000766ED"/>
    <w:rsid w:val="000804B9"/>
    <w:rsid w:val="00080C85"/>
    <w:rsid w:val="00080F31"/>
    <w:rsid w:val="0008246C"/>
    <w:rsid w:val="00082A0F"/>
    <w:rsid w:val="00082E48"/>
    <w:rsid w:val="00084EA5"/>
    <w:rsid w:val="000861F8"/>
    <w:rsid w:val="00086837"/>
    <w:rsid w:val="000868C1"/>
    <w:rsid w:val="00086A1D"/>
    <w:rsid w:val="00086F00"/>
    <w:rsid w:val="00090B13"/>
    <w:rsid w:val="00091AC2"/>
    <w:rsid w:val="00092B2A"/>
    <w:rsid w:val="00094BDD"/>
    <w:rsid w:val="000951C3"/>
    <w:rsid w:val="000956DA"/>
    <w:rsid w:val="00095EFB"/>
    <w:rsid w:val="0009615A"/>
    <w:rsid w:val="0009625F"/>
    <w:rsid w:val="000976F7"/>
    <w:rsid w:val="00097EE8"/>
    <w:rsid w:val="000A2051"/>
    <w:rsid w:val="000A249C"/>
    <w:rsid w:val="000A270B"/>
    <w:rsid w:val="000A4E41"/>
    <w:rsid w:val="000A50D7"/>
    <w:rsid w:val="000A534A"/>
    <w:rsid w:val="000A67A1"/>
    <w:rsid w:val="000A6CAF"/>
    <w:rsid w:val="000B26F5"/>
    <w:rsid w:val="000B2F7F"/>
    <w:rsid w:val="000B5FC8"/>
    <w:rsid w:val="000B610F"/>
    <w:rsid w:val="000B6539"/>
    <w:rsid w:val="000C10D3"/>
    <w:rsid w:val="000C1565"/>
    <w:rsid w:val="000C18FA"/>
    <w:rsid w:val="000C2839"/>
    <w:rsid w:val="000C3C24"/>
    <w:rsid w:val="000C4A0D"/>
    <w:rsid w:val="000C6591"/>
    <w:rsid w:val="000C7329"/>
    <w:rsid w:val="000D085C"/>
    <w:rsid w:val="000D0D97"/>
    <w:rsid w:val="000D1567"/>
    <w:rsid w:val="000D231B"/>
    <w:rsid w:val="000D24C6"/>
    <w:rsid w:val="000D4BDB"/>
    <w:rsid w:val="000D741C"/>
    <w:rsid w:val="000D741D"/>
    <w:rsid w:val="000E2211"/>
    <w:rsid w:val="000E23FB"/>
    <w:rsid w:val="000E4200"/>
    <w:rsid w:val="000E4743"/>
    <w:rsid w:val="000E5A21"/>
    <w:rsid w:val="000E6CF7"/>
    <w:rsid w:val="000E7444"/>
    <w:rsid w:val="000E770C"/>
    <w:rsid w:val="000E7C06"/>
    <w:rsid w:val="000F1FF7"/>
    <w:rsid w:val="00100E73"/>
    <w:rsid w:val="00102B1F"/>
    <w:rsid w:val="00103E12"/>
    <w:rsid w:val="00106B66"/>
    <w:rsid w:val="00107623"/>
    <w:rsid w:val="0010770D"/>
    <w:rsid w:val="001107E9"/>
    <w:rsid w:val="00112DA7"/>
    <w:rsid w:val="00112E39"/>
    <w:rsid w:val="0011431C"/>
    <w:rsid w:val="00114357"/>
    <w:rsid w:val="00115B7A"/>
    <w:rsid w:val="00117997"/>
    <w:rsid w:val="00117BC9"/>
    <w:rsid w:val="00120680"/>
    <w:rsid w:val="001208E5"/>
    <w:rsid w:val="00121EEA"/>
    <w:rsid w:val="001247C6"/>
    <w:rsid w:val="00125854"/>
    <w:rsid w:val="00136490"/>
    <w:rsid w:val="00137608"/>
    <w:rsid w:val="00141141"/>
    <w:rsid w:val="00142263"/>
    <w:rsid w:val="00144016"/>
    <w:rsid w:val="00144CF3"/>
    <w:rsid w:val="00144E8F"/>
    <w:rsid w:val="00147106"/>
    <w:rsid w:val="001476BC"/>
    <w:rsid w:val="00147BF6"/>
    <w:rsid w:val="00147CCB"/>
    <w:rsid w:val="0015068E"/>
    <w:rsid w:val="00153CFA"/>
    <w:rsid w:val="001548F5"/>
    <w:rsid w:val="0015675B"/>
    <w:rsid w:val="00161FAC"/>
    <w:rsid w:val="00165812"/>
    <w:rsid w:val="00165EA4"/>
    <w:rsid w:val="00166D86"/>
    <w:rsid w:val="00166EA2"/>
    <w:rsid w:val="00170C68"/>
    <w:rsid w:val="00171374"/>
    <w:rsid w:val="001771C0"/>
    <w:rsid w:val="001777DA"/>
    <w:rsid w:val="0018051E"/>
    <w:rsid w:val="001826E6"/>
    <w:rsid w:val="001857B5"/>
    <w:rsid w:val="00185855"/>
    <w:rsid w:val="00186E07"/>
    <w:rsid w:val="001911DF"/>
    <w:rsid w:val="00192256"/>
    <w:rsid w:val="00192BBE"/>
    <w:rsid w:val="00192BD9"/>
    <w:rsid w:val="001950F5"/>
    <w:rsid w:val="00195826"/>
    <w:rsid w:val="00195C09"/>
    <w:rsid w:val="00196C7A"/>
    <w:rsid w:val="00196D27"/>
    <w:rsid w:val="001A0648"/>
    <w:rsid w:val="001A1FBD"/>
    <w:rsid w:val="001A2B56"/>
    <w:rsid w:val="001A60A2"/>
    <w:rsid w:val="001A6B4F"/>
    <w:rsid w:val="001A7DA2"/>
    <w:rsid w:val="001B03D9"/>
    <w:rsid w:val="001B0454"/>
    <w:rsid w:val="001B0560"/>
    <w:rsid w:val="001B1185"/>
    <w:rsid w:val="001B1495"/>
    <w:rsid w:val="001B1859"/>
    <w:rsid w:val="001B2AD5"/>
    <w:rsid w:val="001B36BC"/>
    <w:rsid w:val="001B4893"/>
    <w:rsid w:val="001B55D2"/>
    <w:rsid w:val="001B5FEE"/>
    <w:rsid w:val="001B6634"/>
    <w:rsid w:val="001C1017"/>
    <w:rsid w:val="001C408B"/>
    <w:rsid w:val="001C7FE3"/>
    <w:rsid w:val="001D1B62"/>
    <w:rsid w:val="001D1D52"/>
    <w:rsid w:val="001D2D5E"/>
    <w:rsid w:val="001E0D18"/>
    <w:rsid w:val="001E0D5A"/>
    <w:rsid w:val="001E0E59"/>
    <w:rsid w:val="001E1432"/>
    <w:rsid w:val="001E312C"/>
    <w:rsid w:val="001E45DC"/>
    <w:rsid w:val="001E5D2A"/>
    <w:rsid w:val="001F0D78"/>
    <w:rsid w:val="001F22DF"/>
    <w:rsid w:val="001F3C1F"/>
    <w:rsid w:val="001F3C98"/>
    <w:rsid w:val="001F4D3A"/>
    <w:rsid w:val="001F5755"/>
    <w:rsid w:val="001F5CCA"/>
    <w:rsid w:val="001F7615"/>
    <w:rsid w:val="001F7BE8"/>
    <w:rsid w:val="00200079"/>
    <w:rsid w:val="002014DD"/>
    <w:rsid w:val="002017D2"/>
    <w:rsid w:val="00205E67"/>
    <w:rsid w:val="002060B7"/>
    <w:rsid w:val="00206136"/>
    <w:rsid w:val="002062CF"/>
    <w:rsid w:val="00211DB1"/>
    <w:rsid w:val="0021799E"/>
    <w:rsid w:val="00220E78"/>
    <w:rsid w:val="00222B65"/>
    <w:rsid w:val="0022322D"/>
    <w:rsid w:val="00224A7B"/>
    <w:rsid w:val="00225B9C"/>
    <w:rsid w:val="00227617"/>
    <w:rsid w:val="002306D7"/>
    <w:rsid w:val="00233C19"/>
    <w:rsid w:val="002375E3"/>
    <w:rsid w:val="00242418"/>
    <w:rsid w:val="002435E4"/>
    <w:rsid w:val="00243FF8"/>
    <w:rsid w:val="002450BA"/>
    <w:rsid w:val="00250442"/>
    <w:rsid w:val="002509E4"/>
    <w:rsid w:val="00250E75"/>
    <w:rsid w:val="00251BEA"/>
    <w:rsid w:val="00254E55"/>
    <w:rsid w:val="00255837"/>
    <w:rsid w:val="00260022"/>
    <w:rsid w:val="00260537"/>
    <w:rsid w:val="002605F6"/>
    <w:rsid w:val="00261684"/>
    <w:rsid w:val="00261FAE"/>
    <w:rsid w:val="00262F6B"/>
    <w:rsid w:val="0026320E"/>
    <w:rsid w:val="002638F5"/>
    <w:rsid w:val="00263D1A"/>
    <w:rsid w:val="00265B01"/>
    <w:rsid w:val="00270843"/>
    <w:rsid w:val="00270D8B"/>
    <w:rsid w:val="002724B9"/>
    <w:rsid w:val="00274D04"/>
    <w:rsid w:val="002750D7"/>
    <w:rsid w:val="002759F0"/>
    <w:rsid w:val="00276339"/>
    <w:rsid w:val="00287232"/>
    <w:rsid w:val="002914F0"/>
    <w:rsid w:val="002918FE"/>
    <w:rsid w:val="00297413"/>
    <w:rsid w:val="002A0177"/>
    <w:rsid w:val="002A3862"/>
    <w:rsid w:val="002A3FD1"/>
    <w:rsid w:val="002A5F71"/>
    <w:rsid w:val="002B1840"/>
    <w:rsid w:val="002B2214"/>
    <w:rsid w:val="002B285E"/>
    <w:rsid w:val="002B5DE2"/>
    <w:rsid w:val="002B7AF5"/>
    <w:rsid w:val="002C09DD"/>
    <w:rsid w:val="002C0C8B"/>
    <w:rsid w:val="002C11B2"/>
    <w:rsid w:val="002C3CB9"/>
    <w:rsid w:val="002C4921"/>
    <w:rsid w:val="002C559C"/>
    <w:rsid w:val="002C6532"/>
    <w:rsid w:val="002C6D63"/>
    <w:rsid w:val="002D31C5"/>
    <w:rsid w:val="002D6B97"/>
    <w:rsid w:val="002D725B"/>
    <w:rsid w:val="002D78E1"/>
    <w:rsid w:val="002D7C68"/>
    <w:rsid w:val="002E0166"/>
    <w:rsid w:val="002E12A3"/>
    <w:rsid w:val="002E1621"/>
    <w:rsid w:val="002E2B6D"/>
    <w:rsid w:val="002E4080"/>
    <w:rsid w:val="002E470A"/>
    <w:rsid w:val="002E4C8A"/>
    <w:rsid w:val="002E66E5"/>
    <w:rsid w:val="002E741A"/>
    <w:rsid w:val="002F1B5B"/>
    <w:rsid w:val="002F2B60"/>
    <w:rsid w:val="002F4729"/>
    <w:rsid w:val="002F5555"/>
    <w:rsid w:val="002F63C3"/>
    <w:rsid w:val="0030181B"/>
    <w:rsid w:val="00301EE0"/>
    <w:rsid w:val="00303E4F"/>
    <w:rsid w:val="00304661"/>
    <w:rsid w:val="003046BD"/>
    <w:rsid w:val="003119DD"/>
    <w:rsid w:val="00317794"/>
    <w:rsid w:val="00317819"/>
    <w:rsid w:val="00317BCB"/>
    <w:rsid w:val="00317F18"/>
    <w:rsid w:val="0032370C"/>
    <w:rsid w:val="00325B5C"/>
    <w:rsid w:val="00330AD0"/>
    <w:rsid w:val="00330C4D"/>
    <w:rsid w:val="003401A1"/>
    <w:rsid w:val="00340826"/>
    <w:rsid w:val="00340ADF"/>
    <w:rsid w:val="00341174"/>
    <w:rsid w:val="00343237"/>
    <w:rsid w:val="00344378"/>
    <w:rsid w:val="0034493A"/>
    <w:rsid w:val="00346152"/>
    <w:rsid w:val="00350851"/>
    <w:rsid w:val="00350D62"/>
    <w:rsid w:val="00350E0F"/>
    <w:rsid w:val="00351A1C"/>
    <w:rsid w:val="00354FA3"/>
    <w:rsid w:val="00360988"/>
    <w:rsid w:val="00361EA6"/>
    <w:rsid w:val="003621AA"/>
    <w:rsid w:val="0036511B"/>
    <w:rsid w:val="00367F0B"/>
    <w:rsid w:val="003706C2"/>
    <w:rsid w:val="00370A9D"/>
    <w:rsid w:val="0037316C"/>
    <w:rsid w:val="00373575"/>
    <w:rsid w:val="003738AE"/>
    <w:rsid w:val="00374675"/>
    <w:rsid w:val="003758F5"/>
    <w:rsid w:val="003769CD"/>
    <w:rsid w:val="00376ED5"/>
    <w:rsid w:val="003802CD"/>
    <w:rsid w:val="00381455"/>
    <w:rsid w:val="0038188D"/>
    <w:rsid w:val="003818DB"/>
    <w:rsid w:val="00382039"/>
    <w:rsid w:val="003828E0"/>
    <w:rsid w:val="003840FC"/>
    <w:rsid w:val="0038444C"/>
    <w:rsid w:val="00384B84"/>
    <w:rsid w:val="00384BB4"/>
    <w:rsid w:val="00386D6E"/>
    <w:rsid w:val="00390FB6"/>
    <w:rsid w:val="00391ED7"/>
    <w:rsid w:val="00393BE9"/>
    <w:rsid w:val="003950CB"/>
    <w:rsid w:val="003A0917"/>
    <w:rsid w:val="003A1311"/>
    <w:rsid w:val="003A6D5B"/>
    <w:rsid w:val="003A715C"/>
    <w:rsid w:val="003B0514"/>
    <w:rsid w:val="003B2144"/>
    <w:rsid w:val="003B31BA"/>
    <w:rsid w:val="003B3C69"/>
    <w:rsid w:val="003B428C"/>
    <w:rsid w:val="003B508A"/>
    <w:rsid w:val="003B5BCE"/>
    <w:rsid w:val="003C070D"/>
    <w:rsid w:val="003C4D62"/>
    <w:rsid w:val="003C53BD"/>
    <w:rsid w:val="003C6D47"/>
    <w:rsid w:val="003C6F9B"/>
    <w:rsid w:val="003D08E9"/>
    <w:rsid w:val="003D0A2C"/>
    <w:rsid w:val="003D14D7"/>
    <w:rsid w:val="003D16B7"/>
    <w:rsid w:val="003D3C63"/>
    <w:rsid w:val="003E0218"/>
    <w:rsid w:val="003E0769"/>
    <w:rsid w:val="003E22A9"/>
    <w:rsid w:val="003E7529"/>
    <w:rsid w:val="003F1387"/>
    <w:rsid w:val="003F1513"/>
    <w:rsid w:val="003F2CFB"/>
    <w:rsid w:val="003F3A1D"/>
    <w:rsid w:val="003F7501"/>
    <w:rsid w:val="00400657"/>
    <w:rsid w:val="004007BD"/>
    <w:rsid w:val="0040082A"/>
    <w:rsid w:val="00401721"/>
    <w:rsid w:val="00403E03"/>
    <w:rsid w:val="00404444"/>
    <w:rsid w:val="00404626"/>
    <w:rsid w:val="00410C6E"/>
    <w:rsid w:val="00411C96"/>
    <w:rsid w:val="004124A8"/>
    <w:rsid w:val="004131AC"/>
    <w:rsid w:val="00416C3F"/>
    <w:rsid w:val="00417C09"/>
    <w:rsid w:val="00420146"/>
    <w:rsid w:val="00421AD3"/>
    <w:rsid w:val="0042242B"/>
    <w:rsid w:val="004225F9"/>
    <w:rsid w:val="00422973"/>
    <w:rsid w:val="0042356B"/>
    <w:rsid w:val="00424C6A"/>
    <w:rsid w:val="00424D72"/>
    <w:rsid w:val="00426D72"/>
    <w:rsid w:val="004332D3"/>
    <w:rsid w:val="00434D3B"/>
    <w:rsid w:val="00435D41"/>
    <w:rsid w:val="00436AB5"/>
    <w:rsid w:val="00436CFE"/>
    <w:rsid w:val="00436D73"/>
    <w:rsid w:val="00440458"/>
    <w:rsid w:val="0045109F"/>
    <w:rsid w:val="0045132F"/>
    <w:rsid w:val="00452F76"/>
    <w:rsid w:val="00454346"/>
    <w:rsid w:val="004550E7"/>
    <w:rsid w:val="00455F03"/>
    <w:rsid w:val="00456006"/>
    <w:rsid w:val="00456B62"/>
    <w:rsid w:val="00460535"/>
    <w:rsid w:val="00461C05"/>
    <w:rsid w:val="0046747C"/>
    <w:rsid w:val="00475291"/>
    <w:rsid w:val="00480746"/>
    <w:rsid w:val="004807CE"/>
    <w:rsid w:val="004839C5"/>
    <w:rsid w:val="004859D0"/>
    <w:rsid w:val="00485B4E"/>
    <w:rsid w:val="00494378"/>
    <w:rsid w:val="004953DD"/>
    <w:rsid w:val="004967D9"/>
    <w:rsid w:val="00497FCB"/>
    <w:rsid w:val="004A0288"/>
    <w:rsid w:val="004A1B7D"/>
    <w:rsid w:val="004A3366"/>
    <w:rsid w:val="004A55D0"/>
    <w:rsid w:val="004A61A2"/>
    <w:rsid w:val="004B0BFC"/>
    <w:rsid w:val="004B1028"/>
    <w:rsid w:val="004B1A23"/>
    <w:rsid w:val="004B250C"/>
    <w:rsid w:val="004B3377"/>
    <w:rsid w:val="004B337A"/>
    <w:rsid w:val="004B3892"/>
    <w:rsid w:val="004B4BEB"/>
    <w:rsid w:val="004B5DA8"/>
    <w:rsid w:val="004B690A"/>
    <w:rsid w:val="004B6BE8"/>
    <w:rsid w:val="004C1303"/>
    <w:rsid w:val="004C4948"/>
    <w:rsid w:val="004C4F9D"/>
    <w:rsid w:val="004C6202"/>
    <w:rsid w:val="004D663A"/>
    <w:rsid w:val="004E6F7D"/>
    <w:rsid w:val="004F0C27"/>
    <w:rsid w:val="004F2B89"/>
    <w:rsid w:val="004F5EF6"/>
    <w:rsid w:val="004F6823"/>
    <w:rsid w:val="005011E5"/>
    <w:rsid w:val="0050121A"/>
    <w:rsid w:val="00501724"/>
    <w:rsid w:val="00502C5F"/>
    <w:rsid w:val="005031F3"/>
    <w:rsid w:val="0050423C"/>
    <w:rsid w:val="00506010"/>
    <w:rsid w:val="00506C1C"/>
    <w:rsid w:val="00506CEE"/>
    <w:rsid w:val="00507BC6"/>
    <w:rsid w:val="00510732"/>
    <w:rsid w:val="0051134F"/>
    <w:rsid w:val="005117E3"/>
    <w:rsid w:val="00512B73"/>
    <w:rsid w:val="005167B1"/>
    <w:rsid w:val="00517574"/>
    <w:rsid w:val="0052161E"/>
    <w:rsid w:val="00523796"/>
    <w:rsid w:val="00523AF4"/>
    <w:rsid w:val="00527D7E"/>
    <w:rsid w:val="005307DE"/>
    <w:rsid w:val="00533D96"/>
    <w:rsid w:val="00540FCB"/>
    <w:rsid w:val="005410BA"/>
    <w:rsid w:val="005411F3"/>
    <w:rsid w:val="0054450A"/>
    <w:rsid w:val="0054500A"/>
    <w:rsid w:val="005454C6"/>
    <w:rsid w:val="00547465"/>
    <w:rsid w:val="00551688"/>
    <w:rsid w:val="00555726"/>
    <w:rsid w:val="00555A4B"/>
    <w:rsid w:val="00556D9E"/>
    <w:rsid w:val="0056159E"/>
    <w:rsid w:val="0056172E"/>
    <w:rsid w:val="00562F65"/>
    <w:rsid w:val="005638CE"/>
    <w:rsid w:val="00563DE1"/>
    <w:rsid w:val="00564ABE"/>
    <w:rsid w:val="0056511D"/>
    <w:rsid w:val="005652C4"/>
    <w:rsid w:val="00566605"/>
    <w:rsid w:val="005676B9"/>
    <w:rsid w:val="00567E67"/>
    <w:rsid w:val="00570908"/>
    <w:rsid w:val="00570B42"/>
    <w:rsid w:val="005746AC"/>
    <w:rsid w:val="00574A0A"/>
    <w:rsid w:val="005758BF"/>
    <w:rsid w:val="00575A6E"/>
    <w:rsid w:val="005762D0"/>
    <w:rsid w:val="00581C78"/>
    <w:rsid w:val="00583037"/>
    <w:rsid w:val="00583AA2"/>
    <w:rsid w:val="005851DB"/>
    <w:rsid w:val="00585366"/>
    <w:rsid w:val="00587C81"/>
    <w:rsid w:val="00587DC8"/>
    <w:rsid w:val="00590317"/>
    <w:rsid w:val="00591200"/>
    <w:rsid w:val="0059371F"/>
    <w:rsid w:val="00593C29"/>
    <w:rsid w:val="00594B3E"/>
    <w:rsid w:val="00594F6D"/>
    <w:rsid w:val="005960FA"/>
    <w:rsid w:val="005963FC"/>
    <w:rsid w:val="00596885"/>
    <w:rsid w:val="0059775D"/>
    <w:rsid w:val="0059787F"/>
    <w:rsid w:val="005A0B31"/>
    <w:rsid w:val="005A113D"/>
    <w:rsid w:val="005A2884"/>
    <w:rsid w:val="005A3741"/>
    <w:rsid w:val="005A42C4"/>
    <w:rsid w:val="005A571A"/>
    <w:rsid w:val="005A6412"/>
    <w:rsid w:val="005A6967"/>
    <w:rsid w:val="005B01C0"/>
    <w:rsid w:val="005B1127"/>
    <w:rsid w:val="005B28AD"/>
    <w:rsid w:val="005B28B7"/>
    <w:rsid w:val="005B53DC"/>
    <w:rsid w:val="005B5E90"/>
    <w:rsid w:val="005C0051"/>
    <w:rsid w:val="005C0C45"/>
    <w:rsid w:val="005C10D6"/>
    <w:rsid w:val="005C3CEF"/>
    <w:rsid w:val="005C55EE"/>
    <w:rsid w:val="005C590E"/>
    <w:rsid w:val="005C6A76"/>
    <w:rsid w:val="005D2BFD"/>
    <w:rsid w:val="005D3A93"/>
    <w:rsid w:val="005D46A0"/>
    <w:rsid w:val="005D4782"/>
    <w:rsid w:val="005D48EC"/>
    <w:rsid w:val="005D4DD9"/>
    <w:rsid w:val="005D6311"/>
    <w:rsid w:val="005D7059"/>
    <w:rsid w:val="005E14F8"/>
    <w:rsid w:val="005E22FB"/>
    <w:rsid w:val="005E4CED"/>
    <w:rsid w:val="005E51B3"/>
    <w:rsid w:val="005E5810"/>
    <w:rsid w:val="005E60D7"/>
    <w:rsid w:val="005E7213"/>
    <w:rsid w:val="005F05CE"/>
    <w:rsid w:val="005F07DD"/>
    <w:rsid w:val="005F32A5"/>
    <w:rsid w:val="005F333B"/>
    <w:rsid w:val="005F3368"/>
    <w:rsid w:val="005F73BA"/>
    <w:rsid w:val="00600BE7"/>
    <w:rsid w:val="00600C48"/>
    <w:rsid w:val="0060220F"/>
    <w:rsid w:val="0060241D"/>
    <w:rsid w:val="006032CE"/>
    <w:rsid w:val="00606C1D"/>
    <w:rsid w:val="00610DB9"/>
    <w:rsid w:val="00611575"/>
    <w:rsid w:val="00614315"/>
    <w:rsid w:val="00617B25"/>
    <w:rsid w:val="00620FAE"/>
    <w:rsid w:val="00621239"/>
    <w:rsid w:val="006215CC"/>
    <w:rsid w:val="006225DF"/>
    <w:rsid w:val="0062323C"/>
    <w:rsid w:val="006232DA"/>
    <w:rsid w:val="006300C4"/>
    <w:rsid w:val="00630BCD"/>
    <w:rsid w:val="006317E7"/>
    <w:rsid w:val="006349F4"/>
    <w:rsid w:val="00635DE1"/>
    <w:rsid w:val="00640811"/>
    <w:rsid w:val="00646826"/>
    <w:rsid w:val="00646926"/>
    <w:rsid w:val="00647A14"/>
    <w:rsid w:val="00650866"/>
    <w:rsid w:val="0065349B"/>
    <w:rsid w:val="00660118"/>
    <w:rsid w:val="0066067F"/>
    <w:rsid w:val="00660EA1"/>
    <w:rsid w:val="00667817"/>
    <w:rsid w:val="006679D1"/>
    <w:rsid w:val="00667A7C"/>
    <w:rsid w:val="00667BC9"/>
    <w:rsid w:val="00671523"/>
    <w:rsid w:val="00674D0E"/>
    <w:rsid w:val="006805E9"/>
    <w:rsid w:val="00681477"/>
    <w:rsid w:val="006821D5"/>
    <w:rsid w:val="00682688"/>
    <w:rsid w:val="0068463D"/>
    <w:rsid w:val="00684A01"/>
    <w:rsid w:val="006867CE"/>
    <w:rsid w:val="0069263F"/>
    <w:rsid w:val="00695227"/>
    <w:rsid w:val="006963C5"/>
    <w:rsid w:val="006A17DF"/>
    <w:rsid w:val="006A2D90"/>
    <w:rsid w:val="006A3BC8"/>
    <w:rsid w:val="006A5B79"/>
    <w:rsid w:val="006A6C46"/>
    <w:rsid w:val="006A7CB6"/>
    <w:rsid w:val="006A7D54"/>
    <w:rsid w:val="006B0ADB"/>
    <w:rsid w:val="006B19E9"/>
    <w:rsid w:val="006B211D"/>
    <w:rsid w:val="006B3639"/>
    <w:rsid w:val="006B42F7"/>
    <w:rsid w:val="006B5EB0"/>
    <w:rsid w:val="006C22EE"/>
    <w:rsid w:val="006C6E00"/>
    <w:rsid w:val="006C7B96"/>
    <w:rsid w:val="006D1643"/>
    <w:rsid w:val="006D1733"/>
    <w:rsid w:val="006D26B7"/>
    <w:rsid w:val="006D28DF"/>
    <w:rsid w:val="006D35B0"/>
    <w:rsid w:val="006D47BE"/>
    <w:rsid w:val="006D4E5B"/>
    <w:rsid w:val="006D5AA1"/>
    <w:rsid w:val="006D6B8B"/>
    <w:rsid w:val="006D74FB"/>
    <w:rsid w:val="006E19BB"/>
    <w:rsid w:val="006E1ABF"/>
    <w:rsid w:val="006E29E4"/>
    <w:rsid w:val="006E5DF9"/>
    <w:rsid w:val="006E6D42"/>
    <w:rsid w:val="006F0493"/>
    <w:rsid w:val="006F248E"/>
    <w:rsid w:val="006F4026"/>
    <w:rsid w:val="006F711A"/>
    <w:rsid w:val="00703265"/>
    <w:rsid w:val="00703ACE"/>
    <w:rsid w:val="00704A22"/>
    <w:rsid w:val="007059D5"/>
    <w:rsid w:val="00706358"/>
    <w:rsid w:val="00706439"/>
    <w:rsid w:val="00706FFA"/>
    <w:rsid w:val="00712E11"/>
    <w:rsid w:val="007130B4"/>
    <w:rsid w:val="00720807"/>
    <w:rsid w:val="007217A3"/>
    <w:rsid w:val="007220BE"/>
    <w:rsid w:val="00722815"/>
    <w:rsid w:val="00731BD9"/>
    <w:rsid w:val="007322F3"/>
    <w:rsid w:val="00733959"/>
    <w:rsid w:val="00734801"/>
    <w:rsid w:val="00736EAA"/>
    <w:rsid w:val="00737C91"/>
    <w:rsid w:val="00740AAF"/>
    <w:rsid w:val="007417EF"/>
    <w:rsid w:val="007432A5"/>
    <w:rsid w:val="007437AE"/>
    <w:rsid w:val="0074404B"/>
    <w:rsid w:val="00746AFF"/>
    <w:rsid w:val="00746B3D"/>
    <w:rsid w:val="007475C3"/>
    <w:rsid w:val="00751296"/>
    <w:rsid w:val="00751997"/>
    <w:rsid w:val="00751A11"/>
    <w:rsid w:val="00753895"/>
    <w:rsid w:val="00760085"/>
    <w:rsid w:val="0076018C"/>
    <w:rsid w:val="007619A1"/>
    <w:rsid w:val="00761A29"/>
    <w:rsid w:val="00764132"/>
    <w:rsid w:val="00765E44"/>
    <w:rsid w:val="00774552"/>
    <w:rsid w:val="0077456C"/>
    <w:rsid w:val="0077650E"/>
    <w:rsid w:val="00780BC6"/>
    <w:rsid w:val="00784287"/>
    <w:rsid w:val="00784FD3"/>
    <w:rsid w:val="00790649"/>
    <w:rsid w:val="00790719"/>
    <w:rsid w:val="00792D5D"/>
    <w:rsid w:val="0079316E"/>
    <w:rsid w:val="007955DC"/>
    <w:rsid w:val="00797795"/>
    <w:rsid w:val="00797939"/>
    <w:rsid w:val="007A0C9D"/>
    <w:rsid w:val="007A2233"/>
    <w:rsid w:val="007A3086"/>
    <w:rsid w:val="007A7BAA"/>
    <w:rsid w:val="007B10BC"/>
    <w:rsid w:val="007B14D6"/>
    <w:rsid w:val="007B45F9"/>
    <w:rsid w:val="007B58E6"/>
    <w:rsid w:val="007B6724"/>
    <w:rsid w:val="007B769C"/>
    <w:rsid w:val="007C0352"/>
    <w:rsid w:val="007C045B"/>
    <w:rsid w:val="007C0C63"/>
    <w:rsid w:val="007C68E8"/>
    <w:rsid w:val="007D0382"/>
    <w:rsid w:val="007D1684"/>
    <w:rsid w:val="007D1F64"/>
    <w:rsid w:val="007D2FAB"/>
    <w:rsid w:val="007D64EF"/>
    <w:rsid w:val="007D7F8D"/>
    <w:rsid w:val="007E0AFB"/>
    <w:rsid w:val="007E14DA"/>
    <w:rsid w:val="007E15CF"/>
    <w:rsid w:val="007E4498"/>
    <w:rsid w:val="007E4697"/>
    <w:rsid w:val="007E5D86"/>
    <w:rsid w:val="007E6836"/>
    <w:rsid w:val="007F0315"/>
    <w:rsid w:val="007F0323"/>
    <w:rsid w:val="007F5A2F"/>
    <w:rsid w:val="007F7863"/>
    <w:rsid w:val="0080018F"/>
    <w:rsid w:val="008020C6"/>
    <w:rsid w:val="0080215F"/>
    <w:rsid w:val="008049D8"/>
    <w:rsid w:val="00805130"/>
    <w:rsid w:val="00806795"/>
    <w:rsid w:val="00806AE1"/>
    <w:rsid w:val="008105E0"/>
    <w:rsid w:val="008139E4"/>
    <w:rsid w:val="00814B9E"/>
    <w:rsid w:val="00815B29"/>
    <w:rsid w:val="00815CB2"/>
    <w:rsid w:val="00817980"/>
    <w:rsid w:val="00820076"/>
    <w:rsid w:val="00820189"/>
    <w:rsid w:val="00822946"/>
    <w:rsid w:val="00824218"/>
    <w:rsid w:val="00824E1A"/>
    <w:rsid w:val="00825089"/>
    <w:rsid w:val="00827186"/>
    <w:rsid w:val="00831A7B"/>
    <w:rsid w:val="00832DBE"/>
    <w:rsid w:val="008333D1"/>
    <w:rsid w:val="00834116"/>
    <w:rsid w:val="008350E0"/>
    <w:rsid w:val="00835830"/>
    <w:rsid w:val="008379D4"/>
    <w:rsid w:val="00837B5F"/>
    <w:rsid w:val="0084190D"/>
    <w:rsid w:val="00842226"/>
    <w:rsid w:val="00842727"/>
    <w:rsid w:val="00842829"/>
    <w:rsid w:val="00843640"/>
    <w:rsid w:val="00847B32"/>
    <w:rsid w:val="00847C9B"/>
    <w:rsid w:val="00850647"/>
    <w:rsid w:val="00850F41"/>
    <w:rsid w:val="0085399A"/>
    <w:rsid w:val="00854966"/>
    <w:rsid w:val="0086005B"/>
    <w:rsid w:val="00861AA5"/>
    <w:rsid w:val="00861D5C"/>
    <w:rsid w:val="008630B1"/>
    <w:rsid w:val="00871115"/>
    <w:rsid w:val="008743E2"/>
    <w:rsid w:val="008744FA"/>
    <w:rsid w:val="00876EF6"/>
    <w:rsid w:val="00880624"/>
    <w:rsid w:val="00881B91"/>
    <w:rsid w:val="00885037"/>
    <w:rsid w:val="00890B18"/>
    <w:rsid w:val="00892E29"/>
    <w:rsid w:val="0089527E"/>
    <w:rsid w:val="00896235"/>
    <w:rsid w:val="008A0A4E"/>
    <w:rsid w:val="008A0D8F"/>
    <w:rsid w:val="008A18B8"/>
    <w:rsid w:val="008A40D4"/>
    <w:rsid w:val="008A477F"/>
    <w:rsid w:val="008A5847"/>
    <w:rsid w:val="008A62A5"/>
    <w:rsid w:val="008A7306"/>
    <w:rsid w:val="008A7C88"/>
    <w:rsid w:val="008A7C8A"/>
    <w:rsid w:val="008B07B8"/>
    <w:rsid w:val="008B0946"/>
    <w:rsid w:val="008B0AE0"/>
    <w:rsid w:val="008B1F0F"/>
    <w:rsid w:val="008B2B02"/>
    <w:rsid w:val="008B328F"/>
    <w:rsid w:val="008B3665"/>
    <w:rsid w:val="008B3B5F"/>
    <w:rsid w:val="008B5A13"/>
    <w:rsid w:val="008B7C07"/>
    <w:rsid w:val="008C0B80"/>
    <w:rsid w:val="008C23FE"/>
    <w:rsid w:val="008C2A1F"/>
    <w:rsid w:val="008C3C99"/>
    <w:rsid w:val="008C4415"/>
    <w:rsid w:val="008C4B2D"/>
    <w:rsid w:val="008C5C1D"/>
    <w:rsid w:val="008C6229"/>
    <w:rsid w:val="008C7936"/>
    <w:rsid w:val="008D081F"/>
    <w:rsid w:val="008D13C4"/>
    <w:rsid w:val="008D4734"/>
    <w:rsid w:val="008D4F7A"/>
    <w:rsid w:val="008D5B6F"/>
    <w:rsid w:val="008D7048"/>
    <w:rsid w:val="008D78A9"/>
    <w:rsid w:val="008E033B"/>
    <w:rsid w:val="008E0F92"/>
    <w:rsid w:val="008E1569"/>
    <w:rsid w:val="008E2AA0"/>
    <w:rsid w:val="008E52B1"/>
    <w:rsid w:val="008E7DEF"/>
    <w:rsid w:val="008E7FFA"/>
    <w:rsid w:val="008F01DA"/>
    <w:rsid w:val="008F10A5"/>
    <w:rsid w:val="008F12F2"/>
    <w:rsid w:val="008F1371"/>
    <w:rsid w:val="008F3C75"/>
    <w:rsid w:val="008F54A2"/>
    <w:rsid w:val="008F5A7C"/>
    <w:rsid w:val="0090536F"/>
    <w:rsid w:val="009059D7"/>
    <w:rsid w:val="00905A80"/>
    <w:rsid w:val="00907E9D"/>
    <w:rsid w:val="00910D14"/>
    <w:rsid w:val="00912CDC"/>
    <w:rsid w:val="009134CB"/>
    <w:rsid w:val="00913D5F"/>
    <w:rsid w:val="0091437D"/>
    <w:rsid w:val="00914D1F"/>
    <w:rsid w:val="00915F2F"/>
    <w:rsid w:val="00916DD0"/>
    <w:rsid w:val="009200F4"/>
    <w:rsid w:val="00920622"/>
    <w:rsid w:val="00921A09"/>
    <w:rsid w:val="009225F1"/>
    <w:rsid w:val="00923704"/>
    <w:rsid w:val="00923F1B"/>
    <w:rsid w:val="0093226B"/>
    <w:rsid w:val="009327D7"/>
    <w:rsid w:val="009342FB"/>
    <w:rsid w:val="009346C2"/>
    <w:rsid w:val="009348EF"/>
    <w:rsid w:val="00935049"/>
    <w:rsid w:val="009376D8"/>
    <w:rsid w:val="00940248"/>
    <w:rsid w:val="00941732"/>
    <w:rsid w:val="00942210"/>
    <w:rsid w:val="00943A46"/>
    <w:rsid w:val="009462FB"/>
    <w:rsid w:val="00947201"/>
    <w:rsid w:val="00951B4F"/>
    <w:rsid w:val="00952EB5"/>
    <w:rsid w:val="0095384B"/>
    <w:rsid w:val="00954424"/>
    <w:rsid w:val="0096288A"/>
    <w:rsid w:val="0097122F"/>
    <w:rsid w:val="0097365E"/>
    <w:rsid w:val="0097367B"/>
    <w:rsid w:val="009747DB"/>
    <w:rsid w:val="00974E2C"/>
    <w:rsid w:val="009759BE"/>
    <w:rsid w:val="0097639A"/>
    <w:rsid w:val="00977E6F"/>
    <w:rsid w:val="00985997"/>
    <w:rsid w:val="00985FAA"/>
    <w:rsid w:val="00986CF8"/>
    <w:rsid w:val="009873BA"/>
    <w:rsid w:val="00990A57"/>
    <w:rsid w:val="00992B46"/>
    <w:rsid w:val="00994B47"/>
    <w:rsid w:val="009962F8"/>
    <w:rsid w:val="00996E30"/>
    <w:rsid w:val="009A0801"/>
    <w:rsid w:val="009A0836"/>
    <w:rsid w:val="009A30A0"/>
    <w:rsid w:val="009A444E"/>
    <w:rsid w:val="009A5840"/>
    <w:rsid w:val="009A74A6"/>
    <w:rsid w:val="009A797E"/>
    <w:rsid w:val="009B26BC"/>
    <w:rsid w:val="009B2C44"/>
    <w:rsid w:val="009B4B21"/>
    <w:rsid w:val="009B6806"/>
    <w:rsid w:val="009B6A97"/>
    <w:rsid w:val="009B70D2"/>
    <w:rsid w:val="009B736E"/>
    <w:rsid w:val="009B7E40"/>
    <w:rsid w:val="009C11B6"/>
    <w:rsid w:val="009C133C"/>
    <w:rsid w:val="009C1C32"/>
    <w:rsid w:val="009C21AE"/>
    <w:rsid w:val="009C5663"/>
    <w:rsid w:val="009C5E87"/>
    <w:rsid w:val="009C6C35"/>
    <w:rsid w:val="009C7A84"/>
    <w:rsid w:val="009D4DAB"/>
    <w:rsid w:val="009D6637"/>
    <w:rsid w:val="009D6871"/>
    <w:rsid w:val="009E0AA2"/>
    <w:rsid w:val="009E2038"/>
    <w:rsid w:val="009E3D2B"/>
    <w:rsid w:val="009E569F"/>
    <w:rsid w:val="009E6056"/>
    <w:rsid w:val="009E760D"/>
    <w:rsid w:val="009F1AC0"/>
    <w:rsid w:val="009F2305"/>
    <w:rsid w:val="009F3BB6"/>
    <w:rsid w:val="009F572D"/>
    <w:rsid w:val="009F65FF"/>
    <w:rsid w:val="009F7792"/>
    <w:rsid w:val="00A02F0C"/>
    <w:rsid w:val="00A02FF8"/>
    <w:rsid w:val="00A0331E"/>
    <w:rsid w:val="00A05648"/>
    <w:rsid w:val="00A05B0D"/>
    <w:rsid w:val="00A05B2D"/>
    <w:rsid w:val="00A0712D"/>
    <w:rsid w:val="00A112E2"/>
    <w:rsid w:val="00A1253B"/>
    <w:rsid w:val="00A12C87"/>
    <w:rsid w:val="00A1387D"/>
    <w:rsid w:val="00A13D7A"/>
    <w:rsid w:val="00A14362"/>
    <w:rsid w:val="00A145BF"/>
    <w:rsid w:val="00A1655B"/>
    <w:rsid w:val="00A179F4"/>
    <w:rsid w:val="00A20462"/>
    <w:rsid w:val="00A250C0"/>
    <w:rsid w:val="00A34D17"/>
    <w:rsid w:val="00A35C2D"/>
    <w:rsid w:val="00A3675B"/>
    <w:rsid w:val="00A418FD"/>
    <w:rsid w:val="00A45415"/>
    <w:rsid w:val="00A455F2"/>
    <w:rsid w:val="00A537B0"/>
    <w:rsid w:val="00A54580"/>
    <w:rsid w:val="00A56A6C"/>
    <w:rsid w:val="00A6054B"/>
    <w:rsid w:val="00A60AAC"/>
    <w:rsid w:val="00A61B63"/>
    <w:rsid w:val="00A631C6"/>
    <w:rsid w:val="00A63C76"/>
    <w:rsid w:val="00A64D23"/>
    <w:rsid w:val="00A66246"/>
    <w:rsid w:val="00A6685B"/>
    <w:rsid w:val="00A668DB"/>
    <w:rsid w:val="00A70F7F"/>
    <w:rsid w:val="00A71CB4"/>
    <w:rsid w:val="00A72E5B"/>
    <w:rsid w:val="00A74067"/>
    <w:rsid w:val="00A74384"/>
    <w:rsid w:val="00A74BF0"/>
    <w:rsid w:val="00A80CE4"/>
    <w:rsid w:val="00A81657"/>
    <w:rsid w:val="00A81DEB"/>
    <w:rsid w:val="00A8681C"/>
    <w:rsid w:val="00A919E3"/>
    <w:rsid w:val="00A92CA8"/>
    <w:rsid w:val="00A92DA7"/>
    <w:rsid w:val="00A932B3"/>
    <w:rsid w:val="00A961AB"/>
    <w:rsid w:val="00AA00DE"/>
    <w:rsid w:val="00AA0210"/>
    <w:rsid w:val="00AA0A33"/>
    <w:rsid w:val="00AA0BDA"/>
    <w:rsid w:val="00AA0E1C"/>
    <w:rsid w:val="00AA48F2"/>
    <w:rsid w:val="00AA5075"/>
    <w:rsid w:val="00AA66C7"/>
    <w:rsid w:val="00AA74AE"/>
    <w:rsid w:val="00AA7E79"/>
    <w:rsid w:val="00AB0952"/>
    <w:rsid w:val="00AB26BD"/>
    <w:rsid w:val="00AB3B9B"/>
    <w:rsid w:val="00AB4300"/>
    <w:rsid w:val="00AB4FB1"/>
    <w:rsid w:val="00AC337B"/>
    <w:rsid w:val="00AC6510"/>
    <w:rsid w:val="00AD1356"/>
    <w:rsid w:val="00AD290D"/>
    <w:rsid w:val="00AD3322"/>
    <w:rsid w:val="00AD4AC7"/>
    <w:rsid w:val="00AD5920"/>
    <w:rsid w:val="00AD7EED"/>
    <w:rsid w:val="00AE2E17"/>
    <w:rsid w:val="00AE39B7"/>
    <w:rsid w:val="00AE3A32"/>
    <w:rsid w:val="00AE40E1"/>
    <w:rsid w:val="00AE45D3"/>
    <w:rsid w:val="00AE594E"/>
    <w:rsid w:val="00AE61CF"/>
    <w:rsid w:val="00AF328C"/>
    <w:rsid w:val="00AF334A"/>
    <w:rsid w:val="00AF63E7"/>
    <w:rsid w:val="00AF6586"/>
    <w:rsid w:val="00B00AD6"/>
    <w:rsid w:val="00B01C3C"/>
    <w:rsid w:val="00B03CF2"/>
    <w:rsid w:val="00B03EED"/>
    <w:rsid w:val="00B05096"/>
    <w:rsid w:val="00B05A93"/>
    <w:rsid w:val="00B066D0"/>
    <w:rsid w:val="00B11173"/>
    <w:rsid w:val="00B122B2"/>
    <w:rsid w:val="00B12918"/>
    <w:rsid w:val="00B13434"/>
    <w:rsid w:val="00B1414E"/>
    <w:rsid w:val="00B1432C"/>
    <w:rsid w:val="00B1474D"/>
    <w:rsid w:val="00B14ACA"/>
    <w:rsid w:val="00B150CF"/>
    <w:rsid w:val="00B21217"/>
    <w:rsid w:val="00B23F56"/>
    <w:rsid w:val="00B2530A"/>
    <w:rsid w:val="00B2697B"/>
    <w:rsid w:val="00B30D3B"/>
    <w:rsid w:val="00B31538"/>
    <w:rsid w:val="00B31B96"/>
    <w:rsid w:val="00B33FD5"/>
    <w:rsid w:val="00B40259"/>
    <w:rsid w:val="00B4246A"/>
    <w:rsid w:val="00B4366B"/>
    <w:rsid w:val="00B43AED"/>
    <w:rsid w:val="00B44B23"/>
    <w:rsid w:val="00B46930"/>
    <w:rsid w:val="00B47636"/>
    <w:rsid w:val="00B517FB"/>
    <w:rsid w:val="00B51986"/>
    <w:rsid w:val="00B51BE0"/>
    <w:rsid w:val="00B51CE1"/>
    <w:rsid w:val="00B53CAF"/>
    <w:rsid w:val="00B53DEE"/>
    <w:rsid w:val="00B54C4B"/>
    <w:rsid w:val="00B55363"/>
    <w:rsid w:val="00B553AD"/>
    <w:rsid w:val="00B56362"/>
    <w:rsid w:val="00B57CB5"/>
    <w:rsid w:val="00B6112C"/>
    <w:rsid w:val="00B61252"/>
    <w:rsid w:val="00B63192"/>
    <w:rsid w:val="00B631BA"/>
    <w:rsid w:val="00B64BFC"/>
    <w:rsid w:val="00B64CEF"/>
    <w:rsid w:val="00B656D2"/>
    <w:rsid w:val="00B66606"/>
    <w:rsid w:val="00B66EDC"/>
    <w:rsid w:val="00B6710D"/>
    <w:rsid w:val="00B72F57"/>
    <w:rsid w:val="00B7526F"/>
    <w:rsid w:val="00B75700"/>
    <w:rsid w:val="00B76445"/>
    <w:rsid w:val="00B76956"/>
    <w:rsid w:val="00B77043"/>
    <w:rsid w:val="00B772B4"/>
    <w:rsid w:val="00B826C5"/>
    <w:rsid w:val="00B83407"/>
    <w:rsid w:val="00B868C4"/>
    <w:rsid w:val="00B875E2"/>
    <w:rsid w:val="00B87651"/>
    <w:rsid w:val="00B90A10"/>
    <w:rsid w:val="00B90FA6"/>
    <w:rsid w:val="00B91F90"/>
    <w:rsid w:val="00B92FCF"/>
    <w:rsid w:val="00B93205"/>
    <w:rsid w:val="00B933EF"/>
    <w:rsid w:val="00B93F5D"/>
    <w:rsid w:val="00B95F69"/>
    <w:rsid w:val="00B96FED"/>
    <w:rsid w:val="00BA1117"/>
    <w:rsid w:val="00BA3217"/>
    <w:rsid w:val="00BA3E8C"/>
    <w:rsid w:val="00BA634F"/>
    <w:rsid w:val="00BB0A1A"/>
    <w:rsid w:val="00BB23A7"/>
    <w:rsid w:val="00BB292B"/>
    <w:rsid w:val="00BB2A6A"/>
    <w:rsid w:val="00BB33B5"/>
    <w:rsid w:val="00BB3EB2"/>
    <w:rsid w:val="00BB542E"/>
    <w:rsid w:val="00BB784D"/>
    <w:rsid w:val="00BC01F5"/>
    <w:rsid w:val="00BC2135"/>
    <w:rsid w:val="00BC5CD2"/>
    <w:rsid w:val="00BC7D34"/>
    <w:rsid w:val="00BD08C4"/>
    <w:rsid w:val="00BD0C1F"/>
    <w:rsid w:val="00BD14F5"/>
    <w:rsid w:val="00BD1C05"/>
    <w:rsid w:val="00BD4293"/>
    <w:rsid w:val="00BD4723"/>
    <w:rsid w:val="00BD776F"/>
    <w:rsid w:val="00BD7853"/>
    <w:rsid w:val="00BD7BAF"/>
    <w:rsid w:val="00BE07D9"/>
    <w:rsid w:val="00BE0F95"/>
    <w:rsid w:val="00BE1DF2"/>
    <w:rsid w:val="00BE3F2E"/>
    <w:rsid w:val="00BE6759"/>
    <w:rsid w:val="00BE76AA"/>
    <w:rsid w:val="00BF1922"/>
    <w:rsid w:val="00BF3837"/>
    <w:rsid w:val="00BF4661"/>
    <w:rsid w:val="00BF4C9B"/>
    <w:rsid w:val="00BF6FFA"/>
    <w:rsid w:val="00C02033"/>
    <w:rsid w:val="00C02858"/>
    <w:rsid w:val="00C02B3F"/>
    <w:rsid w:val="00C02B58"/>
    <w:rsid w:val="00C05ACA"/>
    <w:rsid w:val="00C069E2"/>
    <w:rsid w:val="00C07DE3"/>
    <w:rsid w:val="00C07E99"/>
    <w:rsid w:val="00C11D23"/>
    <w:rsid w:val="00C11DD4"/>
    <w:rsid w:val="00C13622"/>
    <w:rsid w:val="00C20226"/>
    <w:rsid w:val="00C215F7"/>
    <w:rsid w:val="00C21C69"/>
    <w:rsid w:val="00C23807"/>
    <w:rsid w:val="00C31010"/>
    <w:rsid w:val="00C33034"/>
    <w:rsid w:val="00C369AC"/>
    <w:rsid w:val="00C36D9E"/>
    <w:rsid w:val="00C4181C"/>
    <w:rsid w:val="00C431DA"/>
    <w:rsid w:val="00C44253"/>
    <w:rsid w:val="00C4473A"/>
    <w:rsid w:val="00C53076"/>
    <w:rsid w:val="00C53F18"/>
    <w:rsid w:val="00C541ED"/>
    <w:rsid w:val="00C54BD8"/>
    <w:rsid w:val="00C574EB"/>
    <w:rsid w:val="00C6031D"/>
    <w:rsid w:val="00C63709"/>
    <w:rsid w:val="00C651CE"/>
    <w:rsid w:val="00C667DC"/>
    <w:rsid w:val="00C672C4"/>
    <w:rsid w:val="00C674B8"/>
    <w:rsid w:val="00C705C0"/>
    <w:rsid w:val="00C721BD"/>
    <w:rsid w:val="00C74020"/>
    <w:rsid w:val="00C74A65"/>
    <w:rsid w:val="00C77C99"/>
    <w:rsid w:val="00C80DF8"/>
    <w:rsid w:val="00C81417"/>
    <w:rsid w:val="00C82482"/>
    <w:rsid w:val="00C83853"/>
    <w:rsid w:val="00C850DB"/>
    <w:rsid w:val="00C8630C"/>
    <w:rsid w:val="00C90B41"/>
    <w:rsid w:val="00C914C5"/>
    <w:rsid w:val="00C93584"/>
    <w:rsid w:val="00C964CC"/>
    <w:rsid w:val="00C9758D"/>
    <w:rsid w:val="00CA032D"/>
    <w:rsid w:val="00CA058A"/>
    <w:rsid w:val="00CA10E1"/>
    <w:rsid w:val="00CA13B7"/>
    <w:rsid w:val="00CA160B"/>
    <w:rsid w:val="00CA3624"/>
    <w:rsid w:val="00CA47DA"/>
    <w:rsid w:val="00CA614D"/>
    <w:rsid w:val="00CA6595"/>
    <w:rsid w:val="00CB0459"/>
    <w:rsid w:val="00CB04FD"/>
    <w:rsid w:val="00CB1BCC"/>
    <w:rsid w:val="00CB23EE"/>
    <w:rsid w:val="00CB296A"/>
    <w:rsid w:val="00CB39E1"/>
    <w:rsid w:val="00CB3E6A"/>
    <w:rsid w:val="00CB4A37"/>
    <w:rsid w:val="00CB5B7A"/>
    <w:rsid w:val="00CB7A51"/>
    <w:rsid w:val="00CC09B6"/>
    <w:rsid w:val="00CC125F"/>
    <w:rsid w:val="00CC4C90"/>
    <w:rsid w:val="00CC5A25"/>
    <w:rsid w:val="00CC6DBB"/>
    <w:rsid w:val="00CD0FB3"/>
    <w:rsid w:val="00CD12AD"/>
    <w:rsid w:val="00CD2264"/>
    <w:rsid w:val="00CD2DDB"/>
    <w:rsid w:val="00CD2FCF"/>
    <w:rsid w:val="00CD6E1C"/>
    <w:rsid w:val="00CE0C95"/>
    <w:rsid w:val="00CE1435"/>
    <w:rsid w:val="00CE1FF6"/>
    <w:rsid w:val="00CE59BB"/>
    <w:rsid w:val="00CE5A79"/>
    <w:rsid w:val="00CE64E3"/>
    <w:rsid w:val="00CE7C51"/>
    <w:rsid w:val="00CF0B8C"/>
    <w:rsid w:val="00CF2FAC"/>
    <w:rsid w:val="00CF318E"/>
    <w:rsid w:val="00CF3E2D"/>
    <w:rsid w:val="00CF47B2"/>
    <w:rsid w:val="00CF5004"/>
    <w:rsid w:val="00CF504E"/>
    <w:rsid w:val="00CF73F4"/>
    <w:rsid w:val="00D00545"/>
    <w:rsid w:val="00D00D56"/>
    <w:rsid w:val="00D01798"/>
    <w:rsid w:val="00D05824"/>
    <w:rsid w:val="00D11365"/>
    <w:rsid w:val="00D119F4"/>
    <w:rsid w:val="00D13D48"/>
    <w:rsid w:val="00D14878"/>
    <w:rsid w:val="00D17406"/>
    <w:rsid w:val="00D2128C"/>
    <w:rsid w:val="00D21D13"/>
    <w:rsid w:val="00D2452D"/>
    <w:rsid w:val="00D24D46"/>
    <w:rsid w:val="00D24DDF"/>
    <w:rsid w:val="00D25845"/>
    <w:rsid w:val="00D2761A"/>
    <w:rsid w:val="00D305F1"/>
    <w:rsid w:val="00D30D7B"/>
    <w:rsid w:val="00D315FD"/>
    <w:rsid w:val="00D32D7A"/>
    <w:rsid w:val="00D3307C"/>
    <w:rsid w:val="00D36457"/>
    <w:rsid w:val="00D377FB"/>
    <w:rsid w:val="00D42028"/>
    <w:rsid w:val="00D42F22"/>
    <w:rsid w:val="00D50845"/>
    <w:rsid w:val="00D51173"/>
    <w:rsid w:val="00D531FB"/>
    <w:rsid w:val="00D54922"/>
    <w:rsid w:val="00D550CF"/>
    <w:rsid w:val="00D624AA"/>
    <w:rsid w:val="00D627A7"/>
    <w:rsid w:val="00D639F7"/>
    <w:rsid w:val="00D64F0F"/>
    <w:rsid w:val="00D64F92"/>
    <w:rsid w:val="00D650ED"/>
    <w:rsid w:val="00D65F19"/>
    <w:rsid w:val="00D70E45"/>
    <w:rsid w:val="00D7147E"/>
    <w:rsid w:val="00D717AC"/>
    <w:rsid w:val="00D720A8"/>
    <w:rsid w:val="00D73EE0"/>
    <w:rsid w:val="00D7636D"/>
    <w:rsid w:val="00D769C0"/>
    <w:rsid w:val="00D76FCA"/>
    <w:rsid w:val="00D80E0C"/>
    <w:rsid w:val="00D81AC1"/>
    <w:rsid w:val="00D843D8"/>
    <w:rsid w:val="00D84514"/>
    <w:rsid w:val="00D852B3"/>
    <w:rsid w:val="00D86397"/>
    <w:rsid w:val="00D86858"/>
    <w:rsid w:val="00D86A31"/>
    <w:rsid w:val="00D86ABE"/>
    <w:rsid w:val="00D86BE2"/>
    <w:rsid w:val="00D87341"/>
    <w:rsid w:val="00D900E5"/>
    <w:rsid w:val="00D92A86"/>
    <w:rsid w:val="00D944D1"/>
    <w:rsid w:val="00D951DE"/>
    <w:rsid w:val="00D9721C"/>
    <w:rsid w:val="00D974A1"/>
    <w:rsid w:val="00DA0A5A"/>
    <w:rsid w:val="00DA113B"/>
    <w:rsid w:val="00DA16E9"/>
    <w:rsid w:val="00DA2FF3"/>
    <w:rsid w:val="00DA31A1"/>
    <w:rsid w:val="00DA3894"/>
    <w:rsid w:val="00DA6866"/>
    <w:rsid w:val="00DA69AC"/>
    <w:rsid w:val="00DA70A1"/>
    <w:rsid w:val="00DA7CAF"/>
    <w:rsid w:val="00DA7E7C"/>
    <w:rsid w:val="00DB06F3"/>
    <w:rsid w:val="00DB1466"/>
    <w:rsid w:val="00DB21C7"/>
    <w:rsid w:val="00DB2CB6"/>
    <w:rsid w:val="00DB61F5"/>
    <w:rsid w:val="00DB73AE"/>
    <w:rsid w:val="00DC004A"/>
    <w:rsid w:val="00DC084E"/>
    <w:rsid w:val="00DC1BBE"/>
    <w:rsid w:val="00DC243E"/>
    <w:rsid w:val="00DC30E5"/>
    <w:rsid w:val="00DC339B"/>
    <w:rsid w:val="00DC3403"/>
    <w:rsid w:val="00DC5155"/>
    <w:rsid w:val="00DC6BC1"/>
    <w:rsid w:val="00DC6E75"/>
    <w:rsid w:val="00DC737C"/>
    <w:rsid w:val="00DD0395"/>
    <w:rsid w:val="00DD2163"/>
    <w:rsid w:val="00DD547C"/>
    <w:rsid w:val="00DE24C9"/>
    <w:rsid w:val="00DE29E5"/>
    <w:rsid w:val="00DE2F72"/>
    <w:rsid w:val="00DE4229"/>
    <w:rsid w:val="00DE72C0"/>
    <w:rsid w:val="00DF218C"/>
    <w:rsid w:val="00DF29BE"/>
    <w:rsid w:val="00DF2AEB"/>
    <w:rsid w:val="00DF2B88"/>
    <w:rsid w:val="00DF4D21"/>
    <w:rsid w:val="00E01A0A"/>
    <w:rsid w:val="00E03BF9"/>
    <w:rsid w:val="00E0559E"/>
    <w:rsid w:val="00E05DF5"/>
    <w:rsid w:val="00E0765C"/>
    <w:rsid w:val="00E119E4"/>
    <w:rsid w:val="00E13695"/>
    <w:rsid w:val="00E13F3A"/>
    <w:rsid w:val="00E15141"/>
    <w:rsid w:val="00E159EA"/>
    <w:rsid w:val="00E202D6"/>
    <w:rsid w:val="00E20374"/>
    <w:rsid w:val="00E2205F"/>
    <w:rsid w:val="00E23CC8"/>
    <w:rsid w:val="00E24C3A"/>
    <w:rsid w:val="00E24F5A"/>
    <w:rsid w:val="00E253CB"/>
    <w:rsid w:val="00E26A62"/>
    <w:rsid w:val="00E301F1"/>
    <w:rsid w:val="00E30E17"/>
    <w:rsid w:val="00E345EE"/>
    <w:rsid w:val="00E35B70"/>
    <w:rsid w:val="00E362A8"/>
    <w:rsid w:val="00E36F51"/>
    <w:rsid w:val="00E37CBC"/>
    <w:rsid w:val="00E40CFA"/>
    <w:rsid w:val="00E41EFB"/>
    <w:rsid w:val="00E4697A"/>
    <w:rsid w:val="00E519C9"/>
    <w:rsid w:val="00E53A2C"/>
    <w:rsid w:val="00E54331"/>
    <w:rsid w:val="00E55C55"/>
    <w:rsid w:val="00E57504"/>
    <w:rsid w:val="00E60F68"/>
    <w:rsid w:val="00E61D36"/>
    <w:rsid w:val="00E6241B"/>
    <w:rsid w:val="00E655CE"/>
    <w:rsid w:val="00E6609C"/>
    <w:rsid w:val="00E674CF"/>
    <w:rsid w:val="00E67A66"/>
    <w:rsid w:val="00E71048"/>
    <w:rsid w:val="00E7127D"/>
    <w:rsid w:val="00E7191E"/>
    <w:rsid w:val="00E74382"/>
    <w:rsid w:val="00E749A1"/>
    <w:rsid w:val="00E8104B"/>
    <w:rsid w:val="00E83D37"/>
    <w:rsid w:val="00E8758A"/>
    <w:rsid w:val="00E913BF"/>
    <w:rsid w:val="00E921E5"/>
    <w:rsid w:val="00E931D6"/>
    <w:rsid w:val="00E93FB7"/>
    <w:rsid w:val="00E94D2E"/>
    <w:rsid w:val="00E958F2"/>
    <w:rsid w:val="00E96E58"/>
    <w:rsid w:val="00E97639"/>
    <w:rsid w:val="00E97930"/>
    <w:rsid w:val="00E97D47"/>
    <w:rsid w:val="00EA0A9D"/>
    <w:rsid w:val="00EA1D1F"/>
    <w:rsid w:val="00EA644E"/>
    <w:rsid w:val="00EB22B9"/>
    <w:rsid w:val="00EB3B36"/>
    <w:rsid w:val="00EB5FB3"/>
    <w:rsid w:val="00EC048C"/>
    <w:rsid w:val="00EC08D0"/>
    <w:rsid w:val="00EC4CA4"/>
    <w:rsid w:val="00EC562B"/>
    <w:rsid w:val="00EC789F"/>
    <w:rsid w:val="00ED07FE"/>
    <w:rsid w:val="00ED131E"/>
    <w:rsid w:val="00ED1F0D"/>
    <w:rsid w:val="00ED29E2"/>
    <w:rsid w:val="00EE1942"/>
    <w:rsid w:val="00EE65FA"/>
    <w:rsid w:val="00EE6D56"/>
    <w:rsid w:val="00EF1314"/>
    <w:rsid w:val="00EF1E03"/>
    <w:rsid w:val="00EF3408"/>
    <w:rsid w:val="00EF768F"/>
    <w:rsid w:val="00F00C30"/>
    <w:rsid w:val="00F0328B"/>
    <w:rsid w:val="00F101BD"/>
    <w:rsid w:val="00F114DC"/>
    <w:rsid w:val="00F11753"/>
    <w:rsid w:val="00F117A2"/>
    <w:rsid w:val="00F11CC6"/>
    <w:rsid w:val="00F12339"/>
    <w:rsid w:val="00F12FE4"/>
    <w:rsid w:val="00F13058"/>
    <w:rsid w:val="00F16FCE"/>
    <w:rsid w:val="00F20135"/>
    <w:rsid w:val="00F202C9"/>
    <w:rsid w:val="00F24AAB"/>
    <w:rsid w:val="00F354A5"/>
    <w:rsid w:val="00F368B5"/>
    <w:rsid w:val="00F378A4"/>
    <w:rsid w:val="00F410FE"/>
    <w:rsid w:val="00F42832"/>
    <w:rsid w:val="00F44C4E"/>
    <w:rsid w:val="00F45C04"/>
    <w:rsid w:val="00F52A78"/>
    <w:rsid w:val="00F603CA"/>
    <w:rsid w:val="00F63865"/>
    <w:rsid w:val="00F653E9"/>
    <w:rsid w:val="00F66A8D"/>
    <w:rsid w:val="00F67784"/>
    <w:rsid w:val="00F67D0F"/>
    <w:rsid w:val="00F70F55"/>
    <w:rsid w:val="00F71A3B"/>
    <w:rsid w:val="00F773C9"/>
    <w:rsid w:val="00F80B6D"/>
    <w:rsid w:val="00F81F1F"/>
    <w:rsid w:val="00F82B11"/>
    <w:rsid w:val="00F84F06"/>
    <w:rsid w:val="00F85BB0"/>
    <w:rsid w:val="00F86A97"/>
    <w:rsid w:val="00F92679"/>
    <w:rsid w:val="00F92944"/>
    <w:rsid w:val="00FA10BC"/>
    <w:rsid w:val="00FA4237"/>
    <w:rsid w:val="00FA615F"/>
    <w:rsid w:val="00FB2A8A"/>
    <w:rsid w:val="00FB2DBB"/>
    <w:rsid w:val="00FB4056"/>
    <w:rsid w:val="00FB5048"/>
    <w:rsid w:val="00FB5146"/>
    <w:rsid w:val="00FB57F7"/>
    <w:rsid w:val="00FB78AE"/>
    <w:rsid w:val="00FB7D13"/>
    <w:rsid w:val="00FC258A"/>
    <w:rsid w:val="00FC29F4"/>
    <w:rsid w:val="00FC5FE0"/>
    <w:rsid w:val="00FC657C"/>
    <w:rsid w:val="00FC72A1"/>
    <w:rsid w:val="00FC7D80"/>
    <w:rsid w:val="00FD0C18"/>
    <w:rsid w:val="00FD19BA"/>
    <w:rsid w:val="00FD2F44"/>
    <w:rsid w:val="00FD6711"/>
    <w:rsid w:val="00FE0AC0"/>
    <w:rsid w:val="00FE2037"/>
    <w:rsid w:val="00FE2C42"/>
    <w:rsid w:val="00FE2D47"/>
    <w:rsid w:val="00FE3C3A"/>
    <w:rsid w:val="00FE3C94"/>
    <w:rsid w:val="00FE41FD"/>
    <w:rsid w:val="00FE51A6"/>
    <w:rsid w:val="00FE6171"/>
    <w:rsid w:val="00FF06E3"/>
    <w:rsid w:val="00FF09BA"/>
    <w:rsid w:val="00FF497A"/>
    <w:rsid w:val="00FF498A"/>
    <w:rsid w:val="00FF5DED"/>
    <w:rsid w:val="00FF75A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02033"/>
    <w:pPr>
      <w:spacing w:after="160" w:line="259" w:lineRule="auto"/>
    </w:pPr>
    <w:rPr>
      <w:rFonts w:cs="Calibri"/>
      <w:sz w:val="22"/>
      <w:szCs w:val="22"/>
      <w:lang w:eastAsia="en-US"/>
    </w:rPr>
  </w:style>
  <w:style w:type="paragraph" w:styleId="Nagwek1">
    <w:name w:val="heading 1"/>
    <w:basedOn w:val="Normalny"/>
    <w:next w:val="Normalny"/>
    <w:link w:val="Nagwek1Znak"/>
    <w:autoRedefine/>
    <w:uiPriority w:val="99"/>
    <w:qFormat/>
    <w:rsid w:val="009D6637"/>
    <w:pPr>
      <w:keepNext/>
      <w:numPr>
        <w:ilvl w:val="3"/>
        <w:numId w:val="4"/>
      </w:numPr>
      <w:tabs>
        <w:tab w:val="left" w:pos="1843"/>
      </w:tabs>
      <w:spacing w:before="120" w:after="120" w:line="240" w:lineRule="auto"/>
      <w:ind w:hanging="2880"/>
      <w:jc w:val="both"/>
      <w:outlineLvl w:val="0"/>
    </w:pPr>
    <w:rPr>
      <w:rFonts w:ascii="Verdana" w:eastAsia="Times New Roman" w:hAnsi="Verdana" w:cs="Verdana"/>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CF318E"/>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9"/>
    <w:qFormat/>
    <w:rsid w:val="00351A1C"/>
    <w:pPr>
      <w:keepNext/>
      <w:keepLines/>
      <w:spacing w:before="40" w:after="0"/>
      <w:outlineLvl w:val="2"/>
    </w:pPr>
    <w:rPr>
      <w:rFonts w:ascii="Calibri Light" w:eastAsia="Times New Roman" w:hAnsi="Calibri Light" w:cs="Calibri Light"/>
      <w:color w:val="1F4D78"/>
      <w:sz w:val="24"/>
      <w:szCs w:val="24"/>
    </w:rPr>
  </w:style>
  <w:style w:type="paragraph" w:styleId="Nagwek4">
    <w:name w:val="heading 4"/>
    <w:basedOn w:val="Normalny"/>
    <w:next w:val="Normalny"/>
    <w:link w:val="Nagwek4Znak"/>
    <w:uiPriority w:val="99"/>
    <w:qFormat/>
    <w:rsid w:val="00E61D36"/>
    <w:pPr>
      <w:keepNext/>
      <w:keepLines/>
      <w:spacing w:before="200" w:after="0"/>
      <w:outlineLvl w:val="3"/>
    </w:pPr>
    <w:rPr>
      <w:rFonts w:ascii="Calibri Light" w:eastAsia="Times New Roman" w:hAnsi="Calibri Light" w:cs="Calibri Light"/>
      <w:b/>
      <w:bCs/>
      <w:i/>
      <w:iCs/>
      <w:color w:val="5B9BD5"/>
    </w:rPr>
  </w:style>
  <w:style w:type="paragraph" w:styleId="Nagwek6">
    <w:name w:val="heading 6"/>
    <w:basedOn w:val="Normalny"/>
    <w:next w:val="Normalny"/>
    <w:link w:val="Nagwek6Znak"/>
    <w:uiPriority w:val="99"/>
    <w:qFormat/>
    <w:rsid w:val="008E52B1"/>
    <w:pPr>
      <w:spacing w:before="240" w:after="60" w:line="240" w:lineRule="auto"/>
      <w:outlineLvl w:val="5"/>
    </w:pPr>
    <w:rPr>
      <w:rFonts w:eastAsia="Times New Roman"/>
      <w:b/>
      <w:bCs/>
      <w:lang w:eastAsia="pl-PL"/>
    </w:rPr>
  </w:style>
  <w:style w:type="paragraph" w:styleId="Nagwek7">
    <w:name w:val="heading 7"/>
    <w:basedOn w:val="Normalny"/>
    <w:next w:val="Normalny"/>
    <w:link w:val="Nagwek7Znak"/>
    <w:uiPriority w:val="99"/>
    <w:qFormat/>
    <w:rsid w:val="00CF318E"/>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D6637"/>
    <w:rPr>
      <w:rFonts w:ascii="Verdana" w:eastAsia="Times New Roman" w:hAnsi="Verdana" w:cs="Verdana"/>
      <w:kern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locked/>
    <w:rsid w:val="00CF318E"/>
    <w:rPr>
      <w:rFonts w:ascii="Times New Roman" w:hAnsi="Times New Roman" w:cs="Times New Roman"/>
      <w:b/>
      <w:bCs/>
      <w:i/>
      <w:iCs/>
      <w:color w:val="000000"/>
    </w:rPr>
  </w:style>
  <w:style w:type="character" w:customStyle="1" w:styleId="Nagwek3Znak">
    <w:name w:val="Nagłówek 3 Znak"/>
    <w:basedOn w:val="Domylnaczcionkaakapitu"/>
    <w:link w:val="Nagwek3"/>
    <w:uiPriority w:val="99"/>
    <w:locked/>
    <w:rsid w:val="00351A1C"/>
    <w:rPr>
      <w:rFonts w:ascii="Calibri Light" w:hAnsi="Calibri Light" w:cs="Calibri Light"/>
      <w:color w:val="1F4D78"/>
      <w:sz w:val="24"/>
      <w:szCs w:val="24"/>
    </w:rPr>
  </w:style>
  <w:style w:type="character" w:customStyle="1" w:styleId="Nagwek4Znak">
    <w:name w:val="Nagłówek 4 Znak"/>
    <w:basedOn w:val="Domylnaczcionkaakapitu"/>
    <w:link w:val="Nagwek4"/>
    <w:uiPriority w:val="99"/>
    <w:locked/>
    <w:rsid w:val="00E61D36"/>
    <w:rPr>
      <w:rFonts w:ascii="Calibri Light" w:hAnsi="Calibri Light" w:cs="Calibri Light"/>
      <w:b/>
      <w:bCs/>
      <w:i/>
      <w:iCs/>
      <w:color w:val="5B9BD5"/>
    </w:rPr>
  </w:style>
  <w:style w:type="character" w:customStyle="1" w:styleId="Nagwek6Znak">
    <w:name w:val="Nagłówek 6 Znak"/>
    <w:basedOn w:val="Domylnaczcionkaakapitu"/>
    <w:link w:val="Nagwek6"/>
    <w:uiPriority w:val="99"/>
    <w:semiHidden/>
    <w:locked/>
    <w:rsid w:val="008E52B1"/>
    <w:rPr>
      <w:rFonts w:ascii="Calibri" w:hAnsi="Calibri" w:cs="Calibri"/>
      <w:b/>
      <w:bCs/>
      <w:lang w:eastAsia="pl-PL"/>
    </w:rPr>
  </w:style>
  <w:style w:type="character" w:customStyle="1" w:styleId="Nagwek7Znak">
    <w:name w:val="Nagłówek 7 Znak"/>
    <w:basedOn w:val="Domylnaczcionkaakapitu"/>
    <w:link w:val="Nagwek7"/>
    <w:uiPriority w:val="99"/>
    <w:locked/>
    <w:rsid w:val="00CF318E"/>
    <w:rPr>
      <w:rFonts w:ascii="Verdana" w:hAnsi="Verdana" w:cs="Verdana"/>
      <w:b/>
      <w:bCs/>
      <w:color w:val="FF0000"/>
      <w:sz w:val="18"/>
      <w:szCs w:val="18"/>
      <w:lang w:eastAsia="pl-PL"/>
    </w:rPr>
  </w:style>
  <w:style w:type="paragraph" w:customStyle="1" w:styleId="Default">
    <w:name w:val="Default"/>
    <w:uiPriority w:val="99"/>
    <w:rsid w:val="00D30D7B"/>
    <w:pPr>
      <w:autoSpaceDE w:val="0"/>
      <w:autoSpaceDN w:val="0"/>
      <w:adjustRightInd w:val="0"/>
    </w:pPr>
    <w:rPr>
      <w:rFonts w:cs="Calibri"/>
      <w:color w:val="000000"/>
      <w:sz w:val="24"/>
      <w:szCs w:val="24"/>
      <w:lang w:eastAsia="en-US"/>
    </w:rPr>
  </w:style>
  <w:style w:type="paragraph" w:styleId="Nagwek">
    <w:name w:val="header"/>
    <w:aliases w:val="Nagłówek strony nieparzystej,Znak Znak Znak"/>
    <w:basedOn w:val="Normalny"/>
    <w:link w:val="NagwekZnak"/>
    <w:uiPriority w:val="99"/>
    <w:rsid w:val="002E470A"/>
    <w:pPr>
      <w:tabs>
        <w:tab w:val="center" w:pos="4536"/>
        <w:tab w:val="right" w:pos="9072"/>
      </w:tabs>
      <w:spacing w:after="0" w:line="240" w:lineRule="auto"/>
    </w:pPr>
  </w:style>
  <w:style w:type="character" w:customStyle="1" w:styleId="NagwekZnak">
    <w:name w:val="Nagłówek Znak"/>
    <w:aliases w:val="Nagłówek strony nieparzystej Znak,Znak Znak Znak Znak"/>
    <w:basedOn w:val="Domylnaczcionkaakapitu"/>
    <w:link w:val="Nagwek"/>
    <w:uiPriority w:val="99"/>
    <w:locked/>
    <w:rsid w:val="002E470A"/>
  </w:style>
  <w:style w:type="paragraph" w:styleId="Stopka">
    <w:name w:val="footer"/>
    <w:basedOn w:val="Normalny"/>
    <w:link w:val="StopkaZnak"/>
    <w:uiPriority w:val="99"/>
    <w:rsid w:val="002E470A"/>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E470A"/>
  </w:style>
  <w:style w:type="paragraph" w:customStyle="1" w:styleId="Tekstpodstawowy22">
    <w:name w:val="Tekst podstawowy 22"/>
    <w:basedOn w:val="Normalny"/>
    <w:uiPriority w:val="99"/>
    <w:rsid w:val="00CC09B6"/>
    <w:pPr>
      <w:suppressAutoHyphens/>
      <w:spacing w:after="0" w:line="240" w:lineRule="auto"/>
      <w:jc w:val="both"/>
    </w:pPr>
    <w:rPr>
      <w:rFonts w:ascii="Arial" w:eastAsia="Times New Roman" w:hAnsi="Arial" w:cs="Arial"/>
      <w:color w:val="000000"/>
      <w:sz w:val="20"/>
      <w:szCs w:val="20"/>
      <w:lang w:eastAsia="ar-SA"/>
    </w:rPr>
  </w:style>
  <w:style w:type="character" w:styleId="Odwoaniedokomentarza">
    <w:name w:val="annotation reference"/>
    <w:basedOn w:val="Domylnaczcionkaakapitu"/>
    <w:uiPriority w:val="99"/>
    <w:semiHidden/>
    <w:rsid w:val="00CC09B6"/>
    <w:rPr>
      <w:sz w:val="16"/>
      <w:szCs w:val="16"/>
    </w:rPr>
  </w:style>
  <w:style w:type="paragraph" w:styleId="Tekstkomentarza">
    <w:name w:val="annotation text"/>
    <w:basedOn w:val="Normalny"/>
    <w:link w:val="TekstkomentarzaZnak"/>
    <w:uiPriority w:val="99"/>
    <w:semiHidden/>
    <w:rsid w:val="00CC09B6"/>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locked/>
    <w:rsid w:val="00CC09B6"/>
    <w:rPr>
      <w:rFonts w:ascii="Times New Roman" w:hAnsi="Times New Roman" w:cs="Times New Roman"/>
      <w:sz w:val="20"/>
      <w:szCs w:val="20"/>
      <w:lang w:eastAsia="zh-CN"/>
    </w:rPr>
  </w:style>
  <w:style w:type="paragraph" w:styleId="Tekstdymka">
    <w:name w:val="Balloon Text"/>
    <w:basedOn w:val="Normalny"/>
    <w:link w:val="TekstdymkaZnak"/>
    <w:uiPriority w:val="99"/>
    <w:semiHidden/>
    <w:rsid w:val="00CC09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C09B6"/>
    <w:rPr>
      <w:rFonts w:ascii="Tahoma" w:hAnsi="Tahoma" w:cs="Tahoma"/>
      <w:sz w:val="16"/>
      <w:szCs w:val="16"/>
    </w:rPr>
  </w:style>
  <w:style w:type="paragraph" w:styleId="Akapitzlist">
    <w:name w:val="List Paragraph"/>
    <w:basedOn w:val="Normalny"/>
    <w:uiPriority w:val="99"/>
    <w:qFormat/>
    <w:rsid w:val="00C23807"/>
    <w:pPr>
      <w:spacing w:after="0" w:line="240" w:lineRule="auto"/>
      <w:ind w:left="720"/>
    </w:pPr>
    <w:rPr>
      <w:rFonts w:ascii="Tahoma" w:eastAsia="Times New Roman" w:hAnsi="Tahoma" w:cs="Tahoma"/>
      <w:sz w:val="24"/>
      <w:szCs w:val="24"/>
      <w:lang w:eastAsia="pl-PL"/>
    </w:rPr>
  </w:style>
  <w:style w:type="paragraph" w:styleId="Tekstpodstawowy">
    <w:name w:val="Body Text"/>
    <w:basedOn w:val="Normalny"/>
    <w:link w:val="TekstpodstawowyZnak"/>
    <w:uiPriority w:val="99"/>
    <w:rsid w:val="00610DB9"/>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uiPriority w:val="99"/>
    <w:locked/>
    <w:rsid w:val="00610DB9"/>
    <w:rPr>
      <w:rFonts w:ascii="Times New Roman" w:hAnsi="Times New Roman" w:cs="Times New Roman"/>
      <w:sz w:val="20"/>
      <w:szCs w:val="20"/>
      <w:lang w:eastAsia="zh-CN"/>
    </w:rPr>
  </w:style>
  <w:style w:type="paragraph" w:styleId="Tekstpodstawowywcity3">
    <w:name w:val="Body Text Indent 3"/>
    <w:basedOn w:val="Normalny"/>
    <w:link w:val="Tekstpodstawowywcity3Znak"/>
    <w:uiPriority w:val="99"/>
    <w:semiHidden/>
    <w:rsid w:val="00CF31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CF318E"/>
    <w:rPr>
      <w:sz w:val="16"/>
      <w:szCs w:val="16"/>
    </w:rPr>
  </w:style>
  <w:style w:type="paragraph" w:styleId="Tekstpodstawowy2">
    <w:name w:val="Body Text 2"/>
    <w:basedOn w:val="Normalny"/>
    <w:link w:val="Tekstpodstawowy2Znak"/>
    <w:uiPriority w:val="99"/>
    <w:semiHidden/>
    <w:rsid w:val="00317F18"/>
    <w:pPr>
      <w:spacing w:after="120" w:line="480" w:lineRule="auto"/>
    </w:pPr>
  </w:style>
  <w:style w:type="character" w:customStyle="1" w:styleId="Tekstpodstawowy2Znak">
    <w:name w:val="Tekst podstawowy 2 Znak"/>
    <w:basedOn w:val="Domylnaczcionkaakapitu"/>
    <w:link w:val="Tekstpodstawowy2"/>
    <w:uiPriority w:val="99"/>
    <w:semiHidden/>
    <w:locked/>
    <w:rsid w:val="00317F18"/>
  </w:style>
  <w:style w:type="paragraph" w:styleId="Tekstprzypisudolnego">
    <w:name w:val="footnote text"/>
    <w:basedOn w:val="Normalny"/>
    <w:link w:val="TekstprzypisudolnegoZnak"/>
    <w:uiPriority w:val="99"/>
    <w:semiHidden/>
    <w:rsid w:val="003E75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3E7529"/>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E7529"/>
    <w:rPr>
      <w:vertAlign w:val="superscript"/>
    </w:rPr>
  </w:style>
  <w:style w:type="character" w:styleId="Hipercze">
    <w:name w:val="Hyperlink"/>
    <w:basedOn w:val="Domylnaczcionkaakapitu"/>
    <w:uiPriority w:val="99"/>
    <w:rsid w:val="00C81417"/>
    <w:rPr>
      <w:color w:val="0000FF"/>
      <w:u w:val="single"/>
    </w:rPr>
  </w:style>
  <w:style w:type="paragraph" w:customStyle="1" w:styleId="ZnakZnak5ZnakZnakZnakZnak">
    <w:name w:val="Znak Znak5 Znak Znak Znak Znak"/>
    <w:basedOn w:val="Normalny"/>
    <w:uiPriority w:val="99"/>
    <w:rsid w:val="00C81417"/>
    <w:pPr>
      <w:spacing w:after="0" w:line="240" w:lineRule="auto"/>
    </w:pPr>
    <w:rPr>
      <w:rFonts w:ascii="Arial" w:hAnsi="Arial" w:cs="Arial"/>
      <w:sz w:val="24"/>
      <w:szCs w:val="24"/>
      <w:lang w:eastAsia="pl-PL"/>
    </w:rPr>
  </w:style>
  <w:style w:type="character" w:customStyle="1" w:styleId="alb">
    <w:name w:val="a_lb"/>
    <w:uiPriority w:val="99"/>
    <w:rsid w:val="002605F6"/>
  </w:style>
  <w:style w:type="paragraph" w:customStyle="1" w:styleId="Tretekstu">
    <w:name w:val="Treść tekstu"/>
    <w:basedOn w:val="Normalny"/>
    <w:uiPriority w:val="99"/>
    <w:rsid w:val="008C4B2D"/>
    <w:pPr>
      <w:spacing w:after="0" w:line="240" w:lineRule="auto"/>
      <w:jc w:val="both"/>
    </w:pPr>
    <w:rPr>
      <w:rFonts w:ascii="Arial" w:eastAsia="Times New Roman" w:hAnsi="Arial" w:cs="Arial"/>
      <w:b/>
      <w:bCs/>
      <w:i/>
      <w:iCs/>
      <w:color w:val="00000A"/>
      <w:sz w:val="24"/>
      <w:szCs w:val="24"/>
      <w:lang w:eastAsia="pl-PL"/>
    </w:rPr>
  </w:style>
  <w:style w:type="paragraph" w:customStyle="1" w:styleId="Gwka">
    <w:name w:val="Główka"/>
    <w:basedOn w:val="Normalny"/>
    <w:uiPriority w:val="99"/>
    <w:rsid w:val="008C4B2D"/>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uiPriority w:val="99"/>
    <w:rsid w:val="008C4B2D"/>
    <w:pPr>
      <w:spacing w:after="0" w:line="240" w:lineRule="auto"/>
      <w:ind w:left="1080"/>
      <w:jc w:val="both"/>
    </w:pPr>
    <w:rPr>
      <w:rFonts w:ascii="Times New Roman" w:eastAsia="Times New Roman" w:hAnsi="Times New Roman" w:cs="Times New Roman"/>
      <w:color w:val="00000A"/>
      <w:lang w:eastAsia="pl-PL"/>
    </w:rPr>
  </w:style>
  <w:style w:type="paragraph" w:customStyle="1" w:styleId="Zawartoramki">
    <w:name w:val="Zawartość ramki"/>
    <w:basedOn w:val="Normalny"/>
    <w:uiPriority w:val="99"/>
    <w:rsid w:val="008C4B2D"/>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uiPriority w:val="99"/>
    <w:rsid w:val="00AD3322"/>
    <w:rPr>
      <w:rFonts w:ascii="Times New Roman" w:hAnsi="Times New Roman" w:cs="Times New Roman"/>
      <w:sz w:val="22"/>
      <w:szCs w:val="22"/>
    </w:rPr>
  </w:style>
  <w:style w:type="paragraph" w:customStyle="1" w:styleId="Style9">
    <w:name w:val="Style9"/>
    <w:basedOn w:val="Normalny"/>
    <w:uiPriority w:val="99"/>
    <w:rsid w:val="00AD332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uiPriority w:val="99"/>
    <w:rsid w:val="00AD332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095EF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095EFB"/>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95EF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095EF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uiPriority w:val="99"/>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095EFB"/>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uiPriority w:val="99"/>
    <w:rsid w:val="00095EFB"/>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095E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uiPriority w:val="99"/>
    <w:rsid w:val="00095EFB"/>
    <w:rPr>
      <w:rFonts w:ascii="Times New Roman" w:hAnsi="Times New Roman" w:cs="Times New Roman"/>
      <w:i/>
      <w:iCs/>
      <w:sz w:val="22"/>
      <w:szCs w:val="22"/>
    </w:rPr>
  </w:style>
  <w:style w:type="character" w:customStyle="1" w:styleId="FontStyle20">
    <w:name w:val="Font Style20"/>
    <w:basedOn w:val="Domylnaczcionkaakapitu"/>
    <w:uiPriority w:val="99"/>
    <w:rsid w:val="00095EFB"/>
    <w:rPr>
      <w:rFonts w:ascii="Times New Roman" w:hAnsi="Times New Roman" w:cs="Times New Roman"/>
      <w:sz w:val="22"/>
      <w:szCs w:val="22"/>
    </w:rPr>
  </w:style>
  <w:style w:type="character" w:customStyle="1" w:styleId="FontStyle22">
    <w:name w:val="Font Style22"/>
    <w:basedOn w:val="Domylnaczcionkaakapitu"/>
    <w:uiPriority w:val="99"/>
    <w:rsid w:val="00095EFB"/>
    <w:rPr>
      <w:rFonts w:ascii="Times New Roman" w:hAnsi="Times New Roman" w:cs="Times New Roman"/>
      <w:spacing w:val="10"/>
      <w:sz w:val="22"/>
      <w:szCs w:val="22"/>
    </w:rPr>
  </w:style>
  <w:style w:type="character" w:customStyle="1" w:styleId="FontStyle24">
    <w:name w:val="Font Style24"/>
    <w:basedOn w:val="Domylnaczcionkaakapitu"/>
    <w:uiPriority w:val="99"/>
    <w:rsid w:val="00095EFB"/>
    <w:rPr>
      <w:rFonts w:ascii="Times New Roman" w:hAnsi="Times New Roman" w:cs="Times New Roman"/>
      <w:b/>
      <w:bCs/>
      <w:sz w:val="22"/>
      <w:szCs w:val="22"/>
    </w:rPr>
  </w:style>
  <w:style w:type="character" w:customStyle="1" w:styleId="text2bold">
    <w:name w:val="text2 bold"/>
    <w:basedOn w:val="Domylnaczcionkaakapitu"/>
    <w:uiPriority w:val="99"/>
    <w:rsid w:val="001B0454"/>
  </w:style>
  <w:style w:type="paragraph" w:styleId="NormalnyWeb">
    <w:name w:val="Normal (Web)"/>
    <w:basedOn w:val="Normalny"/>
    <w:uiPriority w:val="99"/>
    <w:rsid w:val="001B0454"/>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837B5F"/>
  </w:style>
  <w:style w:type="paragraph" w:customStyle="1" w:styleId="pkt">
    <w:name w:val="pkt"/>
    <w:basedOn w:val="Normalny"/>
    <w:uiPriority w:val="99"/>
    <w:rsid w:val="0055168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uiPriority w:val="99"/>
    <w:rsid w:val="00646926"/>
    <w:pPr>
      <w:widowControl w:val="0"/>
      <w:suppressAutoHyphens/>
      <w:spacing w:after="0" w:line="288" w:lineRule="auto"/>
      <w:ind w:right="23"/>
      <w:jc w:val="both"/>
    </w:pPr>
    <w:rPr>
      <w:rFonts w:ascii="Arial" w:hAnsi="Arial" w:cs="Arial"/>
      <w:kern w:val="2"/>
    </w:rPr>
  </w:style>
  <w:style w:type="paragraph" w:customStyle="1" w:styleId="Standard">
    <w:name w:val="Standard"/>
    <w:uiPriority w:val="99"/>
    <w:rsid w:val="00646926"/>
    <w:pPr>
      <w:widowControl w:val="0"/>
      <w:suppressAutoHyphens/>
      <w:autoSpaceDN w:val="0"/>
    </w:pPr>
    <w:rPr>
      <w:rFonts w:ascii="Liberation Serif" w:eastAsia="SimSun" w:hAnsi="Liberation Serif" w:cs="Liberation Serif"/>
      <w:kern w:val="3"/>
      <w:sz w:val="24"/>
      <w:szCs w:val="24"/>
      <w:lang w:eastAsia="zh-CN"/>
    </w:rPr>
  </w:style>
  <w:style w:type="paragraph" w:customStyle="1" w:styleId="D1tre">
    <w:name w:val="D1 treść"/>
    <w:basedOn w:val="Akapitzlist"/>
    <w:uiPriority w:val="99"/>
    <w:rsid w:val="00090B13"/>
    <w:pPr>
      <w:spacing w:after="100" w:line="360" w:lineRule="auto"/>
      <w:jc w:val="both"/>
    </w:pPr>
    <w:rPr>
      <w:rFonts w:ascii="Arial" w:hAnsi="Arial" w:cs="Arial"/>
      <w:sz w:val="22"/>
      <w:szCs w:val="22"/>
      <w:lang w:eastAsia="en-US"/>
    </w:rPr>
  </w:style>
  <w:style w:type="paragraph" w:styleId="Tekstpodstawowy3">
    <w:name w:val="Body Text 3"/>
    <w:basedOn w:val="Normalny"/>
    <w:link w:val="Tekstpodstawowy3Znak"/>
    <w:uiPriority w:val="99"/>
    <w:semiHidden/>
    <w:rsid w:val="00E61D3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E61D36"/>
    <w:rPr>
      <w:sz w:val="16"/>
      <w:szCs w:val="16"/>
    </w:rPr>
  </w:style>
  <w:style w:type="paragraph" w:customStyle="1" w:styleId="tyt">
    <w:name w:val="tyt"/>
    <w:basedOn w:val="Normalny"/>
    <w:uiPriority w:val="99"/>
    <w:rsid w:val="00E61D3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ust">
    <w:name w:val="ust"/>
    <w:uiPriority w:val="99"/>
    <w:rsid w:val="00E61D36"/>
    <w:pPr>
      <w:spacing w:before="60" w:after="60"/>
      <w:ind w:left="426" w:hanging="284"/>
      <w:jc w:val="both"/>
    </w:pPr>
    <w:rPr>
      <w:rFonts w:ascii="Times New Roman" w:eastAsia="Times New Roman" w:hAnsi="Times New Roman"/>
      <w:sz w:val="24"/>
      <w:szCs w:val="24"/>
    </w:rPr>
  </w:style>
  <w:style w:type="paragraph" w:styleId="Tekstblokowy">
    <w:name w:val="Block Text"/>
    <w:basedOn w:val="Normalny"/>
    <w:uiPriority w:val="99"/>
    <w:rsid w:val="00E61D36"/>
    <w:pPr>
      <w:spacing w:before="120" w:after="0" w:line="240" w:lineRule="auto"/>
      <w:ind w:left="720" w:right="74" w:hanging="720"/>
    </w:pPr>
    <w:rPr>
      <w:rFonts w:ascii="Arial" w:eastAsia="Times New Roman" w:hAnsi="Arial" w:cs="Arial"/>
      <w:sz w:val="20"/>
      <w:szCs w:val="20"/>
      <w:lang w:eastAsia="pl-PL"/>
    </w:rPr>
  </w:style>
  <w:style w:type="character" w:customStyle="1" w:styleId="apple-converted-space">
    <w:name w:val="apple-converted-space"/>
    <w:basedOn w:val="Domylnaczcionkaakapitu"/>
    <w:uiPriority w:val="99"/>
    <w:rsid w:val="00115B7A"/>
  </w:style>
  <w:style w:type="paragraph" w:styleId="Tematkomentarza">
    <w:name w:val="annotation subject"/>
    <w:basedOn w:val="Tekstkomentarza"/>
    <w:next w:val="Tekstkomentarza"/>
    <w:link w:val="TematkomentarzaZnak"/>
    <w:uiPriority w:val="99"/>
    <w:semiHidden/>
    <w:rsid w:val="004B4BEB"/>
    <w:pPr>
      <w:suppressAutoHyphens w:val="0"/>
      <w:spacing w:after="160"/>
    </w:pPr>
    <w:rPr>
      <w:rFonts w:ascii="Calibri" w:eastAsia="Calibri" w:hAnsi="Calibri" w:cs="Calibri"/>
      <w:b/>
      <w:bCs/>
      <w:lang w:eastAsia="en-US"/>
    </w:rPr>
  </w:style>
  <w:style w:type="character" w:customStyle="1" w:styleId="TematkomentarzaZnak">
    <w:name w:val="Temat komentarza Znak"/>
    <w:basedOn w:val="TekstkomentarzaZnak"/>
    <w:link w:val="Tematkomentarza"/>
    <w:uiPriority w:val="99"/>
    <w:semiHidden/>
    <w:locked/>
    <w:rsid w:val="004B4BEB"/>
    <w:rPr>
      <w:b/>
      <w:bCs/>
    </w:rPr>
  </w:style>
  <w:style w:type="paragraph" w:styleId="Tekstprzypisukocowego">
    <w:name w:val="endnote text"/>
    <w:basedOn w:val="Normalny"/>
    <w:link w:val="TekstprzypisukocowegoZnak"/>
    <w:uiPriority w:val="99"/>
    <w:semiHidden/>
    <w:rsid w:val="009346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9346C2"/>
    <w:rPr>
      <w:sz w:val="20"/>
      <w:szCs w:val="20"/>
    </w:rPr>
  </w:style>
  <w:style w:type="character" w:styleId="Odwoanieprzypisukocowego">
    <w:name w:val="endnote reference"/>
    <w:basedOn w:val="Domylnaczcionkaakapitu"/>
    <w:uiPriority w:val="99"/>
    <w:semiHidden/>
    <w:rsid w:val="009346C2"/>
    <w:rPr>
      <w:vertAlign w:val="superscript"/>
    </w:rPr>
  </w:style>
  <w:style w:type="character" w:customStyle="1" w:styleId="CharStyle3">
    <w:name w:val="Char Style 3"/>
    <w:basedOn w:val="Domylnaczcionkaakapitu"/>
    <w:link w:val="Style20"/>
    <w:uiPriority w:val="99"/>
    <w:locked/>
    <w:rsid w:val="007D1F64"/>
    <w:rPr>
      <w:rFonts w:ascii="Arial" w:eastAsia="Times New Roman" w:hAnsi="Arial" w:cs="Arial"/>
      <w:sz w:val="18"/>
      <w:szCs w:val="18"/>
      <w:shd w:val="clear" w:color="auto" w:fill="FFFFFF"/>
    </w:rPr>
  </w:style>
  <w:style w:type="paragraph" w:customStyle="1" w:styleId="Style20">
    <w:name w:val="Style 2"/>
    <w:basedOn w:val="Normalny"/>
    <w:link w:val="CharStyle3"/>
    <w:uiPriority w:val="99"/>
    <w:rsid w:val="007D1F64"/>
    <w:pPr>
      <w:widowControl w:val="0"/>
      <w:shd w:val="clear" w:color="auto" w:fill="FFFFFF"/>
      <w:spacing w:after="0" w:line="266" w:lineRule="exact"/>
      <w:ind w:hanging="400"/>
    </w:pPr>
    <w:rPr>
      <w:rFonts w:ascii="Arial" w:hAnsi="Arial" w:cs="Arial"/>
      <w:sz w:val="18"/>
      <w:szCs w:val="18"/>
    </w:rPr>
  </w:style>
  <w:style w:type="character" w:customStyle="1" w:styleId="UnresolvedMention">
    <w:name w:val="Unresolved Mention"/>
    <w:basedOn w:val="Domylnaczcionkaakapitu"/>
    <w:uiPriority w:val="99"/>
    <w:semiHidden/>
    <w:rsid w:val="008A7C8A"/>
    <w:rPr>
      <w:color w:val="808080"/>
      <w:shd w:val="clear" w:color="auto" w:fill="auto"/>
    </w:rPr>
  </w:style>
</w:styles>
</file>

<file path=word/webSettings.xml><?xml version="1.0" encoding="utf-8"?>
<w:webSettings xmlns:r="http://schemas.openxmlformats.org/officeDocument/2006/relationships" xmlns:w="http://schemas.openxmlformats.org/wordprocessingml/2006/main">
  <w:divs>
    <w:div w:id="1695111217">
      <w:marLeft w:val="0"/>
      <w:marRight w:val="0"/>
      <w:marTop w:val="0"/>
      <w:marBottom w:val="0"/>
      <w:divBdr>
        <w:top w:val="none" w:sz="0" w:space="0" w:color="auto"/>
        <w:left w:val="none" w:sz="0" w:space="0" w:color="auto"/>
        <w:bottom w:val="none" w:sz="0" w:space="0" w:color="auto"/>
        <w:right w:val="none" w:sz="0" w:space="0" w:color="auto"/>
      </w:divBdr>
    </w:div>
    <w:div w:id="1695111218">
      <w:marLeft w:val="0"/>
      <w:marRight w:val="0"/>
      <w:marTop w:val="0"/>
      <w:marBottom w:val="0"/>
      <w:divBdr>
        <w:top w:val="none" w:sz="0" w:space="0" w:color="auto"/>
        <w:left w:val="none" w:sz="0" w:space="0" w:color="auto"/>
        <w:bottom w:val="none" w:sz="0" w:space="0" w:color="auto"/>
        <w:right w:val="none" w:sz="0" w:space="0" w:color="auto"/>
      </w:divBdr>
    </w:div>
    <w:div w:id="1695111219">
      <w:marLeft w:val="0"/>
      <w:marRight w:val="0"/>
      <w:marTop w:val="0"/>
      <w:marBottom w:val="0"/>
      <w:divBdr>
        <w:top w:val="none" w:sz="0" w:space="0" w:color="auto"/>
        <w:left w:val="none" w:sz="0" w:space="0" w:color="auto"/>
        <w:bottom w:val="none" w:sz="0" w:space="0" w:color="auto"/>
        <w:right w:val="none" w:sz="0" w:space="0" w:color="auto"/>
      </w:divBdr>
    </w:div>
    <w:div w:id="1695111220">
      <w:marLeft w:val="0"/>
      <w:marRight w:val="0"/>
      <w:marTop w:val="0"/>
      <w:marBottom w:val="0"/>
      <w:divBdr>
        <w:top w:val="none" w:sz="0" w:space="0" w:color="auto"/>
        <w:left w:val="none" w:sz="0" w:space="0" w:color="auto"/>
        <w:bottom w:val="none" w:sz="0" w:space="0" w:color="auto"/>
        <w:right w:val="none" w:sz="0" w:space="0" w:color="auto"/>
      </w:divBdr>
    </w:div>
    <w:div w:id="1695111221">
      <w:marLeft w:val="0"/>
      <w:marRight w:val="0"/>
      <w:marTop w:val="0"/>
      <w:marBottom w:val="0"/>
      <w:divBdr>
        <w:top w:val="none" w:sz="0" w:space="0" w:color="auto"/>
        <w:left w:val="none" w:sz="0" w:space="0" w:color="auto"/>
        <w:bottom w:val="none" w:sz="0" w:space="0" w:color="auto"/>
        <w:right w:val="none" w:sz="0" w:space="0" w:color="auto"/>
      </w:divBdr>
    </w:div>
    <w:div w:id="1695111222">
      <w:marLeft w:val="0"/>
      <w:marRight w:val="0"/>
      <w:marTop w:val="0"/>
      <w:marBottom w:val="0"/>
      <w:divBdr>
        <w:top w:val="none" w:sz="0" w:space="0" w:color="auto"/>
        <w:left w:val="none" w:sz="0" w:space="0" w:color="auto"/>
        <w:bottom w:val="none" w:sz="0" w:space="0" w:color="auto"/>
        <w:right w:val="none" w:sz="0" w:space="0" w:color="auto"/>
      </w:divBdr>
    </w:div>
    <w:div w:id="1695111223">
      <w:marLeft w:val="0"/>
      <w:marRight w:val="0"/>
      <w:marTop w:val="0"/>
      <w:marBottom w:val="0"/>
      <w:divBdr>
        <w:top w:val="none" w:sz="0" w:space="0" w:color="auto"/>
        <w:left w:val="none" w:sz="0" w:space="0" w:color="auto"/>
        <w:bottom w:val="none" w:sz="0" w:space="0" w:color="auto"/>
        <w:right w:val="none" w:sz="0" w:space="0" w:color="auto"/>
      </w:divBdr>
    </w:div>
    <w:div w:id="1695111224">
      <w:marLeft w:val="0"/>
      <w:marRight w:val="0"/>
      <w:marTop w:val="0"/>
      <w:marBottom w:val="0"/>
      <w:divBdr>
        <w:top w:val="none" w:sz="0" w:space="0" w:color="auto"/>
        <w:left w:val="none" w:sz="0" w:space="0" w:color="auto"/>
        <w:bottom w:val="none" w:sz="0" w:space="0" w:color="auto"/>
        <w:right w:val="none" w:sz="0" w:space="0" w:color="auto"/>
      </w:divBdr>
    </w:div>
    <w:div w:id="1695111225">
      <w:marLeft w:val="0"/>
      <w:marRight w:val="0"/>
      <w:marTop w:val="0"/>
      <w:marBottom w:val="0"/>
      <w:divBdr>
        <w:top w:val="none" w:sz="0" w:space="0" w:color="auto"/>
        <w:left w:val="none" w:sz="0" w:space="0" w:color="auto"/>
        <w:bottom w:val="none" w:sz="0" w:space="0" w:color="auto"/>
        <w:right w:val="none" w:sz="0" w:space="0" w:color="auto"/>
      </w:divBdr>
    </w:div>
    <w:div w:id="1695111226">
      <w:marLeft w:val="0"/>
      <w:marRight w:val="0"/>
      <w:marTop w:val="0"/>
      <w:marBottom w:val="0"/>
      <w:divBdr>
        <w:top w:val="none" w:sz="0" w:space="0" w:color="auto"/>
        <w:left w:val="none" w:sz="0" w:space="0" w:color="auto"/>
        <w:bottom w:val="none" w:sz="0" w:space="0" w:color="auto"/>
        <w:right w:val="none" w:sz="0" w:space="0" w:color="auto"/>
      </w:divBdr>
    </w:div>
    <w:div w:id="1695111227">
      <w:marLeft w:val="0"/>
      <w:marRight w:val="0"/>
      <w:marTop w:val="0"/>
      <w:marBottom w:val="0"/>
      <w:divBdr>
        <w:top w:val="none" w:sz="0" w:space="0" w:color="auto"/>
        <w:left w:val="none" w:sz="0" w:space="0" w:color="auto"/>
        <w:bottom w:val="none" w:sz="0" w:space="0" w:color="auto"/>
        <w:right w:val="none" w:sz="0" w:space="0" w:color="auto"/>
      </w:divBdr>
    </w:div>
    <w:div w:id="1695111228">
      <w:marLeft w:val="0"/>
      <w:marRight w:val="0"/>
      <w:marTop w:val="0"/>
      <w:marBottom w:val="0"/>
      <w:divBdr>
        <w:top w:val="none" w:sz="0" w:space="0" w:color="auto"/>
        <w:left w:val="none" w:sz="0" w:space="0" w:color="auto"/>
        <w:bottom w:val="none" w:sz="0" w:space="0" w:color="auto"/>
        <w:right w:val="none" w:sz="0" w:space="0" w:color="auto"/>
      </w:divBdr>
    </w:div>
    <w:div w:id="1695111229">
      <w:marLeft w:val="0"/>
      <w:marRight w:val="0"/>
      <w:marTop w:val="0"/>
      <w:marBottom w:val="0"/>
      <w:divBdr>
        <w:top w:val="none" w:sz="0" w:space="0" w:color="auto"/>
        <w:left w:val="none" w:sz="0" w:space="0" w:color="auto"/>
        <w:bottom w:val="none" w:sz="0" w:space="0" w:color="auto"/>
        <w:right w:val="none" w:sz="0" w:space="0" w:color="auto"/>
      </w:divBdr>
    </w:div>
    <w:div w:id="1695111230">
      <w:marLeft w:val="0"/>
      <w:marRight w:val="0"/>
      <w:marTop w:val="0"/>
      <w:marBottom w:val="0"/>
      <w:divBdr>
        <w:top w:val="none" w:sz="0" w:space="0" w:color="auto"/>
        <w:left w:val="none" w:sz="0" w:space="0" w:color="auto"/>
        <w:bottom w:val="none" w:sz="0" w:space="0" w:color="auto"/>
        <w:right w:val="none" w:sz="0" w:space="0" w:color="auto"/>
      </w:divBdr>
    </w:div>
    <w:div w:id="1695111231">
      <w:marLeft w:val="0"/>
      <w:marRight w:val="0"/>
      <w:marTop w:val="0"/>
      <w:marBottom w:val="0"/>
      <w:divBdr>
        <w:top w:val="none" w:sz="0" w:space="0" w:color="auto"/>
        <w:left w:val="none" w:sz="0" w:space="0" w:color="auto"/>
        <w:bottom w:val="none" w:sz="0" w:space="0" w:color="auto"/>
        <w:right w:val="none" w:sz="0" w:space="0" w:color="auto"/>
      </w:divBdr>
    </w:div>
    <w:div w:id="1695111232">
      <w:marLeft w:val="0"/>
      <w:marRight w:val="0"/>
      <w:marTop w:val="0"/>
      <w:marBottom w:val="0"/>
      <w:divBdr>
        <w:top w:val="none" w:sz="0" w:space="0" w:color="auto"/>
        <w:left w:val="none" w:sz="0" w:space="0" w:color="auto"/>
        <w:bottom w:val="none" w:sz="0" w:space="0" w:color="auto"/>
        <w:right w:val="none" w:sz="0" w:space="0" w:color="auto"/>
      </w:divBdr>
    </w:div>
    <w:div w:id="1695111233">
      <w:marLeft w:val="0"/>
      <w:marRight w:val="0"/>
      <w:marTop w:val="0"/>
      <w:marBottom w:val="0"/>
      <w:divBdr>
        <w:top w:val="none" w:sz="0" w:space="0" w:color="auto"/>
        <w:left w:val="none" w:sz="0" w:space="0" w:color="auto"/>
        <w:bottom w:val="none" w:sz="0" w:space="0" w:color="auto"/>
        <w:right w:val="none" w:sz="0" w:space="0" w:color="auto"/>
      </w:divBdr>
    </w:div>
    <w:div w:id="1695111234">
      <w:marLeft w:val="0"/>
      <w:marRight w:val="0"/>
      <w:marTop w:val="0"/>
      <w:marBottom w:val="0"/>
      <w:divBdr>
        <w:top w:val="none" w:sz="0" w:space="0" w:color="auto"/>
        <w:left w:val="none" w:sz="0" w:space="0" w:color="auto"/>
        <w:bottom w:val="none" w:sz="0" w:space="0" w:color="auto"/>
        <w:right w:val="none" w:sz="0" w:space="0" w:color="auto"/>
      </w:divBdr>
    </w:div>
    <w:div w:id="1695111235">
      <w:marLeft w:val="0"/>
      <w:marRight w:val="0"/>
      <w:marTop w:val="0"/>
      <w:marBottom w:val="0"/>
      <w:divBdr>
        <w:top w:val="none" w:sz="0" w:space="0" w:color="auto"/>
        <w:left w:val="none" w:sz="0" w:space="0" w:color="auto"/>
        <w:bottom w:val="none" w:sz="0" w:space="0" w:color="auto"/>
        <w:right w:val="none" w:sz="0" w:space="0" w:color="auto"/>
      </w:divBdr>
    </w:div>
    <w:div w:id="1695111236">
      <w:marLeft w:val="0"/>
      <w:marRight w:val="0"/>
      <w:marTop w:val="0"/>
      <w:marBottom w:val="0"/>
      <w:divBdr>
        <w:top w:val="none" w:sz="0" w:space="0" w:color="auto"/>
        <w:left w:val="none" w:sz="0" w:space="0" w:color="auto"/>
        <w:bottom w:val="none" w:sz="0" w:space="0" w:color="auto"/>
        <w:right w:val="none" w:sz="0" w:space="0" w:color="auto"/>
      </w:divBdr>
    </w:div>
    <w:div w:id="1695111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mina@gminamoszczenic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45</Pages>
  <Words>14186</Words>
  <Characters>85119</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Hajduk</dc:creator>
  <cp:keywords/>
  <dc:description/>
  <cp:lastModifiedBy>lenovo</cp:lastModifiedBy>
  <cp:revision>9</cp:revision>
  <cp:lastPrinted>2018-05-30T12:18:00Z</cp:lastPrinted>
  <dcterms:created xsi:type="dcterms:W3CDTF">2018-05-09T07:08:00Z</dcterms:created>
  <dcterms:modified xsi:type="dcterms:W3CDTF">2018-06-01T08:07:00Z</dcterms:modified>
</cp:coreProperties>
</file>